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54E" w:rsidRDefault="00126FF4" w:rsidP="00126FF4">
      <w:pPr>
        <w:pStyle w:val="Titre1"/>
        <w:spacing w:before="0" w:after="120"/>
      </w:pPr>
      <w:bookmarkStart w:id="0" w:name="_GoBack"/>
      <w:bookmarkEnd w:id="0"/>
      <w:r>
        <w:t>Banc de test moteur OZO : utilisation de PCVUE et export des données.</w:t>
      </w:r>
    </w:p>
    <w:p w:rsidR="00126FF4" w:rsidRDefault="00126FF4">
      <w:r>
        <w:t>Lancer le logiciel PCVUE et ouvrir le projet avec un double clic.</w:t>
      </w:r>
    </w:p>
    <w:p w:rsidR="00126FF4" w:rsidRDefault="00126FF4">
      <w:r>
        <w:rPr>
          <w:noProof/>
          <w:lang w:eastAsia="fr-FR"/>
        </w:rPr>
        <w:drawing>
          <wp:inline distT="0" distB="0" distL="0" distR="0">
            <wp:extent cx="8883396" cy="555212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de 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2491" cy="555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FF4" w:rsidRDefault="00126FF4"/>
    <w:p w:rsidR="00126FF4" w:rsidRDefault="00126FF4"/>
    <w:p w:rsidR="00126FF4" w:rsidRDefault="00DF72DE">
      <w:r>
        <w:lastRenderedPageBreak/>
        <w:t>D</w:t>
      </w:r>
      <w:r w:rsidR="00126FF4">
        <w:t>émarrer en mode démonstration</w:t>
      </w:r>
    </w:p>
    <w:p w:rsidR="00126FF4" w:rsidRDefault="00126FF4">
      <w:r>
        <w:rPr>
          <w:noProof/>
          <w:lang w:eastAsia="fr-FR"/>
        </w:rPr>
        <w:drawing>
          <wp:inline distT="0" distB="0" distL="0" distR="0">
            <wp:extent cx="9972040" cy="623252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de 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23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2DE" w:rsidRDefault="00DF72DE">
      <w:r>
        <w:lastRenderedPageBreak/>
        <w:t>Ouvrir le synoptique « Courbes ».</w:t>
      </w:r>
    </w:p>
    <w:p w:rsidR="00DF72DE" w:rsidRDefault="00DF72D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02A2E0" wp14:editId="102F40CC">
                <wp:simplePos x="0" y="0"/>
                <wp:positionH relativeFrom="column">
                  <wp:posOffset>295275</wp:posOffset>
                </wp:positionH>
                <wp:positionV relativeFrom="paragraph">
                  <wp:posOffset>334645</wp:posOffset>
                </wp:positionV>
                <wp:extent cx="502920" cy="426720"/>
                <wp:effectExtent l="19050" t="19050" r="30480" b="30480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42672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8" o:spid="_x0000_s1026" style="position:absolute;margin-left:23.25pt;margin-top:26.35pt;width:39.6pt;height:3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" filled="f" strokecolor="red" strokeweight="4.5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A3B8167" wp14:editId="57E0394A">
            <wp:extent cx="8709660" cy="550926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ix courb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9660" cy="550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2DE" w:rsidRDefault="00DF72DE"/>
    <w:p w:rsidR="00DF72DE" w:rsidRDefault="00DF72DE"/>
    <w:p w:rsidR="00DF72DE" w:rsidRDefault="00DF72DE"/>
    <w:p w:rsidR="00126FF4" w:rsidRDefault="00126FF4">
      <w:r>
        <w:lastRenderedPageBreak/>
        <w:t>Ouvrir la fenêtre de tendance pour avoir un affichage instantané des valeurs mesurées. (Etape optionnelle)</w:t>
      </w:r>
    </w:p>
    <w:p w:rsidR="00126FF4" w:rsidRDefault="00126FF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AB71B3" wp14:editId="0435A0D8">
                <wp:simplePos x="0" y="0"/>
                <wp:positionH relativeFrom="column">
                  <wp:posOffset>5461635</wp:posOffset>
                </wp:positionH>
                <wp:positionV relativeFrom="paragraph">
                  <wp:posOffset>3888740</wp:posOffset>
                </wp:positionV>
                <wp:extent cx="502920" cy="426720"/>
                <wp:effectExtent l="19050" t="19050" r="30480" b="3048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42672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" o:spid="_x0000_s1026" style="position:absolute;margin-left:430.05pt;margin-top:306.2pt;width:39.6pt;height:3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" filled="f" strokecolor="red" strokeweight="4.5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790EA86" wp14:editId="5D81CB81">
            <wp:extent cx="9972040" cy="623252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de 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23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FF4" w:rsidRDefault="00126FF4">
      <w:r>
        <w:lastRenderedPageBreak/>
        <w:t xml:space="preserve">Etape 4 : </w:t>
      </w:r>
      <w:r w:rsidR="00F23617">
        <w:t>Préparer le d</w:t>
      </w:r>
      <w:r>
        <w:t>émarr</w:t>
      </w:r>
      <w:r w:rsidR="00F23617">
        <w:t xml:space="preserve">age de </w:t>
      </w:r>
      <w:r>
        <w:t>la communication avec l’automate : Configuration, Communication, Equipement.</w:t>
      </w:r>
    </w:p>
    <w:p w:rsidR="00126FF4" w:rsidRDefault="00126FF4">
      <w:r>
        <w:rPr>
          <w:noProof/>
          <w:lang w:eastAsia="fr-FR"/>
        </w:rPr>
        <w:drawing>
          <wp:inline distT="0" distB="0" distL="0" distR="0" wp14:anchorId="5768EFE0" wp14:editId="6FC7404F">
            <wp:extent cx="9972040" cy="623252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de 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23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FF4" w:rsidRDefault="00F23617">
      <w:r>
        <w:lastRenderedPageBreak/>
        <w:t>Etape 5 : Démarrer la communication en cliquant sur « Marche »</w:t>
      </w:r>
      <w:r w:rsidR="005271E4">
        <w:t>.</w:t>
      </w:r>
    </w:p>
    <w:p w:rsidR="00F23617" w:rsidRDefault="00F23617">
      <w:r>
        <w:rPr>
          <w:noProof/>
          <w:lang w:eastAsia="fr-FR"/>
        </w:rPr>
        <w:drawing>
          <wp:inline distT="0" distB="0" distL="0" distR="0" wp14:anchorId="49FB1208" wp14:editId="3FEF9625">
            <wp:extent cx="9972040" cy="623252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de 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23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1E4" w:rsidRDefault="005271E4">
      <w:r>
        <w:lastRenderedPageBreak/>
        <w:t xml:space="preserve">Etape 6 : Vérifier que </w:t>
      </w:r>
      <w:proofErr w:type="gramStart"/>
      <w:r>
        <w:t>la</w:t>
      </w:r>
      <w:proofErr w:type="gramEnd"/>
      <w:r>
        <w:t xml:space="preserve"> </w:t>
      </w:r>
      <w:proofErr w:type="spellStart"/>
      <w:r>
        <w:t>com</w:t>
      </w:r>
      <w:proofErr w:type="spellEnd"/>
      <w:r>
        <w:t xml:space="preserve"> fonctionne. La valeur 0700 doit être affichée 2 fois. Cliquer sur annuler pour fermer la fenêtre et pouvoir travailler.</w:t>
      </w:r>
    </w:p>
    <w:p w:rsidR="005271E4" w:rsidRDefault="005271E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57B846" wp14:editId="51451E56">
                <wp:simplePos x="0" y="0"/>
                <wp:positionH relativeFrom="column">
                  <wp:posOffset>958215</wp:posOffset>
                </wp:positionH>
                <wp:positionV relativeFrom="paragraph">
                  <wp:posOffset>2402840</wp:posOffset>
                </wp:positionV>
                <wp:extent cx="502920" cy="426720"/>
                <wp:effectExtent l="19050" t="19050" r="30480" b="3048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42672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9" o:spid="_x0000_s1026" style="position:absolute;margin-left:75.45pt;margin-top:189.2pt;width:39.6pt;height:3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" filled="f" strokecolor="red" strokeweight="4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5E1FC2" wp14:editId="41F5421F">
                <wp:simplePos x="0" y="0"/>
                <wp:positionH relativeFrom="column">
                  <wp:posOffset>28575</wp:posOffset>
                </wp:positionH>
                <wp:positionV relativeFrom="paragraph">
                  <wp:posOffset>2357120</wp:posOffset>
                </wp:positionV>
                <wp:extent cx="502920" cy="426720"/>
                <wp:effectExtent l="19050" t="19050" r="30480" b="3048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42672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" o:spid="_x0000_s1026" style="position:absolute;margin-left:2.25pt;margin-top:185.6pt;width:39.6pt;height:3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" filled="f" strokecolor="red" strokeweight="4.5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9972040" cy="623252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de 0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23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1E4" w:rsidRDefault="005271E4">
      <w:r>
        <w:lastRenderedPageBreak/>
        <w:t>Etape 7 : La courbe de tendance défile. Elle est paramétrée pour afficher 3 mn de temps. Une fois le test effectué, on peut appuyer sur « pause ».</w:t>
      </w:r>
      <w:r w:rsidR="00741592" w:rsidRPr="00741592">
        <w:rPr>
          <w:noProof/>
          <w:lang w:eastAsia="fr-FR"/>
        </w:rPr>
        <w:t xml:space="preserve"> </w:t>
      </w:r>
    </w:p>
    <w:p w:rsidR="005271E4" w:rsidRDefault="0074159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BC277F" wp14:editId="47441A9D">
                <wp:simplePos x="0" y="0"/>
                <wp:positionH relativeFrom="column">
                  <wp:posOffset>249555</wp:posOffset>
                </wp:positionH>
                <wp:positionV relativeFrom="paragraph">
                  <wp:posOffset>1054100</wp:posOffset>
                </wp:positionV>
                <wp:extent cx="502920" cy="426720"/>
                <wp:effectExtent l="19050" t="19050" r="30480" b="3048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42672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1" o:spid="_x0000_s1026" style="position:absolute;margin-left:19.65pt;margin-top:83pt;width:39.6pt;height:3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" filled="f" strokecolor="red" strokeweight="4.5pt"/>
            </w:pict>
          </mc:Fallback>
        </mc:AlternateContent>
      </w:r>
      <w:r w:rsidR="005271E4">
        <w:rPr>
          <w:noProof/>
          <w:lang w:eastAsia="fr-FR"/>
        </w:rPr>
        <w:drawing>
          <wp:inline distT="0" distB="0" distL="0" distR="0">
            <wp:extent cx="9972040" cy="623252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 final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23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592" w:rsidRDefault="00741592">
      <w:r>
        <w:lastRenderedPageBreak/>
        <w:t>Etape 8 : Export des données. Cliquer sur Configuration, Export de données.</w:t>
      </w:r>
    </w:p>
    <w:p w:rsidR="00741592" w:rsidRDefault="00741592">
      <w:r>
        <w:rPr>
          <w:noProof/>
          <w:lang w:eastAsia="fr-FR"/>
        </w:rPr>
        <w:drawing>
          <wp:inline distT="0" distB="0" distL="0" distR="0">
            <wp:extent cx="9972040" cy="623252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ort 0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23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8A9" w:rsidRDefault="00FC28A9">
      <w:r>
        <w:lastRenderedPageBreak/>
        <w:t>Etape 9 : cliquer sur générer complètement l’export.</w:t>
      </w:r>
    </w:p>
    <w:p w:rsidR="00FC28A9" w:rsidRDefault="00EC11E9">
      <w:r>
        <w:rPr>
          <w:noProof/>
          <w:lang w:eastAsia="fr-FR"/>
        </w:rPr>
        <w:drawing>
          <wp:inline distT="0" distB="0" distL="0" distR="0">
            <wp:extent cx="9972040" cy="623252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ort 0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23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592" w:rsidRDefault="00EC11E9">
      <w:r>
        <w:lastRenderedPageBreak/>
        <w:t>Etape 10 : Déterminer la période par lecture du temps sur la courbe de tendance.</w:t>
      </w:r>
    </w:p>
    <w:p w:rsidR="00EC11E9" w:rsidRDefault="00EC11E9">
      <w:r>
        <w:rPr>
          <w:noProof/>
          <w:lang w:eastAsia="fr-FR"/>
        </w:rPr>
        <w:drawing>
          <wp:inline distT="0" distB="0" distL="0" distR="0">
            <wp:extent cx="9972040" cy="623252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ort 0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23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592" w:rsidRDefault="00EC11E9">
      <w:r>
        <w:lastRenderedPageBreak/>
        <w:t>L’export est généré, il se situe dans le chemin : Arc Informatique\PCVue11.1\Usr\Banc de test moteur – OZO\</w:t>
      </w:r>
      <w:proofErr w:type="spellStart"/>
      <w:r>
        <w:t>Dataexports</w:t>
      </w:r>
      <w:proofErr w:type="spellEnd"/>
    </w:p>
    <w:p w:rsidR="00EC11E9" w:rsidRDefault="00EC11E9">
      <w:r>
        <w:rPr>
          <w:noProof/>
          <w:lang w:eastAsia="fr-FR"/>
        </w:rPr>
        <w:drawing>
          <wp:inline distT="0" distB="0" distL="0" distR="0">
            <wp:extent cx="9972040" cy="623252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ort 0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23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1E9" w:rsidRDefault="00EC11E9">
      <w:r>
        <w:lastRenderedPageBreak/>
        <w:t xml:space="preserve">Le fichier est maintenant disponible pour un traitement </w:t>
      </w:r>
      <w:proofErr w:type="spellStart"/>
      <w:r>
        <w:t>excel</w:t>
      </w:r>
      <w:proofErr w:type="spellEnd"/>
      <w:r>
        <w:t xml:space="preserve">, </w:t>
      </w:r>
      <w:proofErr w:type="spellStart"/>
      <w:r>
        <w:t>matlab</w:t>
      </w:r>
      <w:proofErr w:type="spellEnd"/>
      <w:r>
        <w:t>…</w:t>
      </w:r>
    </w:p>
    <w:p w:rsidR="00EC11E9" w:rsidRDefault="00084125">
      <w:r>
        <w:rPr>
          <w:noProof/>
          <w:lang w:eastAsia="fr-FR"/>
        </w:rPr>
        <w:drawing>
          <wp:inline distT="0" distB="0" distL="0" distR="0">
            <wp:extent cx="9972040" cy="6294755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ran excel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29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D3C" w:rsidRDefault="00821D3C" w:rsidP="00821D3C">
      <w:pPr>
        <w:pStyle w:val="Titre2"/>
      </w:pPr>
      <w:r>
        <w:lastRenderedPageBreak/>
        <w:t>Dépannage.</w:t>
      </w:r>
    </w:p>
    <w:p w:rsidR="00821D3C" w:rsidRDefault="00821D3C" w:rsidP="00821D3C"/>
    <w:p w:rsidR="00821D3C" w:rsidRDefault="00821D3C" w:rsidP="00821D3C">
      <w:r>
        <w:t xml:space="preserve">La communication ne fonctionne pas (700 n’apparait pas deux </w:t>
      </w:r>
      <w:r w:rsidR="00CE2845">
        <w:t>fois</w:t>
      </w:r>
      <w:r>
        <w:t>) :</w:t>
      </w:r>
    </w:p>
    <w:p w:rsidR="00821D3C" w:rsidRDefault="00821D3C" w:rsidP="00821D3C">
      <w:pPr>
        <w:pStyle w:val="Paragraphedeliste"/>
        <w:numPr>
          <w:ilvl w:val="0"/>
          <w:numId w:val="1"/>
        </w:numPr>
      </w:pPr>
      <w:r>
        <w:t xml:space="preserve">Vérifier la communication physique : les </w:t>
      </w:r>
      <w:proofErr w:type="spellStart"/>
      <w:r>
        <w:t>LEDs</w:t>
      </w:r>
      <w:proofErr w:type="spellEnd"/>
      <w:r>
        <w:t xml:space="preserve"> </w:t>
      </w:r>
      <w:proofErr w:type="gramStart"/>
      <w:r>
        <w:t>oranges</w:t>
      </w:r>
      <w:proofErr w:type="gramEnd"/>
      <w:r>
        <w:t xml:space="preserve"> et vertes doivent être allumées sur la passerelle XN05. Si elles sont éteintes, vérifier l’alimentation et le câblage.</w:t>
      </w:r>
    </w:p>
    <w:p w:rsidR="00821D3C" w:rsidRDefault="00821D3C" w:rsidP="00821D3C">
      <w:pPr>
        <w:pStyle w:val="Paragraphedeliste"/>
        <w:numPr>
          <w:ilvl w:val="0"/>
          <w:numId w:val="1"/>
        </w:numPr>
      </w:pPr>
      <w:r>
        <w:t xml:space="preserve">Dans la fenêtre « invite de commande » </w:t>
      </w:r>
      <w:proofErr w:type="spellStart"/>
      <w:r>
        <w:t>windows</w:t>
      </w:r>
      <w:proofErr w:type="spellEnd"/>
      <w:r>
        <w:t xml:space="preserve">, envoyer la commande </w:t>
      </w:r>
      <w:proofErr w:type="spellStart"/>
      <w:r>
        <w:t>ping</w:t>
      </w:r>
      <w:proofErr w:type="spellEnd"/>
      <w:r>
        <w:t xml:space="preserve"> 192.168.1.3. Si elle ne passe pas, vérifier l’adresse IP du PC.</w:t>
      </w:r>
    </w:p>
    <w:p w:rsidR="00821D3C" w:rsidRDefault="00CE2845" w:rsidP="00821D3C">
      <w:pPr>
        <w:pStyle w:val="Paragraphedeliste"/>
        <w:numPr>
          <w:ilvl w:val="0"/>
          <w:numId w:val="1"/>
        </w:numPr>
      </w:pPr>
      <w:r>
        <w:t>La communication fonctionnait puis ne fonctionne plus. Le temps de démonstration est écoulé. Il faut relancer PC VUE.</w:t>
      </w:r>
      <w:r w:rsidR="00821D3C">
        <w:t xml:space="preserve"> </w:t>
      </w:r>
    </w:p>
    <w:p w:rsidR="00821D3C" w:rsidRPr="00821D3C" w:rsidRDefault="00821D3C" w:rsidP="00821D3C">
      <w:pPr>
        <w:pStyle w:val="Paragraphedeliste"/>
        <w:numPr>
          <w:ilvl w:val="0"/>
          <w:numId w:val="1"/>
        </w:numPr>
      </w:pPr>
    </w:p>
    <w:sectPr w:rsidR="00821D3C" w:rsidRPr="00821D3C" w:rsidSect="00126FF4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8C0651"/>
    <w:multiLevelType w:val="hybridMultilevel"/>
    <w:tmpl w:val="10642E76"/>
    <w:lvl w:ilvl="0" w:tplc="0A641C7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D27"/>
    <w:rsid w:val="00000B8D"/>
    <w:rsid w:val="00001BF8"/>
    <w:rsid w:val="0000397F"/>
    <w:rsid w:val="000107DB"/>
    <w:rsid w:val="00014B71"/>
    <w:rsid w:val="000208D1"/>
    <w:rsid w:val="000218F7"/>
    <w:rsid w:val="00021F3F"/>
    <w:rsid w:val="00023593"/>
    <w:rsid w:val="000259EF"/>
    <w:rsid w:val="00026531"/>
    <w:rsid w:val="00026A06"/>
    <w:rsid w:val="00026D10"/>
    <w:rsid w:val="0003254B"/>
    <w:rsid w:val="00040C5F"/>
    <w:rsid w:val="00043876"/>
    <w:rsid w:val="00045592"/>
    <w:rsid w:val="00047296"/>
    <w:rsid w:val="00050CCF"/>
    <w:rsid w:val="000530CA"/>
    <w:rsid w:val="00053849"/>
    <w:rsid w:val="00054692"/>
    <w:rsid w:val="00057343"/>
    <w:rsid w:val="00057FEA"/>
    <w:rsid w:val="00061CBC"/>
    <w:rsid w:val="000645C8"/>
    <w:rsid w:val="00076963"/>
    <w:rsid w:val="000772B1"/>
    <w:rsid w:val="000837A3"/>
    <w:rsid w:val="00084125"/>
    <w:rsid w:val="00084CEC"/>
    <w:rsid w:val="00084FD2"/>
    <w:rsid w:val="000850E8"/>
    <w:rsid w:val="00092759"/>
    <w:rsid w:val="00092F98"/>
    <w:rsid w:val="00095A15"/>
    <w:rsid w:val="000A03C5"/>
    <w:rsid w:val="000A2F0A"/>
    <w:rsid w:val="000A7093"/>
    <w:rsid w:val="000A7353"/>
    <w:rsid w:val="000B759F"/>
    <w:rsid w:val="000C0160"/>
    <w:rsid w:val="000C06A7"/>
    <w:rsid w:val="000C5710"/>
    <w:rsid w:val="000D0D5F"/>
    <w:rsid w:val="000D1A0E"/>
    <w:rsid w:val="000D728A"/>
    <w:rsid w:val="000D7B0E"/>
    <w:rsid w:val="000E7379"/>
    <w:rsid w:val="000F2C86"/>
    <w:rsid w:val="000F46DD"/>
    <w:rsid w:val="000F55FA"/>
    <w:rsid w:val="001014DE"/>
    <w:rsid w:val="001056D5"/>
    <w:rsid w:val="00106AA9"/>
    <w:rsid w:val="00106D91"/>
    <w:rsid w:val="00110224"/>
    <w:rsid w:val="0011474A"/>
    <w:rsid w:val="0012104F"/>
    <w:rsid w:val="0012397B"/>
    <w:rsid w:val="00126FF4"/>
    <w:rsid w:val="001328DB"/>
    <w:rsid w:val="001337F3"/>
    <w:rsid w:val="00134518"/>
    <w:rsid w:val="00134C26"/>
    <w:rsid w:val="00135724"/>
    <w:rsid w:val="001421AD"/>
    <w:rsid w:val="00143021"/>
    <w:rsid w:val="0014646B"/>
    <w:rsid w:val="00147197"/>
    <w:rsid w:val="00152262"/>
    <w:rsid w:val="00153C1A"/>
    <w:rsid w:val="00155611"/>
    <w:rsid w:val="00160A7D"/>
    <w:rsid w:val="00160C29"/>
    <w:rsid w:val="00161D55"/>
    <w:rsid w:val="00162493"/>
    <w:rsid w:val="0016401D"/>
    <w:rsid w:val="001643C1"/>
    <w:rsid w:val="00164A8F"/>
    <w:rsid w:val="00181EE8"/>
    <w:rsid w:val="00182065"/>
    <w:rsid w:val="00182AFF"/>
    <w:rsid w:val="00184E32"/>
    <w:rsid w:val="00186AF2"/>
    <w:rsid w:val="00186C36"/>
    <w:rsid w:val="00187181"/>
    <w:rsid w:val="00187F99"/>
    <w:rsid w:val="001915CF"/>
    <w:rsid w:val="0019306F"/>
    <w:rsid w:val="001A30CD"/>
    <w:rsid w:val="001B16AE"/>
    <w:rsid w:val="001B4FCB"/>
    <w:rsid w:val="001C103D"/>
    <w:rsid w:val="001C2F1D"/>
    <w:rsid w:val="001C4C56"/>
    <w:rsid w:val="001C7BBA"/>
    <w:rsid w:val="001D6D1D"/>
    <w:rsid w:val="001D7EE8"/>
    <w:rsid w:val="001E0F5C"/>
    <w:rsid w:val="001E189F"/>
    <w:rsid w:val="001E2D79"/>
    <w:rsid w:val="001E319D"/>
    <w:rsid w:val="001F03F3"/>
    <w:rsid w:val="001F0804"/>
    <w:rsid w:val="001F0E68"/>
    <w:rsid w:val="001F1C07"/>
    <w:rsid w:val="001F36AC"/>
    <w:rsid w:val="001F69B2"/>
    <w:rsid w:val="001F7215"/>
    <w:rsid w:val="0020272C"/>
    <w:rsid w:val="00206619"/>
    <w:rsid w:val="00206C51"/>
    <w:rsid w:val="00210273"/>
    <w:rsid w:val="00216899"/>
    <w:rsid w:val="00216E17"/>
    <w:rsid w:val="002213DB"/>
    <w:rsid w:val="0022244D"/>
    <w:rsid w:val="0022281E"/>
    <w:rsid w:val="00224F2E"/>
    <w:rsid w:val="002271ED"/>
    <w:rsid w:val="00252F25"/>
    <w:rsid w:val="002569C4"/>
    <w:rsid w:val="002571AB"/>
    <w:rsid w:val="00275BE5"/>
    <w:rsid w:val="002768D0"/>
    <w:rsid w:val="00276AA0"/>
    <w:rsid w:val="00284149"/>
    <w:rsid w:val="00284ABB"/>
    <w:rsid w:val="00294ACF"/>
    <w:rsid w:val="00294CA8"/>
    <w:rsid w:val="00295164"/>
    <w:rsid w:val="00296C31"/>
    <w:rsid w:val="002A041B"/>
    <w:rsid w:val="002A23FD"/>
    <w:rsid w:val="002B0265"/>
    <w:rsid w:val="002B038D"/>
    <w:rsid w:val="002B0701"/>
    <w:rsid w:val="002B47D0"/>
    <w:rsid w:val="002B481A"/>
    <w:rsid w:val="002C24FC"/>
    <w:rsid w:val="002C526A"/>
    <w:rsid w:val="002D1255"/>
    <w:rsid w:val="002D6199"/>
    <w:rsid w:val="002E1068"/>
    <w:rsid w:val="002E7BE5"/>
    <w:rsid w:val="002F2EA1"/>
    <w:rsid w:val="002F37D9"/>
    <w:rsid w:val="002F4EB1"/>
    <w:rsid w:val="002F4F85"/>
    <w:rsid w:val="003002CD"/>
    <w:rsid w:val="003011FB"/>
    <w:rsid w:val="003019D1"/>
    <w:rsid w:val="00304F59"/>
    <w:rsid w:val="003131F8"/>
    <w:rsid w:val="003230F9"/>
    <w:rsid w:val="003235F3"/>
    <w:rsid w:val="00330BF8"/>
    <w:rsid w:val="00331361"/>
    <w:rsid w:val="0033305E"/>
    <w:rsid w:val="00341727"/>
    <w:rsid w:val="00344773"/>
    <w:rsid w:val="0034536C"/>
    <w:rsid w:val="003458D0"/>
    <w:rsid w:val="00346B16"/>
    <w:rsid w:val="00351BA6"/>
    <w:rsid w:val="00357B57"/>
    <w:rsid w:val="00363BDD"/>
    <w:rsid w:val="003657FF"/>
    <w:rsid w:val="00366F1F"/>
    <w:rsid w:val="00372713"/>
    <w:rsid w:val="00380069"/>
    <w:rsid w:val="003813E8"/>
    <w:rsid w:val="00381938"/>
    <w:rsid w:val="00385388"/>
    <w:rsid w:val="00390209"/>
    <w:rsid w:val="0039127E"/>
    <w:rsid w:val="003953D5"/>
    <w:rsid w:val="003A57B3"/>
    <w:rsid w:val="003B068D"/>
    <w:rsid w:val="003B1AB9"/>
    <w:rsid w:val="003B46BA"/>
    <w:rsid w:val="003B57BC"/>
    <w:rsid w:val="003B6324"/>
    <w:rsid w:val="003C3DEC"/>
    <w:rsid w:val="003C751B"/>
    <w:rsid w:val="003D176A"/>
    <w:rsid w:val="003D4C6B"/>
    <w:rsid w:val="003D5E0D"/>
    <w:rsid w:val="003D64CD"/>
    <w:rsid w:val="003D6654"/>
    <w:rsid w:val="003D7CAB"/>
    <w:rsid w:val="003E292B"/>
    <w:rsid w:val="003E7E81"/>
    <w:rsid w:val="003F15D0"/>
    <w:rsid w:val="00402EBF"/>
    <w:rsid w:val="00405B0A"/>
    <w:rsid w:val="0041107B"/>
    <w:rsid w:val="00413DB7"/>
    <w:rsid w:val="004149B7"/>
    <w:rsid w:val="0042215B"/>
    <w:rsid w:val="004224F8"/>
    <w:rsid w:val="00425DCC"/>
    <w:rsid w:val="00437B54"/>
    <w:rsid w:val="00441D2A"/>
    <w:rsid w:val="0044387D"/>
    <w:rsid w:val="00447A10"/>
    <w:rsid w:val="00450691"/>
    <w:rsid w:val="00452314"/>
    <w:rsid w:val="0045501D"/>
    <w:rsid w:val="00457BDB"/>
    <w:rsid w:val="004603BB"/>
    <w:rsid w:val="00461647"/>
    <w:rsid w:val="0046358E"/>
    <w:rsid w:val="00465E6E"/>
    <w:rsid w:val="00470723"/>
    <w:rsid w:val="00472782"/>
    <w:rsid w:val="00472D5D"/>
    <w:rsid w:val="0047526C"/>
    <w:rsid w:val="004809B8"/>
    <w:rsid w:val="004949D2"/>
    <w:rsid w:val="00496209"/>
    <w:rsid w:val="004A472A"/>
    <w:rsid w:val="004A65FA"/>
    <w:rsid w:val="004A6E7D"/>
    <w:rsid w:val="004A7857"/>
    <w:rsid w:val="004B022B"/>
    <w:rsid w:val="004B0BAC"/>
    <w:rsid w:val="004B1F34"/>
    <w:rsid w:val="004B5AEE"/>
    <w:rsid w:val="004C334F"/>
    <w:rsid w:val="004C494B"/>
    <w:rsid w:val="004D49C3"/>
    <w:rsid w:val="004E1125"/>
    <w:rsid w:val="004E3CE9"/>
    <w:rsid w:val="004E6E1F"/>
    <w:rsid w:val="004F5927"/>
    <w:rsid w:val="0050312B"/>
    <w:rsid w:val="00503333"/>
    <w:rsid w:val="00503B16"/>
    <w:rsid w:val="005047F1"/>
    <w:rsid w:val="00505AA4"/>
    <w:rsid w:val="00505C09"/>
    <w:rsid w:val="00507206"/>
    <w:rsid w:val="005105B4"/>
    <w:rsid w:val="00525216"/>
    <w:rsid w:val="005271E4"/>
    <w:rsid w:val="00527914"/>
    <w:rsid w:val="005310AD"/>
    <w:rsid w:val="0053212F"/>
    <w:rsid w:val="00533287"/>
    <w:rsid w:val="00533FED"/>
    <w:rsid w:val="00534394"/>
    <w:rsid w:val="00536E0E"/>
    <w:rsid w:val="00543E79"/>
    <w:rsid w:val="00545D86"/>
    <w:rsid w:val="00547AC8"/>
    <w:rsid w:val="00550957"/>
    <w:rsid w:val="005542A7"/>
    <w:rsid w:val="00560F3A"/>
    <w:rsid w:val="00561726"/>
    <w:rsid w:val="00562C9D"/>
    <w:rsid w:val="005652E8"/>
    <w:rsid w:val="005662DF"/>
    <w:rsid w:val="00567BD9"/>
    <w:rsid w:val="00573EBB"/>
    <w:rsid w:val="005821D8"/>
    <w:rsid w:val="005830AE"/>
    <w:rsid w:val="00587868"/>
    <w:rsid w:val="005900A4"/>
    <w:rsid w:val="00593CAD"/>
    <w:rsid w:val="005A0AAC"/>
    <w:rsid w:val="005A71DF"/>
    <w:rsid w:val="005B1F8D"/>
    <w:rsid w:val="005B27AE"/>
    <w:rsid w:val="005C525B"/>
    <w:rsid w:val="005C5B54"/>
    <w:rsid w:val="005D5F62"/>
    <w:rsid w:val="005D5F6C"/>
    <w:rsid w:val="005D63E9"/>
    <w:rsid w:val="005E0390"/>
    <w:rsid w:val="005E1543"/>
    <w:rsid w:val="005E6097"/>
    <w:rsid w:val="005F5BB6"/>
    <w:rsid w:val="005F7670"/>
    <w:rsid w:val="006005EF"/>
    <w:rsid w:val="006034ED"/>
    <w:rsid w:val="0060423F"/>
    <w:rsid w:val="00604B73"/>
    <w:rsid w:val="00605065"/>
    <w:rsid w:val="0060644E"/>
    <w:rsid w:val="0060662D"/>
    <w:rsid w:val="006169F7"/>
    <w:rsid w:val="00616E30"/>
    <w:rsid w:val="00617584"/>
    <w:rsid w:val="0062573D"/>
    <w:rsid w:val="00630986"/>
    <w:rsid w:val="00630C9A"/>
    <w:rsid w:val="00631793"/>
    <w:rsid w:val="00631BE5"/>
    <w:rsid w:val="006328BA"/>
    <w:rsid w:val="0064058A"/>
    <w:rsid w:val="00642952"/>
    <w:rsid w:val="006440E2"/>
    <w:rsid w:val="00647846"/>
    <w:rsid w:val="0065398F"/>
    <w:rsid w:val="00661456"/>
    <w:rsid w:val="00664F21"/>
    <w:rsid w:val="0067245D"/>
    <w:rsid w:val="00673A61"/>
    <w:rsid w:val="00673EB4"/>
    <w:rsid w:val="00674740"/>
    <w:rsid w:val="00675881"/>
    <w:rsid w:val="0067794D"/>
    <w:rsid w:val="0068076C"/>
    <w:rsid w:val="006812BC"/>
    <w:rsid w:val="00684AC5"/>
    <w:rsid w:val="00687BCE"/>
    <w:rsid w:val="00687ED3"/>
    <w:rsid w:val="006910CB"/>
    <w:rsid w:val="006929B4"/>
    <w:rsid w:val="0069319B"/>
    <w:rsid w:val="006962D4"/>
    <w:rsid w:val="00696BA1"/>
    <w:rsid w:val="006A1000"/>
    <w:rsid w:val="006A3BAF"/>
    <w:rsid w:val="006A6517"/>
    <w:rsid w:val="006B1330"/>
    <w:rsid w:val="006B2AF7"/>
    <w:rsid w:val="006C0862"/>
    <w:rsid w:val="006C0C72"/>
    <w:rsid w:val="006C1170"/>
    <w:rsid w:val="006C2A56"/>
    <w:rsid w:val="006C38C5"/>
    <w:rsid w:val="006C3AFC"/>
    <w:rsid w:val="006C4A7D"/>
    <w:rsid w:val="006D6932"/>
    <w:rsid w:val="006D7FB5"/>
    <w:rsid w:val="006E6780"/>
    <w:rsid w:val="006E7A11"/>
    <w:rsid w:val="006F089E"/>
    <w:rsid w:val="0070363C"/>
    <w:rsid w:val="007049FC"/>
    <w:rsid w:val="007052A8"/>
    <w:rsid w:val="00707E0B"/>
    <w:rsid w:val="00710420"/>
    <w:rsid w:val="0071098C"/>
    <w:rsid w:val="00717013"/>
    <w:rsid w:val="00720A55"/>
    <w:rsid w:val="00725FE3"/>
    <w:rsid w:val="00725FF2"/>
    <w:rsid w:val="00733295"/>
    <w:rsid w:val="00733B98"/>
    <w:rsid w:val="00741592"/>
    <w:rsid w:val="007440A3"/>
    <w:rsid w:val="00744E26"/>
    <w:rsid w:val="007522C6"/>
    <w:rsid w:val="0075589F"/>
    <w:rsid w:val="00756A4A"/>
    <w:rsid w:val="0075754E"/>
    <w:rsid w:val="007643D7"/>
    <w:rsid w:val="007658B1"/>
    <w:rsid w:val="00766160"/>
    <w:rsid w:val="007669F6"/>
    <w:rsid w:val="0076724E"/>
    <w:rsid w:val="00770714"/>
    <w:rsid w:val="007710B9"/>
    <w:rsid w:val="00776858"/>
    <w:rsid w:val="007816FF"/>
    <w:rsid w:val="00784F4F"/>
    <w:rsid w:val="00786A72"/>
    <w:rsid w:val="00787639"/>
    <w:rsid w:val="007922DA"/>
    <w:rsid w:val="00795CCE"/>
    <w:rsid w:val="00797D1B"/>
    <w:rsid w:val="007A1AC7"/>
    <w:rsid w:val="007A3845"/>
    <w:rsid w:val="007A3BAA"/>
    <w:rsid w:val="007A7D3A"/>
    <w:rsid w:val="007B0DAD"/>
    <w:rsid w:val="007B33E0"/>
    <w:rsid w:val="007B73F2"/>
    <w:rsid w:val="007B769F"/>
    <w:rsid w:val="007B772B"/>
    <w:rsid w:val="007C1341"/>
    <w:rsid w:val="007C1854"/>
    <w:rsid w:val="007C3DB0"/>
    <w:rsid w:val="007C5726"/>
    <w:rsid w:val="007C59BF"/>
    <w:rsid w:val="007C5C48"/>
    <w:rsid w:val="007C5F3E"/>
    <w:rsid w:val="007C6107"/>
    <w:rsid w:val="007D58BF"/>
    <w:rsid w:val="007E4205"/>
    <w:rsid w:val="007E56CA"/>
    <w:rsid w:val="007F0B9B"/>
    <w:rsid w:val="007F1EEB"/>
    <w:rsid w:val="007F4B69"/>
    <w:rsid w:val="007F5469"/>
    <w:rsid w:val="007F5B1C"/>
    <w:rsid w:val="007F74EC"/>
    <w:rsid w:val="0080035E"/>
    <w:rsid w:val="00805464"/>
    <w:rsid w:val="00811654"/>
    <w:rsid w:val="00813459"/>
    <w:rsid w:val="00813B69"/>
    <w:rsid w:val="00814016"/>
    <w:rsid w:val="008164DA"/>
    <w:rsid w:val="0081717C"/>
    <w:rsid w:val="00821D3C"/>
    <w:rsid w:val="00827F4F"/>
    <w:rsid w:val="00830CEF"/>
    <w:rsid w:val="00835F7F"/>
    <w:rsid w:val="008418D3"/>
    <w:rsid w:val="0084196A"/>
    <w:rsid w:val="00841A48"/>
    <w:rsid w:val="00842785"/>
    <w:rsid w:val="00844125"/>
    <w:rsid w:val="00847DCE"/>
    <w:rsid w:val="008579C4"/>
    <w:rsid w:val="0086116E"/>
    <w:rsid w:val="00861F73"/>
    <w:rsid w:val="00866D95"/>
    <w:rsid w:val="00880964"/>
    <w:rsid w:val="008828F1"/>
    <w:rsid w:val="008846F2"/>
    <w:rsid w:val="0088631C"/>
    <w:rsid w:val="008914B1"/>
    <w:rsid w:val="00897D07"/>
    <w:rsid w:val="008A1947"/>
    <w:rsid w:val="008A450A"/>
    <w:rsid w:val="008A4F45"/>
    <w:rsid w:val="008A57AA"/>
    <w:rsid w:val="008A5E13"/>
    <w:rsid w:val="008A759A"/>
    <w:rsid w:val="008B254B"/>
    <w:rsid w:val="008B5E5D"/>
    <w:rsid w:val="008C7F89"/>
    <w:rsid w:val="008D4243"/>
    <w:rsid w:val="008D4597"/>
    <w:rsid w:val="008D4C93"/>
    <w:rsid w:val="008D6AF4"/>
    <w:rsid w:val="008E0B73"/>
    <w:rsid w:val="008E20D8"/>
    <w:rsid w:val="008E2189"/>
    <w:rsid w:val="008E354E"/>
    <w:rsid w:val="008E3E3E"/>
    <w:rsid w:val="008E59A8"/>
    <w:rsid w:val="008E6F0D"/>
    <w:rsid w:val="008F1682"/>
    <w:rsid w:val="0090035C"/>
    <w:rsid w:val="009005B2"/>
    <w:rsid w:val="00900F4E"/>
    <w:rsid w:val="00903255"/>
    <w:rsid w:val="009037C2"/>
    <w:rsid w:val="009054F2"/>
    <w:rsid w:val="009055EF"/>
    <w:rsid w:val="0091047C"/>
    <w:rsid w:val="00916D8E"/>
    <w:rsid w:val="00916EB3"/>
    <w:rsid w:val="00920382"/>
    <w:rsid w:val="00920C27"/>
    <w:rsid w:val="0092437B"/>
    <w:rsid w:val="00924647"/>
    <w:rsid w:val="009269EB"/>
    <w:rsid w:val="009274BF"/>
    <w:rsid w:val="00931EBD"/>
    <w:rsid w:val="00936393"/>
    <w:rsid w:val="00937D6F"/>
    <w:rsid w:val="00940B8D"/>
    <w:rsid w:val="00955559"/>
    <w:rsid w:val="009575C5"/>
    <w:rsid w:val="00961782"/>
    <w:rsid w:val="00961853"/>
    <w:rsid w:val="00964743"/>
    <w:rsid w:val="009659D2"/>
    <w:rsid w:val="009748BB"/>
    <w:rsid w:val="00976FB7"/>
    <w:rsid w:val="00980FCF"/>
    <w:rsid w:val="0098266C"/>
    <w:rsid w:val="00985064"/>
    <w:rsid w:val="00985CCD"/>
    <w:rsid w:val="0099133C"/>
    <w:rsid w:val="00994704"/>
    <w:rsid w:val="00997AD6"/>
    <w:rsid w:val="00997CB4"/>
    <w:rsid w:val="009A1236"/>
    <w:rsid w:val="009A4580"/>
    <w:rsid w:val="009B2FA0"/>
    <w:rsid w:val="009B7F0B"/>
    <w:rsid w:val="009B7FE1"/>
    <w:rsid w:val="009C02D1"/>
    <w:rsid w:val="009C036C"/>
    <w:rsid w:val="009C323E"/>
    <w:rsid w:val="009C39E9"/>
    <w:rsid w:val="009C6839"/>
    <w:rsid w:val="009D284E"/>
    <w:rsid w:val="009D308A"/>
    <w:rsid w:val="009D3E7F"/>
    <w:rsid w:val="009D5124"/>
    <w:rsid w:val="009D6521"/>
    <w:rsid w:val="009E0966"/>
    <w:rsid w:val="009E2CC4"/>
    <w:rsid w:val="009E33C6"/>
    <w:rsid w:val="009F0A1D"/>
    <w:rsid w:val="009F6547"/>
    <w:rsid w:val="00A00A17"/>
    <w:rsid w:val="00A00DAC"/>
    <w:rsid w:val="00A05292"/>
    <w:rsid w:val="00A11A3C"/>
    <w:rsid w:val="00A136BC"/>
    <w:rsid w:val="00A13F62"/>
    <w:rsid w:val="00A1776B"/>
    <w:rsid w:val="00A22837"/>
    <w:rsid w:val="00A263BA"/>
    <w:rsid w:val="00A26A5A"/>
    <w:rsid w:val="00A27AE1"/>
    <w:rsid w:val="00A27EB9"/>
    <w:rsid w:val="00A31630"/>
    <w:rsid w:val="00A3367B"/>
    <w:rsid w:val="00A34374"/>
    <w:rsid w:val="00A34441"/>
    <w:rsid w:val="00A36634"/>
    <w:rsid w:val="00A3721E"/>
    <w:rsid w:val="00A40B8B"/>
    <w:rsid w:val="00A45E0F"/>
    <w:rsid w:val="00A50C02"/>
    <w:rsid w:val="00A51709"/>
    <w:rsid w:val="00A51A55"/>
    <w:rsid w:val="00A52A03"/>
    <w:rsid w:val="00A53CDC"/>
    <w:rsid w:val="00A5594E"/>
    <w:rsid w:val="00A601AE"/>
    <w:rsid w:val="00A602DF"/>
    <w:rsid w:val="00A60383"/>
    <w:rsid w:val="00A608F3"/>
    <w:rsid w:val="00A677D4"/>
    <w:rsid w:val="00A72DAB"/>
    <w:rsid w:val="00A74039"/>
    <w:rsid w:val="00A81916"/>
    <w:rsid w:val="00A8365D"/>
    <w:rsid w:val="00A85776"/>
    <w:rsid w:val="00A85D6E"/>
    <w:rsid w:val="00A869D9"/>
    <w:rsid w:val="00A86CB1"/>
    <w:rsid w:val="00A87462"/>
    <w:rsid w:val="00A916D8"/>
    <w:rsid w:val="00A91E43"/>
    <w:rsid w:val="00AA11BC"/>
    <w:rsid w:val="00AA3C21"/>
    <w:rsid w:val="00AA6D6C"/>
    <w:rsid w:val="00AC16CA"/>
    <w:rsid w:val="00AC1CDD"/>
    <w:rsid w:val="00AC2EE0"/>
    <w:rsid w:val="00AC2F0F"/>
    <w:rsid w:val="00AC5480"/>
    <w:rsid w:val="00AD0E82"/>
    <w:rsid w:val="00AD45DD"/>
    <w:rsid w:val="00AD4817"/>
    <w:rsid w:val="00AF1817"/>
    <w:rsid w:val="00AF23EA"/>
    <w:rsid w:val="00AF29B6"/>
    <w:rsid w:val="00AF348D"/>
    <w:rsid w:val="00AF3971"/>
    <w:rsid w:val="00AF50A6"/>
    <w:rsid w:val="00AF59CA"/>
    <w:rsid w:val="00AF7E38"/>
    <w:rsid w:val="00B00045"/>
    <w:rsid w:val="00B0178D"/>
    <w:rsid w:val="00B105AD"/>
    <w:rsid w:val="00B1187C"/>
    <w:rsid w:val="00B20F3E"/>
    <w:rsid w:val="00B218E0"/>
    <w:rsid w:val="00B23B63"/>
    <w:rsid w:val="00B3375D"/>
    <w:rsid w:val="00B34FBD"/>
    <w:rsid w:val="00B35EBE"/>
    <w:rsid w:val="00B36269"/>
    <w:rsid w:val="00B4219B"/>
    <w:rsid w:val="00B42F1A"/>
    <w:rsid w:val="00B464A7"/>
    <w:rsid w:val="00B473BA"/>
    <w:rsid w:val="00B53212"/>
    <w:rsid w:val="00B56260"/>
    <w:rsid w:val="00B64DB2"/>
    <w:rsid w:val="00B7009E"/>
    <w:rsid w:val="00B72411"/>
    <w:rsid w:val="00B74C20"/>
    <w:rsid w:val="00B8086F"/>
    <w:rsid w:val="00B821B8"/>
    <w:rsid w:val="00B827B7"/>
    <w:rsid w:val="00B84574"/>
    <w:rsid w:val="00B84D7B"/>
    <w:rsid w:val="00B875D6"/>
    <w:rsid w:val="00B90F75"/>
    <w:rsid w:val="00B94750"/>
    <w:rsid w:val="00B94EDD"/>
    <w:rsid w:val="00B96DD2"/>
    <w:rsid w:val="00BA1CBE"/>
    <w:rsid w:val="00BB09DC"/>
    <w:rsid w:val="00BB7DB0"/>
    <w:rsid w:val="00BC0C49"/>
    <w:rsid w:val="00BC2702"/>
    <w:rsid w:val="00BC29E8"/>
    <w:rsid w:val="00BC4E51"/>
    <w:rsid w:val="00BC52CA"/>
    <w:rsid w:val="00BC53D9"/>
    <w:rsid w:val="00BC5716"/>
    <w:rsid w:val="00BD2DAD"/>
    <w:rsid w:val="00BD3E5A"/>
    <w:rsid w:val="00BE0F5C"/>
    <w:rsid w:val="00BE3747"/>
    <w:rsid w:val="00BE5396"/>
    <w:rsid w:val="00BF2B2F"/>
    <w:rsid w:val="00C015BA"/>
    <w:rsid w:val="00C04855"/>
    <w:rsid w:val="00C0499A"/>
    <w:rsid w:val="00C05F72"/>
    <w:rsid w:val="00C065F7"/>
    <w:rsid w:val="00C0784B"/>
    <w:rsid w:val="00C12701"/>
    <w:rsid w:val="00C128DC"/>
    <w:rsid w:val="00C15569"/>
    <w:rsid w:val="00C15FDD"/>
    <w:rsid w:val="00C205AD"/>
    <w:rsid w:val="00C22BCA"/>
    <w:rsid w:val="00C23389"/>
    <w:rsid w:val="00C33A49"/>
    <w:rsid w:val="00C34AB6"/>
    <w:rsid w:val="00C36BA6"/>
    <w:rsid w:val="00C43D99"/>
    <w:rsid w:val="00C47AE6"/>
    <w:rsid w:val="00C50243"/>
    <w:rsid w:val="00C5323D"/>
    <w:rsid w:val="00C62477"/>
    <w:rsid w:val="00C62804"/>
    <w:rsid w:val="00C636E7"/>
    <w:rsid w:val="00C65558"/>
    <w:rsid w:val="00C70C9A"/>
    <w:rsid w:val="00C71847"/>
    <w:rsid w:val="00C732AD"/>
    <w:rsid w:val="00C73CF2"/>
    <w:rsid w:val="00C74B68"/>
    <w:rsid w:val="00C81DAC"/>
    <w:rsid w:val="00C917B2"/>
    <w:rsid w:val="00C91DD5"/>
    <w:rsid w:val="00C95AA6"/>
    <w:rsid w:val="00C96B6B"/>
    <w:rsid w:val="00CA29D9"/>
    <w:rsid w:val="00CA5724"/>
    <w:rsid w:val="00CB3C33"/>
    <w:rsid w:val="00CB567E"/>
    <w:rsid w:val="00CC0362"/>
    <w:rsid w:val="00CC05B7"/>
    <w:rsid w:val="00CC1CF6"/>
    <w:rsid w:val="00CC5839"/>
    <w:rsid w:val="00CC7D3E"/>
    <w:rsid w:val="00CD414D"/>
    <w:rsid w:val="00CE2845"/>
    <w:rsid w:val="00CE5F93"/>
    <w:rsid w:val="00CE650E"/>
    <w:rsid w:val="00CE7B68"/>
    <w:rsid w:val="00CF215E"/>
    <w:rsid w:val="00CF23C2"/>
    <w:rsid w:val="00CF4314"/>
    <w:rsid w:val="00CF6469"/>
    <w:rsid w:val="00CF7A76"/>
    <w:rsid w:val="00D003B7"/>
    <w:rsid w:val="00D0168F"/>
    <w:rsid w:val="00D01EF4"/>
    <w:rsid w:val="00D039A4"/>
    <w:rsid w:val="00D0506B"/>
    <w:rsid w:val="00D07F62"/>
    <w:rsid w:val="00D141B8"/>
    <w:rsid w:val="00D14AA9"/>
    <w:rsid w:val="00D35166"/>
    <w:rsid w:val="00D35D27"/>
    <w:rsid w:val="00D422E6"/>
    <w:rsid w:val="00D5237E"/>
    <w:rsid w:val="00D54E9F"/>
    <w:rsid w:val="00D55601"/>
    <w:rsid w:val="00D576CC"/>
    <w:rsid w:val="00D61DC0"/>
    <w:rsid w:val="00D63BFB"/>
    <w:rsid w:val="00D63D79"/>
    <w:rsid w:val="00D63EA5"/>
    <w:rsid w:val="00D678FD"/>
    <w:rsid w:val="00D72A69"/>
    <w:rsid w:val="00D745C1"/>
    <w:rsid w:val="00D7616C"/>
    <w:rsid w:val="00D81CD8"/>
    <w:rsid w:val="00D865B6"/>
    <w:rsid w:val="00D917AA"/>
    <w:rsid w:val="00D950F9"/>
    <w:rsid w:val="00DA10B8"/>
    <w:rsid w:val="00DA3160"/>
    <w:rsid w:val="00DA326A"/>
    <w:rsid w:val="00DA69D2"/>
    <w:rsid w:val="00DA6CE6"/>
    <w:rsid w:val="00DB1A5B"/>
    <w:rsid w:val="00DB566A"/>
    <w:rsid w:val="00DB7458"/>
    <w:rsid w:val="00DB77E6"/>
    <w:rsid w:val="00DC78DA"/>
    <w:rsid w:val="00DD0BF9"/>
    <w:rsid w:val="00DD11CE"/>
    <w:rsid w:val="00DD3599"/>
    <w:rsid w:val="00DD3A93"/>
    <w:rsid w:val="00DD5238"/>
    <w:rsid w:val="00DD703D"/>
    <w:rsid w:val="00DE2B94"/>
    <w:rsid w:val="00DE34A8"/>
    <w:rsid w:val="00DF109D"/>
    <w:rsid w:val="00DF72DE"/>
    <w:rsid w:val="00E017BE"/>
    <w:rsid w:val="00E04D88"/>
    <w:rsid w:val="00E05AC9"/>
    <w:rsid w:val="00E05DBD"/>
    <w:rsid w:val="00E11282"/>
    <w:rsid w:val="00E1775B"/>
    <w:rsid w:val="00E24198"/>
    <w:rsid w:val="00E25578"/>
    <w:rsid w:val="00E266DF"/>
    <w:rsid w:val="00E26914"/>
    <w:rsid w:val="00E31E7D"/>
    <w:rsid w:val="00E33378"/>
    <w:rsid w:val="00E342A6"/>
    <w:rsid w:val="00E37272"/>
    <w:rsid w:val="00E40398"/>
    <w:rsid w:val="00E445EC"/>
    <w:rsid w:val="00E45910"/>
    <w:rsid w:val="00E45CA1"/>
    <w:rsid w:val="00E46FB2"/>
    <w:rsid w:val="00E5222B"/>
    <w:rsid w:val="00E662AF"/>
    <w:rsid w:val="00E73EA7"/>
    <w:rsid w:val="00E75F54"/>
    <w:rsid w:val="00E81B43"/>
    <w:rsid w:val="00E9369B"/>
    <w:rsid w:val="00E93E94"/>
    <w:rsid w:val="00E941D4"/>
    <w:rsid w:val="00EA46AA"/>
    <w:rsid w:val="00EA7091"/>
    <w:rsid w:val="00EB0C5D"/>
    <w:rsid w:val="00EB199A"/>
    <w:rsid w:val="00EC0813"/>
    <w:rsid w:val="00EC11E9"/>
    <w:rsid w:val="00EC1D6B"/>
    <w:rsid w:val="00EC1DA3"/>
    <w:rsid w:val="00EC3F04"/>
    <w:rsid w:val="00EC4B04"/>
    <w:rsid w:val="00EC4E44"/>
    <w:rsid w:val="00EC73EA"/>
    <w:rsid w:val="00ED0CB1"/>
    <w:rsid w:val="00ED39AD"/>
    <w:rsid w:val="00ED3AB3"/>
    <w:rsid w:val="00ED4A23"/>
    <w:rsid w:val="00ED6475"/>
    <w:rsid w:val="00ED768B"/>
    <w:rsid w:val="00EE40DA"/>
    <w:rsid w:val="00EE5DA3"/>
    <w:rsid w:val="00EE6015"/>
    <w:rsid w:val="00EF0C6D"/>
    <w:rsid w:val="00EF12D6"/>
    <w:rsid w:val="00EF1695"/>
    <w:rsid w:val="00EF20E7"/>
    <w:rsid w:val="00EF70F7"/>
    <w:rsid w:val="00F019E3"/>
    <w:rsid w:val="00F03B3E"/>
    <w:rsid w:val="00F06E8E"/>
    <w:rsid w:val="00F1007C"/>
    <w:rsid w:val="00F10AE4"/>
    <w:rsid w:val="00F10DE7"/>
    <w:rsid w:val="00F13C85"/>
    <w:rsid w:val="00F203FC"/>
    <w:rsid w:val="00F210FD"/>
    <w:rsid w:val="00F23617"/>
    <w:rsid w:val="00F4448A"/>
    <w:rsid w:val="00F44511"/>
    <w:rsid w:val="00F52D61"/>
    <w:rsid w:val="00F53461"/>
    <w:rsid w:val="00F5505B"/>
    <w:rsid w:val="00F565EB"/>
    <w:rsid w:val="00F64CC5"/>
    <w:rsid w:val="00F733D3"/>
    <w:rsid w:val="00F74F2B"/>
    <w:rsid w:val="00F77C78"/>
    <w:rsid w:val="00F80B63"/>
    <w:rsid w:val="00F901FE"/>
    <w:rsid w:val="00FA0940"/>
    <w:rsid w:val="00FA1F9B"/>
    <w:rsid w:val="00FA245E"/>
    <w:rsid w:val="00FA543E"/>
    <w:rsid w:val="00FA581E"/>
    <w:rsid w:val="00FB123F"/>
    <w:rsid w:val="00FB4F89"/>
    <w:rsid w:val="00FC0E84"/>
    <w:rsid w:val="00FC28A9"/>
    <w:rsid w:val="00FC568A"/>
    <w:rsid w:val="00FC6EE0"/>
    <w:rsid w:val="00FC7A52"/>
    <w:rsid w:val="00FC7EB7"/>
    <w:rsid w:val="00FD129C"/>
    <w:rsid w:val="00FD26B9"/>
    <w:rsid w:val="00FE1ED5"/>
    <w:rsid w:val="00FE29C4"/>
    <w:rsid w:val="00FE30A1"/>
    <w:rsid w:val="00FE5CF8"/>
    <w:rsid w:val="00FE7BA1"/>
    <w:rsid w:val="00FF3A4D"/>
    <w:rsid w:val="00FF7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26F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21D3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26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6FF4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126F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821D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821D3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26F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21D3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26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6FF4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126F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821D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821D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265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</dc:creator>
  <cp:lastModifiedBy> </cp:lastModifiedBy>
  <cp:revision>14</cp:revision>
  <cp:lastPrinted>2016-06-20T12:15:00Z</cp:lastPrinted>
  <dcterms:created xsi:type="dcterms:W3CDTF">2016-06-20T08:39:00Z</dcterms:created>
  <dcterms:modified xsi:type="dcterms:W3CDTF">2016-06-20T12:15:00Z</dcterms:modified>
</cp:coreProperties>
</file>