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FB" w:rsidRDefault="00A827FB" w:rsidP="00241C4E">
      <w:pPr>
        <w:pStyle w:val="NormalWeb"/>
        <w:jc w:val="right"/>
        <w:rPr>
          <w:rFonts w:cs="Arial"/>
          <w:color w:val="6F6F6F"/>
          <w:sz w:val="17"/>
          <w:szCs w:val="17"/>
        </w:rPr>
      </w:pPr>
    </w:p>
    <w:p w:rsidR="003E0A0F" w:rsidRDefault="003E0A0F" w:rsidP="00241C4E">
      <w:pPr>
        <w:pStyle w:val="NormalWeb"/>
        <w:jc w:val="right"/>
        <w:rPr>
          <w:rFonts w:cs="Arial"/>
          <w:color w:val="6F6F6F"/>
          <w:sz w:val="17"/>
          <w:szCs w:val="17"/>
        </w:rPr>
      </w:pPr>
    </w:p>
    <w:p w:rsidR="003E0A0F" w:rsidRPr="00241C4E" w:rsidRDefault="003E0A0F" w:rsidP="00241C4E">
      <w:pPr>
        <w:pStyle w:val="NormalWeb"/>
        <w:jc w:val="right"/>
        <w:rPr>
          <w:rFonts w:cs="Arial"/>
          <w:color w:val="6F6F6F"/>
          <w:sz w:val="17"/>
          <w:szCs w:val="17"/>
        </w:rPr>
      </w:pPr>
    </w:p>
    <w:p w:rsidR="00A827FB" w:rsidRDefault="00525454" w:rsidP="00DF298C">
      <w:pPr>
        <w:ind w:left="0" w:firstLine="540"/>
        <w:rPr>
          <w:rFonts w:cs="Arial"/>
        </w:rPr>
      </w:pPr>
      <w:r>
        <w:rPr>
          <w:noProof/>
        </w:rPr>
        <w:pict>
          <v:roundrect id="AutoShape 419" o:spid="_x0000_s1026" style="position:absolute;left:0;text-align:left;margin-left:7.8pt;margin-top:107.75pt;width:506.65pt;height:192pt;z-index:1;visibility:visible" arcsize="10923f" strokecolor="#396" strokeweight="2pt">
            <v:textbox style="mso-next-textbox:#AutoShape 419">
              <w:txbxContent>
                <w:p w:rsidR="003414B4" w:rsidRPr="004956B3" w:rsidRDefault="003414B4" w:rsidP="0084790B">
                  <w:pPr>
                    <w:ind w:left="0"/>
                    <w:jc w:val="center"/>
                    <w:rPr>
                      <w:color w:val="339966"/>
                      <w:sz w:val="36"/>
                      <w:szCs w:val="36"/>
                    </w:rPr>
                  </w:pPr>
                  <w:r w:rsidRPr="004956B3">
                    <w:rPr>
                      <w:color w:val="339966"/>
                      <w:sz w:val="36"/>
                      <w:szCs w:val="36"/>
                    </w:rPr>
                    <w:t xml:space="preserve">RAPPORT </w:t>
                  </w:r>
                </w:p>
                <w:p w:rsidR="003414B4" w:rsidRPr="005D4C48" w:rsidRDefault="003414B4" w:rsidP="0084790B">
                  <w:pPr>
                    <w:ind w:left="0"/>
                    <w:jc w:val="center"/>
                    <w:rPr>
                      <w:sz w:val="36"/>
                      <w:szCs w:val="36"/>
                    </w:rPr>
                  </w:pPr>
                  <w:r w:rsidRPr="005D4C48">
                    <w:rPr>
                      <w:sz w:val="36"/>
                      <w:szCs w:val="36"/>
                    </w:rPr>
                    <w:t>«</w:t>
                  </w:r>
                  <w:r>
                    <w:rPr>
                      <w:sz w:val="36"/>
                      <w:szCs w:val="36"/>
                    </w:rPr>
                    <w:t xml:space="preserve"> EXPERTISE INSTALLATION </w:t>
                  </w:r>
                  <w:r w:rsidRPr="005D4C48">
                    <w:rPr>
                      <w:sz w:val="36"/>
                      <w:szCs w:val="36"/>
                    </w:rPr>
                    <w:t xml:space="preserve">» </w:t>
                  </w:r>
                </w:p>
                <w:p w:rsidR="003414B4" w:rsidRPr="005D4C48" w:rsidRDefault="003414B4" w:rsidP="0084790B">
                  <w:pPr>
                    <w:ind w:left="0"/>
                    <w:jc w:val="center"/>
                    <w:rPr>
                      <w:color w:val="993366"/>
                      <w:sz w:val="24"/>
                      <w:szCs w:val="24"/>
                    </w:rPr>
                  </w:pPr>
                </w:p>
                <w:p w:rsidR="003414B4" w:rsidRPr="005D4C48" w:rsidRDefault="003414B4" w:rsidP="0084790B">
                  <w:pPr>
                    <w:ind w:left="0"/>
                    <w:jc w:val="center"/>
                    <w:rPr>
                      <w:color w:val="993366"/>
                      <w:sz w:val="36"/>
                      <w:szCs w:val="36"/>
                    </w:rPr>
                  </w:pPr>
                  <w:r w:rsidRPr="004956B3">
                    <w:rPr>
                      <w:color w:val="339966"/>
                      <w:sz w:val="36"/>
                      <w:szCs w:val="36"/>
                    </w:rPr>
                    <w:t>Installation concernée</w:t>
                  </w:r>
                  <w:r w:rsidRPr="005D4C48">
                    <w:rPr>
                      <w:color w:val="993366"/>
                      <w:sz w:val="36"/>
                      <w:szCs w:val="36"/>
                    </w:rPr>
                    <w:t xml:space="preserve"> : </w:t>
                  </w:r>
                </w:p>
                <w:p w:rsidR="003414B4" w:rsidRPr="005D4C48" w:rsidRDefault="003414B4" w:rsidP="0084790B">
                  <w:pPr>
                    <w:ind w:left="0"/>
                    <w:jc w:val="center"/>
                    <w:rPr>
                      <w:sz w:val="36"/>
                      <w:szCs w:val="36"/>
                    </w:rPr>
                  </w:pPr>
                  <w:r w:rsidRPr="005D4C48">
                    <w:rPr>
                      <w:sz w:val="36"/>
                      <w:szCs w:val="36"/>
                    </w:rPr>
                    <w:t>« </w:t>
                  </w:r>
                  <w:r>
                    <w:rPr>
                      <w:sz w:val="36"/>
                      <w:szCs w:val="36"/>
                    </w:rPr>
                    <w:t>VEX VENTILATEUR D’EXTRACTION</w:t>
                  </w:r>
                  <w:r w:rsidRPr="005D4C48">
                    <w:rPr>
                      <w:sz w:val="36"/>
                      <w:szCs w:val="36"/>
                    </w:rPr>
                    <w:t xml:space="preserve"> »</w:t>
                  </w:r>
                </w:p>
                <w:p w:rsidR="003414B4" w:rsidRDefault="003414B4" w:rsidP="0084790B">
                  <w:pPr>
                    <w:ind w:left="0"/>
                    <w:jc w:val="center"/>
                    <w:rPr>
                      <w:color w:val="993366"/>
                      <w:sz w:val="36"/>
                      <w:szCs w:val="36"/>
                    </w:rPr>
                  </w:pPr>
                  <w:r w:rsidRPr="004956B3">
                    <w:rPr>
                      <w:color w:val="339966"/>
                      <w:sz w:val="36"/>
                      <w:szCs w:val="36"/>
                    </w:rPr>
                    <w:t>Date d’intervention</w:t>
                  </w:r>
                  <w:r>
                    <w:rPr>
                      <w:color w:val="993366"/>
                      <w:sz w:val="36"/>
                      <w:szCs w:val="36"/>
                    </w:rPr>
                    <w:t xml:space="preserve"> : </w:t>
                  </w:r>
                </w:p>
                <w:p w:rsidR="003414B4" w:rsidRPr="00070826" w:rsidRDefault="003414B4" w:rsidP="0084790B">
                  <w:pPr>
                    <w:ind w:left="0"/>
                    <w:jc w:val="center"/>
                    <w:rPr>
                      <w:color w:val="993366"/>
                      <w:sz w:val="36"/>
                      <w:szCs w:val="36"/>
                    </w:rPr>
                  </w:pPr>
                  <w:r>
                    <w:rPr>
                      <w:sz w:val="36"/>
                      <w:szCs w:val="36"/>
                    </w:rPr>
                    <w:t>13/04/2017</w:t>
                  </w:r>
                </w:p>
              </w:txbxContent>
            </v:textbox>
            <w10:wrap type="square"/>
          </v:roundrect>
        </w:pict>
      </w:r>
    </w:p>
    <w:p w:rsidR="00A827FB" w:rsidRDefault="00352934" w:rsidP="00352934">
      <w:pPr>
        <w:tabs>
          <w:tab w:val="left" w:pos="3045"/>
          <w:tab w:val="left" w:pos="3105"/>
        </w:tabs>
        <w:ind w:left="0" w:firstLine="540"/>
        <w:rPr>
          <w:rFonts w:cs="Arial"/>
        </w:rPr>
      </w:pPr>
      <w:r>
        <w:rPr>
          <w:rFonts w:cs="Arial"/>
        </w:rPr>
        <w:tab/>
      </w:r>
    </w:p>
    <w:p w:rsidR="00A827FB" w:rsidRDefault="00A827FB" w:rsidP="00DF298C">
      <w:pPr>
        <w:ind w:left="0" w:firstLine="540"/>
        <w:rPr>
          <w:rFonts w:cs="Arial"/>
        </w:rPr>
      </w:pPr>
    </w:p>
    <w:p w:rsidR="00A827FB" w:rsidRDefault="00A827FB" w:rsidP="00DF298C">
      <w:pPr>
        <w:ind w:left="0" w:firstLine="540"/>
        <w:rPr>
          <w:rFonts w:cs="Arial"/>
        </w:rPr>
      </w:pPr>
    </w:p>
    <w:p w:rsidR="00A827FB" w:rsidRDefault="00A827FB" w:rsidP="00DF298C">
      <w:pPr>
        <w:ind w:left="0" w:firstLine="540"/>
        <w:rPr>
          <w:rFonts w:cs="Arial"/>
        </w:rPr>
      </w:pPr>
    </w:p>
    <w:p w:rsidR="00A827FB" w:rsidRPr="00241C4E" w:rsidRDefault="00A827FB" w:rsidP="00DF298C">
      <w:pPr>
        <w:ind w:left="0" w:firstLine="540"/>
        <w:rPr>
          <w:rFonts w:cs="Arial"/>
        </w:rPr>
      </w:pPr>
    </w:p>
    <w:p w:rsidR="00A827FB" w:rsidRPr="00C371C7" w:rsidRDefault="00A7340C" w:rsidP="00DF298C">
      <w:pPr>
        <w:pStyle w:val="Pieddepage"/>
        <w:framePr w:w="547" w:h="260" w:hRule="exact" w:wrap="around" w:vAnchor="text" w:hAnchor="page" w:x="10702" w:y="1"/>
        <w:ind w:firstLine="540"/>
        <w:rPr>
          <w:rStyle w:val="Numrodepage"/>
        </w:rPr>
      </w:pPr>
      <w:r w:rsidRPr="00C371C7">
        <w:rPr>
          <w:rStyle w:val="Numrodepage"/>
        </w:rPr>
        <w:fldChar w:fldCharType="begin"/>
      </w:r>
      <w:r w:rsidR="00A827FB" w:rsidRPr="00C371C7">
        <w:rPr>
          <w:rStyle w:val="Numrodepage"/>
        </w:rPr>
        <w:instrText xml:space="preserve"> PAGE </w:instrText>
      </w:r>
      <w:r w:rsidRPr="00C371C7">
        <w:rPr>
          <w:rStyle w:val="Numrodepage"/>
        </w:rPr>
        <w:fldChar w:fldCharType="separate"/>
      </w:r>
      <w:r w:rsidR="00EA3525">
        <w:rPr>
          <w:rStyle w:val="Numrodepage"/>
          <w:noProof/>
        </w:rPr>
        <w:t>1</w:t>
      </w:r>
      <w:r w:rsidRPr="00C371C7">
        <w:rPr>
          <w:rStyle w:val="Numrodepage"/>
        </w:rPr>
        <w:fldChar w:fldCharType="end"/>
      </w:r>
      <w:r w:rsidR="00A827FB" w:rsidRPr="00C371C7">
        <w:rPr>
          <w:rStyle w:val="Numrodepage"/>
        </w:rPr>
        <w:t xml:space="preserve"> / </w:t>
      </w:r>
      <w:r w:rsidRPr="00C371C7">
        <w:rPr>
          <w:rStyle w:val="Numrodepage"/>
        </w:rPr>
        <w:fldChar w:fldCharType="begin"/>
      </w:r>
      <w:r w:rsidR="00A827FB" w:rsidRPr="00C371C7">
        <w:rPr>
          <w:rStyle w:val="Numrodepage"/>
        </w:rPr>
        <w:instrText xml:space="preserve"> NUMPAGES </w:instrText>
      </w:r>
      <w:r w:rsidRPr="00C371C7">
        <w:rPr>
          <w:rStyle w:val="Numrodepage"/>
        </w:rPr>
        <w:fldChar w:fldCharType="separate"/>
      </w:r>
      <w:r w:rsidR="00EA3525">
        <w:rPr>
          <w:rStyle w:val="Numrodepage"/>
          <w:noProof/>
        </w:rPr>
        <w:t>32</w:t>
      </w:r>
      <w:r w:rsidRPr="00C371C7">
        <w:rPr>
          <w:rStyle w:val="Numrodepage"/>
        </w:rPr>
        <w:fldChar w:fldCharType="end"/>
      </w:r>
    </w:p>
    <w:p w:rsidR="00A827FB" w:rsidRPr="00241C4E" w:rsidRDefault="00A827FB" w:rsidP="00DF298C">
      <w:pPr>
        <w:ind w:left="0" w:firstLine="540"/>
        <w:rPr>
          <w:rFonts w:cs="Arial"/>
          <w:sz w:val="18"/>
        </w:rPr>
      </w:pPr>
    </w:p>
    <w:p w:rsidR="00A827FB" w:rsidRPr="00C371C7" w:rsidRDefault="00A7340C" w:rsidP="00DF298C">
      <w:pPr>
        <w:pStyle w:val="Pieddepage"/>
        <w:framePr w:w="547" w:h="260" w:hRule="exact" w:wrap="around" w:vAnchor="text" w:hAnchor="page" w:x="10702" w:y="1"/>
        <w:ind w:firstLine="540"/>
        <w:rPr>
          <w:rStyle w:val="Numrodepage"/>
        </w:rPr>
      </w:pPr>
      <w:r w:rsidRPr="00C371C7">
        <w:rPr>
          <w:rStyle w:val="Numrodepage"/>
        </w:rPr>
        <w:fldChar w:fldCharType="begin"/>
      </w:r>
      <w:r w:rsidR="00A827FB" w:rsidRPr="00C371C7">
        <w:rPr>
          <w:rStyle w:val="Numrodepage"/>
        </w:rPr>
        <w:instrText xml:space="preserve"> PAGE </w:instrText>
      </w:r>
      <w:r w:rsidRPr="00C371C7">
        <w:rPr>
          <w:rStyle w:val="Numrodepage"/>
        </w:rPr>
        <w:fldChar w:fldCharType="separate"/>
      </w:r>
      <w:r w:rsidR="00EA3525">
        <w:rPr>
          <w:rStyle w:val="Numrodepage"/>
          <w:noProof/>
        </w:rPr>
        <w:t>1</w:t>
      </w:r>
      <w:r w:rsidRPr="00C371C7">
        <w:rPr>
          <w:rStyle w:val="Numrodepage"/>
        </w:rPr>
        <w:fldChar w:fldCharType="end"/>
      </w:r>
      <w:r w:rsidR="00A827FB" w:rsidRPr="00C371C7">
        <w:rPr>
          <w:rStyle w:val="Numrodepage"/>
        </w:rPr>
        <w:t xml:space="preserve"> / </w:t>
      </w:r>
      <w:r w:rsidRPr="00C371C7">
        <w:rPr>
          <w:rStyle w:val="Numrodepage"/>
        </w:rPr>
        <w:fldChar w:fldCharType="begin"/>
      </w:r>
      <w:r w:rsidR="00A827FB" w:rsidRPr="00C371C7">
        <w:rPr>
          <w:rStyle w:val="Numrodepage"/>
        </w:rPr>
        <w:instrText xml:space="preserve"> NUMPAGES </w:instrText>
      </w:r>
      <w:r w:rsidRPr="00C371C7">
        <w:rPr>
          <w:rStyle w:val="Numrodepage"/>
        </w:rPr>
        <w:fldChar w:fldCharType="separate"/>
      </w:r>
      <w:r w:rsidR="00EA3525">
        <w:rPr>
          <w:rStyle w:val="Numrodepage"/>
          <w:noProof/>
        </w:rPr>
        <w:t>32</w:t>
      </w:r>
      <w:r w:rsidRPr="00C371C7">
        <w:rPr>
          <w:rStyle w:val="Numrodepage"/>
        </w:rPr>
        <w:fldChar w:fldCharType="end"/>
      </w:r>
    </w:p>
    <w:p w:rsidR="00A827FB" w:rsidRPr="00241C4E" w:rsidRDefault="00A827FB" w:rsidP="00DF298C">
      <w:pPr>
        <w:ind w:left="0" w:firstLine="540"/>
        <w:rPr>
          <w:rFonts w:cs="Arial"/>
          <w:sz w:val="18"/>
        </w:rPr>
      </w:pPr>
    </w:p>
    <w:p w:rsidR="00A827FB" w:rsidRPr="00241C4E" w:rsidRDefault="00A827FB" w:rsidP="00DF298C">
      <w:pPr>
        <w:ind w:left="0" w:firstLine="540"/>
        <w:rPr>
          <w:rFonts w:cs="Arial"/>
          <w:sz w:val="18"/>
        </w:rPr>
      </w:pPr>
    </w:p>
    <w:p w:rsidR="00A827FB" w:rsidRPr="00241C4E" w:rsidRDefault="00A827FB" w:rsidP="00DF298C">
      <w:pPr>
        <w:ind w:left="0" w:firstLine="540"/>
        <w:rPr>
          <w:rFonts w:cs="Arial"/>
          <w:sz w:val="18"/>
        </w:rPr>
      </w:pPr>
    </w:p>
    <w:p w:rsidR="00A827FB" w:rsidRPr="00241C4E" w:rsidRDefault="00A827FB" w:rsidP="00DF298C">
      <w:pPr>
        <w:ind w:left="0" w:firstLine="540"/>
        <w:rPr>
          <w:rFonts w:cs="Arial"/>
        </w:rPr>
      </w:pPr>
    </w:p>
    <w:p w:rsidR="00A827FB" w:rsidRPr="00241C4E" w:rsidRDefault="00A827FB" w:rsidP="00DF298C">
      <w:pPr>
        <w:ind w:left="0" w:firstLine="540"/>
        <w:rPr>
          <w:rFonts w:cs="Arial"/>
        </w:rPr>
      </w:pPr>
    </w:p>
    <w:p w:rsidR="00A827FB" w:rsidRPr="00DF298C" w:rsidRDefault="00A827FB" w:rsidP="00DF298C">
      <w:pPr>
        <w:ind w:left="0" w:firstLine="540"/>
      </w:pPr>
    </w:p>
    <w:p w:rsidR="00A827FB" w:rsidRPr="00DF298C" w:rsidRDefault="00A827FB" w:rsidP="00DF298C">
      <w:pPr>
        <w:ind w:left="0" w:firstLine="540"/>
      </w:pPr>
    </w:p>
    <w:p w:rsidR="00A827FB" w:rsidRPr="00DF298C" w:rsidRDefault="00A827FB" w:rsidP="00DF298C">
      <w:pPr>
        <w:ind w:left="0" w:firstLine="540"/>
      </w:pPr>
    </w:p>
    <w:p w:rsidR="00A827FB" w:rsidRPr="00DF298C" w:rsidRDefault="00A827FB" w:rsidP="00DF298C">
      <w:pPr>
        <w:ind w:left="0" w:firstLine="540"/>
      </w:pPr>
    </w:p>
    <w:p w:rsidR="00A827FB" w:rsidRPr="00DF298C" w:rsidRDefault="00A827FB" w:rsidP="00DF298C">
      <w:pPr>
        <w:ind w:left="0" w:firstLine="540"/>
      </w:pPr>
    </w:p>
    <w:p w:rsidR="00A827FB" w:rsidRPr="00DF298C" w:rsidRDefault="00A827FB" w:rsidP="00DF298C">
      <w:pPr>
        <w:ind w:left="0" w:firstLine="540"/>
      </w:pPr>
    </w:p>
    <w:p w:rsidR="00A827FB" w:rsidRPr="00DF298C" w:rsidRDefault="00A827FB" w:rsidP="00DF298C">
      <w:pPr>
        <w:ind w:left="0" w:firstLine="540"/>
      </w:pPr>
    </w:p>
    <w:p w:rsidR="00A827FB" w:rsidRPr="00DF298C" w:rsidRDefault="00A827FB" w:rsidP="00DF298C">
      <w:pPr>
        <w:ind w:left="0" w:firstLine="540"/>
      </w:pPr>
    </w:p>
    <w:p w:rsidR="00A827FB" w:rsidRPr="00DF298C" w:rsidRDefault="00A827FB" w:rsidP="00DF298C">
      <w:pPr>
        <w:ind w:left="0" w:firstLine="540"/>
      </w:pPr>
    </w:p>
    <w:p w:rsidR="00A827FB" w:rsidRPr="00DF298C" w:rsidRDefault="00A827FB" w:rsidP="00DF298C">
      <w:pPr>
        <w:ind w:left="0" w:firstLine="540"/>
      </w:pPr>
    </w:p>
    <w:p w:rsidR="00A827FB" w:rsidRPr="00DF298C" w:rsidRDefault="00A827FB" w:rsidP="00DF298C">
      <w:pPr>
        <w:ind w:left="0" w:firstLine="540"/>
      </w:pPr>
    </w:p>
    <w:p w:rsidR="00A827FB" w:rsidRDefault="00A827FB" w:rsidP="00DF298C">
      <w:pPr>
        <w:ind w:left="0" w:firstLine="540"/>
      </w:pPr>
    </w:p>
    <w:p w:rsidR="00A827FB" w:rsidRDefault="00A827FB" w:rsidP="00DF298C">
      <w:pPr>
        <w:ind w:left="0" w:firstLine="540"/>
      </w:pPr>
    </w:p>
    <w:p w:rsidR="00A827FB" w:rsidRDefault="00A827FB" w:rsidP="00DF298C">
      <w:pPr>
        <w:ind w:left="0" w:firstLine="540"/>
      </w:pPr>
    </w:p>
    <w:p w:rsidR="00A827FB" w:rsidRPr="00DF298C" w:rsidRDefault="00A827FB" w:rsidP="00DF298C">
      <w:pPr>
        <w:ind w:left="0" w:firstLine="540"/>
      </w:pPr>
    </w:p>
    <w:p w:rsidR="00A827FB" w:rsidRPr="00DF298C" w:rsidRDefault="00A827FB" w:rsidP="00DF298C">
      <w:pPr>
        <w:ind w:left="0" w:firstLine="540"/>
      </w:pPr>
    </w:p>
    <w:p w:rsidR="00A827FB" w:rsidRPr="00DF298C" w:rsidRDefault="00A827FB" w:rsidP="00DF298C">
      <w:pPr>
        <w:ind w:left="0" w:firstLine="540"/>
      </w:pPr>
    </w:p>
    <w:p w:rsidR="00A827FB" w:rsidRPr="00241C4E" w:rsidRDefault="00A827FB" w:rsidP="00DF298C">
      <w:pPr>
        <w:autoSpaceDE w:val="0"/>
        <w:autoSpaceDN w:val="0"/>
        <w:adjustRightInd w:val="0"/>
        <w:ind w:left="0" w:firstLine="540"/>
        <w:rPr>
          <w:rFonts w:cs="Arial"/>
          <w:color w:val="000000"/>
          <w:sz w:val="16"/>
          <w:szCs w:val="16"/>
        </w:rPr>
      </w:pPr>
      <w:r w:rsidRPr="00241C4E">
        <w:rPr>
          <w:rFonts w:cs="Arial"/>
          <w:color w:val="00A000"/>
          <w:sz w:val="16"/>
          <w:szCs w:val="16"/>
        </w:rPr>
        <w:t>*** Penser au respect de l’environnement avant d’imprimer ce document</w:t>
      </w:r>
      <w:r w:rsidRPr="00241C4E">
        <w:rPr>
          <w:rFonts w:cs="Arial"/>
          <w:color w:val="000000"/>
          <w:sz w:val="16"/>
          <w:szCs w:val="16"/>
        </w:rPr>
        <w:t xml:space="preserve"> </w:t>
      </w:r>
    </w:p>
    <w:p w:rsidR="00A827FB" w:rsidRPr="00241C4E" w:rsidRDefault="00A827FB" w:rsidP="00DF298C">
      <w:pPr>
        <w:pStyle w:val="En-tte"/>
        <w:tabs>
          <w:tab w:val="clear" w:pos="4536"/>
          <w:tab w:val="clear" w:pos="9072"/>
        </w:tabs>
        <w:ind w:left="0" w:firstLine="540"/>
        <w:rPr>
          <w:rFonts w:cs="Arial"/>
        </w:rPr>
      </w:pPr>
    </w:p>
    <w:p w:rsidR="00A827FB" w:rsidRPr="00DF298C" w:rsidRDefault="00A827FB" w:rsidP="00DF298C">
      <w:pPr>
        <w:spacing w:after="120"/>
        <w:ind w:left="0"/>
        <w:rPr>
          <w:rFonts w:cs="Arial"/>
          <w:lang w:eastAsia="en-US"/>
        </w:rPr>
      </w:pPr>
      <w:r w:rsidRPr="005F5415">
        <w:rPr>
          <w:rFonts w:cs="Arial"/>
          <w:lang w:eastAsia="en-US"/>
        </w:rPr>
        <w:br w:type="page"/>
      </w:r>
      <w:r w:rsidR="00525454">
        <w:rPr>
          <w:noProof/>
        </w:rPr>
        <w:lastRenderedPageBreak/>
        <w:pict>
          <v:roundrect id="AutoShape 420" o:spid="_x0000_s1027" style="position:absolute;margin-left:0;margin-top:1.05pt;width:506.65pt;height:73.6pt;z-index:-5;visibility:visible;mso-position-horizontal:center" arcsize="10923f" wrapcoords="288 -220 96 661 -64 2204 -64 18735 32 20939 288 21600 21280 21600 21504 20939 21664 18294 21664 2424 21472 441 21280 -220 288 -220" o:allowoverlap="f" strokecolor="#396" strokeweight="2pt">
            <v:textbox>
              <w:txbxContent>
                <w:p w:rsidR="003414B4" w:rsidRPr="004956B3" w:rsidRDefault="003414B4" w:rsidP="0084790B">
                  <w:pPr>
                    <w:ind w:left="0"/>
                    <w:jc w:val="center"/>
                    <w:rPr>
                      <w:color w:val="339966"/>
                      <w:sz w:val="36"/>
                      <w:szCs w:val="36"/>
                    </w:rPr>
                  </w:pPr>
                </w:p>
                <w:p w:rsidR="003414B4" w:rsidRPr="0035469D" w:rsidRDefault="003414B4" w:rsidP="0084790B">
                  <w:pPr>
                    <w:ind w:left="0"/>
                    <w:jc w:val="center"/>
                    <w:rPr>
                      <w:sz w:val="36"/>
                      <w:szCs w:val="36"/>
                    </w:rPr>
                  </w:pPr>
                  <w:r w:rsidRPr="0035469D">
                    <w:rPr>
                      <w:sz w:val="36"/>
                      <w:szCs w:val="36"/>
                    </w:rPr>
                    <w:t>Sommaire</w:t>
                  </w:r>
                </w:p>
              </w:txbxContent>
            </v:textbox>
            <w10:wrap type="tight"/>
          </v:roundrect>
        </w:pict>
      </w:r>
    </w:p>
    <w:p w:rsidR="00A827FB" w:rsidRPr="00DF298C" w:rsidRDefault="00A827FB" w:rsidP="00DF298C">
      <w:pPr>
        <w:spacing w:after="120"/>
        <w:ind w:left="0"/>
        <w:rPr>
          <w:rFonts w:cs="Arial"/>
          <w:lang w:eastAsia="en-US"/>
        </w:rPr>
      </w:pPr>
    </w:p>
    <w:p w:rsidR="00A827FB" w:rsidRPr="00DF298C" w:rsidRDefault="00A827FB" w:rsidP="00DF298C">
      <w:pPr>
        <w:spacing w:after="120"/>
        <w:ind w:left="0"/>
        <w:rPr>
          <w:rFonts w:cs="Arial"/>
          <w:lang w:eastAsia="en-US"/>
        </w:rPr>
      </w:pPr>
    </w:p>
    <w:p w:rsidR="00C02F97" w:rsidRPr="00E54158" w:rsidRDefault="00A7340C">
      <w:pPr>
        <w:pStyle w:val="TM1"/>
        <w:rPr>
          <w:rFonts w:ascii="Calibri" w:hAnsi="Calibri"/>
          <w:caps w:val="0"/>
          <w:color w:val="auto"/>
          <w:sz w:val="22"/>
          <w:szCs w:val="22"/>
        </w:rPr>
      </w:pPr>
      <w:r w:rsidRPr="00C02F97">
        <w:fldChar w:fldCharType="begin"/>
      </w:r>
      <w:r w:rsidR="00A827FB" w:rsidRPr="00C02F97">
        <w:instrText xml:space="preserve"> TOC \o "3-3" \h \z \t "Titre 2;2;Style 14 pt Gras Blanc Tout en majuscule Gauche :  0 cm Suspen...;1" </w:instrText>
      </w:r>
      <w:r w:rsidRPr="00C02F97">
        <w:fldChar w:fldCharType="separate"/>
      </w:r>
      <w:hyperlink w:anchor="_Toc489625642" w:history="1">
        <w:r w:rsidR="00C02F97" w:rsidRPr="00C02F97">
          <w:rPr>
            <w:rStyle w:val="Lienhypertexte"/>
          </w:rPr>
          <w:t>1</w:t>
        </w:r>
        <w:r w:rsidR="00C02F97" w:rsidRPr="00E54158">
          <w:rPr>
            <w:rFonts w:ascii="Calibri" w:hAnsi="Calibri"/>
            <w:caps w:val="0"/>
            <w:color w:val="auto"/>
            <w:sz w:val="22"/>
            <w:szCs w:val="22"/>
          </w:rPr>
          <w:tab/>
        </w:r>
        <w:r w:rsidR="00C02F97" w:rsidRPr="00C02F97">
          <w:rPr>
            <w:rStyle w:val="Lienhypertexte"/>
          </w:rPr>
          <w:t>Liste de diffusion</w:t>
        </w:r>
        <w:r w:rsidR="00C02F97" w:rsidRPr="00C02F97">
          <w:rPr>
            <w:webHidden/>
          </w:rPr>
          <w:tab/>
        </w:r>
        <w:r w:rsidR="00C02F97" w:rsidRPr="00C02F97">
          <w:rPr>
            <w:webHidden/>
          </w:rPr>
          <w:fldChar w:fldCharType="begin"/>
        </w:r>
        <w:r w:rsidR="00C02F97" w:rsidRPr="00C02F97">
          <w:rPr>
            <w:webHidden/>
          </w:rPr>
          <w:instrText xml:space="preserve"> PAGEREF _Toc489625642 \h </w:instrText>
        </w:r>
        <w:r w:rsidR="00C02F97" w:rsidRPr="00C02F97">
          <w:rPr>
            <w:webHidden/>
          </w:rPr>
        </w:r>
        <w:r w:rsidR="00C02F97" w:rsidRPr="00C02F97">
          <w:rPr>
            <w:webHidden/>
          </w:rPr>
          <w:fldChar w:fldCharType="separate"/>
        </w:r>
        <w:r w:rsidR="00C02F97" w:rsidRPr="00C02F97">
          <w:rPr>
            <w:webHidden/>
          </w:rPr>
          <w:t>3</w:t>
        </w:r>
        <w:r w:rsidR="00C02F97" w:rsidRPr="00C02F97">
          <w:rPr>
            <w:webHidden/>
          </w:rPr>
          <w:fldChar w:fldCharType="end"/>
        </w:r>
      </w:hyperlink>
    </w:p>
    <w:p w:rsidR="00C02F97" w:rsidRPr="00E54158" w:rsidRDefault="00C02F97">
      <w:pPr>
        <w:pStyle w:val="TM1"/>
        <w:rPr>
          <w:rFonts w:ascii="Calibri" w:hAnsi="Calibri"/>
          <w:caps w:val="0"/>
          <w:color w:val="auto"/>
          <w:sz w:val="22"/>
          <w:szCs w:val="22"/>
        </w:rPr>
      </w:pPr>
      <w:hyperlink w:anchor="_Toc489625643" w:history="1">
        <w:r w:rsidRPr="00C02F97">
          <w:rPr>
            <w:rStyle w:val="Lienhypertexte"/>
          </w:rPr>
          <w:t>2</w:t>
        </w:r>
        <w:r w:rsidRPr="00E54158">
          <w:rPr>
            <w:rFonts w:ascii="Calibri" w:hAnsi="Calibri"/>
            <w:caps w:val="0"/>
            <w:color w:val="auto"/>
            <w:sz w:val="22"/>
            <w:szCs w:val="22"/>
          </w:rPr>
          <w:tab/>
        </w:r>
        <w:r w:rsidRPr="00C02F97">
          <w:rPr>
            <w:rStyle w:val="Lienhypertexte"/>
          </w:rPr>
          <w:t>DOCUMENTS DE REFERENCE OU DOCUMENTS JOINTS (CDE, CCTP, OFFRE SCHNEIDER, ETC.)</w:t>
        </w:r>
        <w:r w:rsidRPr="00C02F97">
          <w:rPr>
            <w:webHidden/>
          </w:rPr>
          <w:tab/>
        </w:r>
        <w:r w:rsidRPr="00C02F97">
          <w:rPr>
            <w:webHidden/>
          </w:rPr>
          <w:fldChar w:fldCharType="begin"/>
        </w:r>
        <w:r w:rsidRPr="00C02F97">
          <w:rPr>
            <w:webHidden/>
          </w:rPr>
          <w:instrText xml:space="preserve"> PAGEREF _Toc489625643 \h </w:instrText>
        </w:r>
        <w:r w:rsidRPr="00C02F97">
          <w:rPr>
            <w:webHidden/>
          </w:rPr>
        </w:r>
        <w:r w:rsidRPr="00C02F97">
          <w:rPr>
            <w:webHidden/>
          </w:rPr>
          <w:fldChar w:fldCharType="separate"/>
        </w:r>
        <w:r w:rsidRPr="00C02F97">
          <w:rPr>
            <w:webHidden/>
          </w:rPr>
          <w:t>3</w:t>
        </w:r>
        <w:r w:rsidRPr="00C02F97">
          <w:rPr>
            <w:webHidden/>
          </w:rPr>
          <w:fldChar w:fldCharType="end"/>
        </w:r>
      </w:hyperlink>
    </w:p>
    <w:p w:rsidR="00C02F97" w:rsidRPr="00E54158" w:rsidRDefault="00C02F97">
      <w:pPr>
        <w:pStyle w:val="TM1"/>
        <w:rPr>
          <w:rFonts w:ascii="Calibri" w:hAnsi="Calibri"/>
          <w:caps w:val="0"/>
          <w:color w:val="auto"/>
          <w:sz w:val="22"/>
          <w:szCs w:val="22"/>
        </w:rPr>
      </w:pPr>
      <w:hyperlink w:anchor="_Toc489625644" w:history="1">
        <w:r w:rsidRPr="00C02F97">
          <w:rPr>
            <w:rStyle w:val="Lienhypertexte"/>
          </w:rPr>
          <w:t>3</w:t>
        </w:r>
        <w:r w:rsidRPr="00E54158">
          <w:rPr>
            <w:rFonts w:ascii="Calibri" w:hAnsi="Calibri"/>
            <w:caps w:val="0"/>
            <w:color w:val="auto"/>
            <w:sz w:val="22"/>
            <w:szCs w:val="22"/>
          </w:rPr>
          <w:tab/>
        </w:r>
        <w:r w:rsidRPr="00C02F97">
          <w:rPr>
            <w:rStyle w:val="Lienhypertexte"/>
          </w:rPr>
          <w:t>coordonnées des parties prenantes de la mission</w:t>
        </w:r>
        <w:r w:rsidRPr="00C02F97">
          <w:rPr>
            <w:webHidden/>
          </w:rPr>
          <w:tab/>
        </w:r>
        <w:r w:rsidRPr="00C02F97">
          <w:rPr>
            <w:webHidden/>
          </w:rPr>
          <w:fldChar w:fldCharType="begin"/>
        </w:r>
        <w:r w:rsidRPr="00C02F97">
          <w:rPr>
            <w:webHidden/>
          </w:rPr>
          <w:instrText xml:space="preserve"> PAGEREF _Toc489625644 \h </w:instrText>
        </w:r>
        <w:r w:rsidRPr="00C02F97">
          <w:rPr>
            <w:webHidden/>
          </w:rPr>
        </w:r>
        <w:r w:rsidRPr="00C02F97">
          <w:rPr>
            <w:webHidden/>
          </w:rPr>
          <w:fldChar w:fldCharType="separate"/>
        </w:r>
        <w:r w:rsidRPr="00C02F97">
          <w:rPr>
            <w:webHidden/>
          </w:rPr>
          <w:t>3</w:t>
        </w:r>
        <w:r w:rsidRPr="00C02F97">
          <w:rPr>
            <w:webHidden/>
          </w:rPr>
          <w:fldChar w:fldCharType="end"/>
        </w:r>
      </w:hyperlink>
    </w:p>
    <w:p w:rsidR="00C02F97" w:rsidRPr="00E54158" w:rsidRDefault="00C02F97">
      <w:pPr>
        <w:pStyle w:val="TM1"/>
        <w:rPr>
          <w:rFonts w:ascii="Calibri" w:hAnsi="Calibri"/>
          <w:caps w:val="0"/>
          <w:color w:val="auto"/>
          <w:sz w:val="22"/>
          <w:szCs w:val="22"/>
        </w:rPr>
      </w:pPr>
      <w:hyperlink w:anchor="_Toc489625645" w:history="1">
        <w:r w:rsidRPr="00C02F97">
          <w:rPr>
            <w:rStyle w:val="Lienhypertexte"/>
          </w:rPr>
          <w:t>4</w:t>
        </w:r>
        <w:r w:rsidRPr="00E54158">
          <w:rPr>
            <w:rFonts w:ascii="Calibri" w:hAnsi="Calibri"/>
            <w:caps w:val="0"/>
            <w:color w:val="auto"/>
            <w:sz w:val="22"/>
            <w:szCs w:val="22"/>
          </w:rPr>
          <w:tab/>
        </w:r>
        <w:r w:rsidRPr="00C02F97">
          <w:rPr>
            <w:rStyle w:val="Lienhypertexte"/>
          </w:rPr>
          <w:t>nATURE DE L’INTERVENTION  ET HISTORIQUE</w:t>
        </w:r>
        <w:r w:rsidRPr="00C02F97">
          <w:rPr>
            <w:webHidden/>
          </w:rPr>
          <w:tab/>
        </w:r>
        <w:r w:rsidRPr="00C02F97">
          <w:rPr>
            <w:webHidden/>
          </w:rPr>
          <w:fldChar w:fldCharType="begin"/>
        </w:r>
        <w:r w:rsidRPr="00C02F97">
          <w:rPr>
            <w:webHidden/>
          </w:rPr>
          <w:instrText xml:space="preserve"> PAGEREF _Toc489625645 \h </w:instrText>
        </w:r>
        <w:r w:rsidRPr="00C02F97">
          <w:rPr>
            <w:webHidden/>
          </w:rPr>
        </w:r>
        <w:r w:rsidRPr="00C02F97">
          <w:rPr>
            <w:webHidden/>
          </w:rPr>
          <w:fldChar w:fldCharType="separate"/>
        </w:r>
        <w:r w:rsidRPr="00C02F97">
          <w:rPr>
            <w:webHidden/>
          </w:rPr>
          <w:t>4</w:t>
        </w:r>
        <w:r w:rsidRPr="00C02F97">
          <w:rPr>
            <w:webHidden/>
          </w:rPr>
          <w:fldChar w:fldCharType="end"/>
        </w:r>
      </w:hyperlink>
    </w:p>
    <w:p w:rsidR="00C02F97" w:rsidRPr="00E54158" w:rsidRDefault="00C02F97">
      <w:pPr>
        <w:pStyle w:val="TM1"/>
        <w:rPr>
          <w:rFonts w:ascii="Calibri" w:hAnsi="Calibri"/>
          <w:caps w:val="0"/>
          <w:color w:val="auto"/>
          <w:sz w:val="22"/>
          <w:szCs w:val="22"/>
        </w:rPr>
      </w:pPr>
      <w:hyperlink w:anchor="_Toc489625646" w:history="1">
        <w:r w:rsidRPr="00C02F97">
          <w:rPr>
            <w:rStyle w:val="Lienhypertexte"/>
          </w:rPr>
          <w:t>5</w:t>
        </w:r>
        <w:r w:rsidRPr="00E54158">
          <w:rPr>
            <w:rFonts w:ascii="Calibri" w:hAnsi="Calibri"/>
            <w:caps w:val="0"/>
            <w:color w:val="auto"/>
            <w:sz w:val="22"/>
            <w:szCs w:val="22"/>
          </w:rPr>
          <w:tab/>
        </w:r>
        <w:r w:rsidRPr="00C02F97">
          <w:rPr>
            <w:rStyle w:val="Lienhypertexte"/>
          </w:rPr>
          <w:t>installation</w:t>
        </w:r>
        <w:r w:rsidRPr="00C02F97">
          <w:rPr>
            <w:webHidden/>
          </w:rPr>
          <w:tab/>
        </w:r>
        <w:r w:rsidRPr="00C02F97">
          <w:rPr>
            <w:webHidden/>
          </w:rPr>
          <w:fldChar w:fldCharType="begin"/>
        </w:r>
        <w:r w:rsidRPr="00C02F97">
          <w:rPr>
            <w:webHidden/>
          </w:rPr>
          <w:instrText xml:space="preserve"> PAGEREF _Toc489625646 \h </w:instrText>
        </w:r>
        <w:r w:rsidRPr="00C02F97">
          <w:rPr>
            <w:webHidden/>
          </w:rPr>
        </w:r>
        <w:r w:rsidRPr="00C02F97">
          <w:rPr>
            <w:webHidden/>
          </w:rPr>
          <w:fldChar w:fldCharType="separate"/>
        </w:r>
        <w:r w:rsidRPr="00C02F97">
          <w:rPr>
            <w:webHidden/>
          </w:rPr>
          <w:t>4</w:t>
        </w:r>
        <w:r w:rsidRPr="00C02F97">
          <w:rPr>
            <w:webHidden/>
          </w:rPr>
          <w:fldChar w:fldCharType="end"/>
        </w:r>
      </w:hyperlink>
    </w:p>
    <w:p w:rsidR="00C02F97" w:rsidRPr="00E54158" w:rsidRDefault="00C02F97">
      <w:pPr>
        <w:pStyle w:val="TM2"/>
        <w:tabs>
          <w:tab w:val="left" w:pos="800"/>
          <w:tab w:val="right" w:leader="dot" w:pos="10428"/>
        </w:tabs>
        <w:rPr>
          <w:rFonts w:ascii="Calibri" w:hAnsi="Calibri"/>
          <w:b/>
          <w:smallCaps w:val="0"/>
          <w:noProof/>
          <w:sz w:val="22"/>
          <w:szCs w:val="22"/>
        </w:rPr>
      </w:pPr>
      <w:hyperlink w:anchor="_Toc489625647" w:history="1">
        <w:r w:rsidRPr="00C02F97">
          <w:rPr>
            <w:rStyle w:val="Lienhypertexte"/>
            <w:b/>
            <w:noProof/>
          </w:rPr>
          <w:t>5.1</w:t>
        </w:r>
        <w:r w:rsidRPr="00E54158">
          <w:rPr>
            <w:rFonts w:ascii="Calibri" w:hAnsi="Calibri"/>
            <w:b/>
            <w:smallCaps w:val="0"/>
            <w:noProof/>
            <w:sz w:val="22"/>
            <w:szCs w:val="22"/>
          </w:rPr>
          <w:tab/>
        </w:r>
        <w:r w:rsidRPr="00C02F97">
          <w:rPr>
            <w:rStyle w:val="Lienhypertexte"/>
            <w:b/>
            <w:noProof/>
          </w:rPr>
          <w:t>Matériel</w:t>
        </w:r>
        <w:r w:rsidRPr="00C02F97">
          <w:rPr>
            <w:b/>
            <w:noProof/>
            <w:webHidden/>
          </w:rPr>
          <w:tab/>
        </w:r>
        <w:r w:rsidRPr="00C02F97">
          <w:rPr>
            <w:b/>
            <w:noProof/>
            <w:webHidden/>
          </w:rPr>
          <w:fldChar w:fldCharType="begin"/>
        </w:r>
        <w:r w:rsidRPr="00C02F97">
          <w:rPr>
            <w:b/>
            <w:noProof/>
            <w:webHidden/>
          </w:rPr>
          <w:instrText xml:space="preserve"> PAGEREF _Toc489625647 \h </w:instrText>
        </w:r>
        <w:r w:rsidRPr="00C02F97">
          <w:rPr>
            <w:b/>
            <w:noProof/>
            <w:webHidden/>
          </w:rPr>
        </w:r>
        <w:r w:rsidRPr="00C02F97">
          <w:rPr>
            <w:b/>
            <w:noProof/>
            <w:webHidden/>
          </w:rPr>
          <w:fldChar w:fldCharType="separate"/>
        </w:r>
        <w:r w:rsidRPr="00C02F97">
          <w:rPr>
            <w:b/>
            <w:noProof/>
            <w:webHidden/>
          </w:rPr>
          <w:t>4</w:t>
        </w:r>
        <w:r w:rsidRPr="00C02F97">
          <w:rPr>
            <w:b/>
            <w:noProof/>
            <w:webHidden/>
          </w:rPr>
          <w:fldChar w:fldCharType="end"/>
        </w:r>
      </w:hyperlink>
    </w:p>
    <w:p w:rsidR="00C02F97" w:rsidRPr="00E54158" w:rsidRDefault="00C02F97">
      <w:pPr>
        <w:pStyle w:val="TM2"/>
        <w:tabs>
          <w:tab w:val="left" w:pos="800"/>
          <w:tab w:val="right" w:leader="dot" w:pos="10428"/>
        </w:tabs>
        <w:rPr>
          <w:rFonts w:ascii="Calibri" w:hAnsi="Calibri"/>
          <w:b/>
          <w:smallCaps w:val="0"/>
          <w:noProof/>
          <w:sz w:val="22"/>
          <w:szCs w:val="22"/>
        </w:rPr>
      </w:pPr>
      <w:hyperlink w:anchor="_Toc489625648" w:history="1">
        <w:r w:rsidRPr="00C02F97">
          <w:rPr>
            <w:rStyle w:val="Lienhypertexte"/>
            <w:b/>
            <w:noProof/>
          </w:rPr>
          <w:t>5.2</w:t>
        </w:r>
        <w:r w:rsidRPr="00E54158">
          <w:rPr>
            <w:rFonts w:ascii="Calibri" w:hAnsi="Calibri"/>
            <w:b/>
            <w:smallCaps w:val="0"/>
            <w:noProof/>
            <w:sz w:val="22"/>
            <w:szCs w:val="22"/>
          </w:rPr>
          <w:tab/>
        </w:r>
        <w:r w:rsidRPr="00C02F97">
          <w:rPr>
            <w:rStyle w:val="Lienhypertexte"/>
            <w:rFonts w:cs="Arial"/>
            <w:b/>
            <w:noProof/>
          </w:rPr>
          <w:t>Application</w:t>
        </w:r>
        <w:r w:rsidRPr="00C02F97">
          <w:rPr>
            <w:b/>
            <w:noProof/>
            <w:webHidden/>
          </w:rPr>
          <w:tab/>
        </w:r>
        <w:r w:rsidRPr="00C02F97">
          <w:rPr>
            <w:b/>
            <w:noProof/>
            <w:webHidden/>
          </w:rPr>
          <w:fldChar w:fldCharType="begin"/>
        </w:r>
        <w:r w:rsidRPr="00C02F97">
          <w:rPr>
            <w:b/>
            <w:noProof/>
            <w:webHidden/>
          </w:rPr>
          <w:instrText xml:space="preserve"> PAGEREF _Toc489625648 \h </w:instrText>
        </w:r>
        <w:r w:rsidRPr="00C02F97">
          <w:rPr>
            <w:b/>
            <w:noProof/>
            <w:webHidden/>
          </w:rPr>
        </w:r>
        <w:r w:rsidRPr="00C02F97">
          <w:rPr>
            <w:b/>
            <w:noProof/>
            <w:webHidden/>
          </w:rPr>
          <w:fldChar w:fldCharType="separate"/>
        </w:r>
        <w:r w:rsidRPr="00C02F97">
          <w:rPr>
            <w:b/>
            <w:noProof/>
            <w:webHidden/>
          </w:rPr>
          <w:t>5</w:t>
        </w:r>
        <w:r w:rsidRPr="00C02F97">
          <w:rPr>
            <w:b/>
            <w:noProof/>
            <w:webHidden/>
          </w:rPr>
          <w:fldChar w:fldCharType="end"/>
        </w:r>
      </w:hyperlink>
    </w:p>
    <w:p w:rsidR="00C02F97" w:rsidRPr="00E54158" w:rsidRDefault="00C02F97">
      <w:pPr>
        <w:pStyle w:val="TM2"/>
        <w:tabs>
          <w:tab w:val="left" w:pos="800"/>
          <w:tab w:val="right" w:leader="dot" w:pos="10428"/>
        </w:tabs>
        <w:rPr>
          <w:rFonts w:ascii="Calibri" w:hAnsi="Calibri"/>
          <w:b/>
          <w:smallCaps w:val="0"/>
          <w:noProof/>
          <w:sz w:val="22"/>
          <w:szCs w:val="22"/>
        </w:rPr>
      </w:pPr>
      <w:hyperlink w:anchor="_Toc489625649" w:history="1">
        <w:r w:rsidRPr="00C02F97">
          <w:rPr>
            <w:rStyle w:val="Lienhypertexte"/>
            <w:b/>
            <w:noProof/>
          </w:rPr>
          <w:t>5.3</w:t>
        </w:r>
        <w:r w:rsidRPr="00E54158">
          <w:rPr>
            <w:rFonts w:ascii="Calibri" w:hAnsi="Calibri"/>
            <w:b/>
            <w:smallCaps w:val="0"/>
            <w:noProof/>
            <w:sz w:val="22"/>
            <w:szCs w:val="22"/>
          </w:rPr>
          <w:tab/>
        </w:r>
        <w:r w:rsidRPr="00C02F97">
          <w:rPr>
            <w:rStyle w:val="Lienhypertexte"/>
            <w:b/>
            <w:noProof/>
          </w:rPr>
          <w:t>Travaux effectués</w:t>
        </w:r>
        <w:r w:rsidRPr="00C02F97">
          <w:rPr>
            <w:b/>
            <w:noProof/>
            <w:webHidden/>
          </w:rPr>
          <w:tab/>
        </w:r>
        <w:r w:rsidRPr="00C02F97">
          <w:rPr>
            <w:b/>
            <w:noProof/>
            <w:webHidden/>
          </w:rPr>
          <w:fldChar w:fldCharType="begin"/>
        </w:r>
        <w:r w:rsidRPr="00C02F97">
          <w:rPr>
            <w:b/>
            <w:noProof/>
            <w:webHidden/>
          </w:rPr>
          <w:instrText xml:space="preserve"> PAGEREF _Toc489625649 \h </w:instrText>
        </w:r>
        <w:r w:rsidRPr="00C02F97">
          <w:rPr>
            <w:b/>
            <w:noProof/>
            <w:webHidden/>
          </w:rPr>
        </w:r>
        <w:r w:rsidRPr="00C02F97">
          <w:rPr>
            <w:b/>
            <w:noProof/>
            <w:webHidden/>
          </w:rPr>
          <w:fldChar w:fldCharType="separate"/>
        </w:r>
        <w:r w:rsidRPr="00C02F97">
          <w:rPr>
            <w:b/>
            <w:noProof/>
            <w:webHidden/>
          </w:rPr>
          <w:t>5</w:t>
        </w:r>
        <w:r w:rsidRPr="00C02F97">
          <w:rPr>
            <w:b/>
            <w:noProof/>
            <w:webHidden/>
          </w:rPr>
          <w:fldChar w:fldCharType="end"/>
        </w:r>
      </w:hyperlink>
    </w:p>
    <w:p w:rsidR="00C02F97" w:rsidRPr="00E54158" w:rsidRDefault="00C02F97">
      <w:pPr>
        <w:pStyle w:val="TM3"/>
        <w:tabs>
          <w:tab w:val="left" w:pos="1200"/>
          <w:tab w:val="right" w:leader="dot" w:pos="10428"/>
        </w:tabs>
        <w:rPr>
          <w:rFonts w:ascii="Calibri" w:hAnsi="Calibri"/>
          <w:b/>
          <w:i w:val="0"/>
          <w:noProof/>
          <w:sz w:val="22"/>
          <w:szCs w:val="22"/>
        </w:rPr>
      </w:pPr>
      <w:hyperlink w:anchor="_Toc489625650" w:history="1">
        <w:r w:rsidRPr="00C02F97">
          <w:rPr>
            <w:rStyle w:val="Lienhypertexte"/>
            <w:b/>
            <w:noProof/>
          </w:rPr>
          <w:t>5.3.1</w:t>
        </w:r>
        <w:r w:rsidRPr="00E54158">
          <w:rPr>
            <w:rFonts w:ascii="Calibri" w:hAnsi="Calibri"/>
            <w:b/>
            <w:i w:val="0"/>
            <w:noProof/>
            <w:sz w:val="22"/>
            <w:szCs w:val="22"/>
          </w:rPr>
          <w:tab/>
        </w:r>
        <w:r w:rsidRPr="00C02F97">
          <w:rPr>
            <w:rStyle w:val="Lienhypertexte"/>
            <w:b/>
            <w:noProof/>
          </w:rPr>
          <w:t>Vérification paramétrage et analyse des défauts</w:t>
        </w:r>
        <w:r w:rsidRPr="00C02F97">
          <w:rPr>
            <w:b/>
            <w:noProof/>
            <w:webHidden/>
          </w:rPr>
          <w:tab/>
        </w:r>
        <w:r w:rsidRPr="00C02F97">
          <w:rPr>
            <w:b/>
            <w:noProof/>
            <w:webHidden/>
          </w:rPr>
          <w:fldChar w:fldCharType="begin"/>
        </w:r>
        <w:r w:rsidRPr="00C02F97">
          <w:rPr>
            <w:b/>
            <w:noProof/>
            <w:webHidden/>
          </w:rPr>
          <w:instrText xml:space="preserve"> PAGEREF _Toc489625650 \h </w:instrText>
        </w:r>
        <w:r w:rsidRPr="00C02F97">
          <w:rPr>
            <w:b/>
            <w:noProof/>
            <w:webHidden/>
          </w:rPr>
        </w:r>
        <w:r w:rsidRPr="00C02F97">
          <w:rPr>
            <w:b/>
            <w:noProof/>
            <w:webHidden/>
          </w:rPr>
          <w:fldChar w:fldCharType="separate"/>
        </w:r>
        <w:r w:rsidRPr="00C02F97">
          <w:rPr>
            <w:b/>
            <w:noProof/>
            <w:webHidden/>
          </w:rPr>
          <w:t>5</w:t>
        </w:r>
        <w:r w:rsidRPr="00C02F97">
          <w:rPr>
            <w:b/>
            <w:noProof/>
            <w:webHidden/>
          </w:rPr>
          <w:fldChar w:fldCharType="end"/>
        </w:r>
      </w:hyperlink>
    </w:p>
    <w:p w:rsidR="00C02F97" w:rsidRPr="00E54158" w:rsidRDefault="00C02F97">
      <w:pPr>
        <w:pStyle w:val="TM3"/>
        <w:tabs>
          <w:tab w:val="left" w:pos="1200"/>
          <w:tab w:val="right" w:leader="dot" w:pos="10428"/>
        </w:tabs>
        <w:rPr>
          <w:rFonts w:ascii="Calibri" w:hAnsi="Calibri"/>
          <w:b/>
          <w:i w:val="0"/>
          <w:noProof/>
          <w:sz w:val="22"/>
          <w:szCs w:val="22"/>
        </w:rPr>
      </w:pPr>
      <w:hyperlink w:anchor="_Toc489625651" w:history="1">
        <w:r w:rsidRPr="00C02F97">
          <w:rPr>
            <w:rStyle w:val="Lienhypertexte"/>
            <w:rFonts w:ascii="Arial Gras" w:hAnsi="Arial Gras"/>
            <w:b/>
            <w:noProof/>
          </w:rPr>
          <w:t>5.3.2</w:t>
        </w:r>
        <w:r w:rsidRPr="00E54158">
          <w:rPr>
            <w:rFonts w:ascii="Calibri" w:hAnsi="Calibri"/>
            <w:b/>
            <w:i w:val="0"/>
            <w:noProof/>
            <w:sz w:val="22"/>
            <w:szCs w:val="22"/>
          </w:rPr>
          <w:tab/>
        </w:r>
        <w:r w:rsidRPr="00C02F97">
          <w:rPr>
            <w:rStyle w:val="Lienhypertexte"/>
            <w:rFonts w:ascii="Arial Gras" w:hAnsi="Arial Gras"/>
            <w:b/>
            <w:noProof/>
          </w:rPr>
          <w:t>Mesure de la tension réseau</w:t>
        </w:r>
        <w:r w:rsidRPr="00C02F97">
          <w:rPr>
            <w:b/>
            <w:noProof/>
            <w:webHidden/>
          </w:rPr>
          <w:tab/>
        </w:r>
        <w:r w:rsidRPr="00C02F97">
          <w:rPr>
            <w:b/>
            <w:noProof/>
            <w:webHidden/>
          </w:rPr>
          <w:fldChar w:fldCharType="begin"/>
        </w:r>
        <w:r w:rsidRPr="00C02F97">
          <w:rPr>
            <w:b/>
            <w:noProof/>
            <w:webHidden/>
          </w:rPr>
          <w:instrText xml:space="preserve"> PAGEREF _Toc489625651 \h </w:instrText>
        </w:r>
        <w:r w:rsidRPr="00C02F97">
          <w:rPr>
            <w:b/>
            <w:noProof/>
            <w:webHidden/>
          </w:rPr>
        </w:r>
        <w:r w:rsidRPr="00C02F97">
          <w:rPr>
            <w:b/>
            <w:noProof/>
            <w:webHidden/>
          </w:rPr>
          <w:fldChar w:fldCharType="separate"/>
        </w:r>
        <w:r w:rsidRPr="00C02F97">
          <w:rPr>
            <w:b/>
            <w:noProof/>
            <w:webHidden/>
          </w:rPr>
          <w:t>9</w:t>
        </w:r>
        <w:r w:rsidRPr="00C02F97">
          <w:rPr>
            <w:b/>
            <w:noProof/>
            <w:webHidden/>
          </w:rPr>
          <w:fldChar w:fldCharType="end"/>
        </w:r>
      </w:hyperlink>
    </w:p>
    <w:p w:rsidR="00C02F97" w:rsidRPr="00E54158" w:rsidRDefault="00C02F97">
      <w:pPr>
        <w:pStyle w:val="TM3"/>
        <w:tabs>
          <w:tab w:val="left" w:pos="1200"/>
          <w:tab w:val="right" w:leader="dot" w:pos="10428"/>
        </w:tabs>
        <w:rPr>
          <w:rFonts w:ascii="Calibri" w:hAnsi="Calibri"/>
          <w:b/>
          <w:i w:val="0"/>
          <w:noProof/>
          <w:sz w:val="22"/>
          <w:szCs w:val="22"/>
        </w:rPr>
      </w:pPr>
      <w:hyperlink w:anchor="_Toc489625652" w:history="1">
        <w:r w:rsidRPr="00C02F97">
          <w:rPr>
            <w:rStyle w:val="Lienhypertexte"/>
            <w:rFonts w:ascii="Arial Gras" w:hAnsi="Arial Gras"/>
            <w:b/>
            <w:noProof/>
          </w:rPr>
          <w:t>5.3.1</w:t>
        </w:r>
        <w:r w:rsidRPr="00E54158">
          <w:rPr>
            <w:rFonts w:ascii="Calibri" w:hAnsi="Calibri"/>
            <w:b/>
            <w:i w:val="0"/>
            <w:noProof/>
            <w:sz w:val="22"/>
            <w:szCs w:val="22"/>
          </w:rPr>
          <w:tab/>
        </w:r>
        <w:r w:rsidRPr="00C02F97">
          <w:rPr>
            <w:rStyle w:val="Lienhypertexte"/>
            <w:rFonts w:ascii="Arial Gras" w:hAnsi="Arial Gras"/>
            <w:b/>
            <w:noProof/>
          </w:rPr>
          <w:t>Mesure de l’intensité moteur en régime établi</w:t>
        </w:r>
        <w:r w:rsidRPr="00C02F97">
          <w:rPr>
            <w:b/>
            <w:noProof/>
            <w:webHidden/>
          </w:rPr>
          <w:tab/>
        </w:r>
        <w:r w:rsidRPr="00C02F97">
          <w:rPr>
            <w:b/>
            <w:noProof/>
            <w:webHidden/>
          </w:rPr>
          <w:fldChar w:fldCharType="begin"/>
        </w:r>
        <w:r w:rsidRPr="00C02F97">
          <w:rPr>
            <w:b/>
            <w:noProof/>
            <w:webHidden/>
          </w:rPr>
          <w:instrText xml:space="preserve"> PAGEREF _Toc489625652 \h </w:instrText>
        </w:r>
        <w:r w:rsidRPr="00C02F97">
          <w:rPr>
            <w:b/>
            <w:noProof/>
            <w:webHidden/>
          </w:rPr>
        </w:r>
        <w:r w:rsidRPr="00C02F97">
          <w:rPr>
            <w:b/>
            <w:noProof/>
            <w:webHidden/>
          </w:rPr>
          <w:fldChar w:fldCharType="separate"/>
        </w:r>
        <w:r w:rsidRPr="00C02F97">
          <w:rPr>
            <w:b/>
            <w:noProof/>
            <w:webHidden/>
          </w:rPr>
          <w:t>9</w:t>
        </w:r>
        <w:r w:rsidRPr="00C02F97">
          <w:rPr>
            <w:b/>
            <w:noProof/>
            <w:webHidden/>
          </w:rPr>
          <w:fldChar w:fldCharType="end"/>
        </w:r>
      </w:hyperlink>
    </w:p>
    <w:p w:rsidR="00C02F97" w:rsidRPr="00E54158" w:rsidRDefault="00C02F97">
      <w:pPr>
        <w:pStyle w:val="TM3"/>
        <w:tabs>
          <w:tab w:val="left" w:pos="1200"/>
          <w:tab w:val="right" w:leader="dot" w:pos="10428"/>
        </w:tabs>
        <w:rPr>
          <w:rFonts w:ascii="Calibri" w:hAnsi="Calibri"/>
          <w:b/>
          <w:i w:val="0"/>
          <w:noProof/>
          <w:sz w:val="22"/>
          <w:szCs w:val="22"/>
        </w:rPr>
      </w:pPr>
      <w:hyperlink w:anchor="_Toc489625653" w:history="1">
        <w:r w:rsidRPr="00C02F97">
          <w:rPr>
            <w:rStyle w:val="Lienhypertexte"/>
            <w:rFonts w:ascii="Arial Gras" w:hAnsi="Arial Gras"/>
            <w:b/>
            <w:noProof/>
          </w:rPr>
          <w:t>5.3.2</w:t>
        </w:r>
        <w:r w:rsidRPr="00E54158">
          <w:rPr>
            <w:rFonts w:ascii="Calibri" w:hAnsi="Calibri"/>
            <w:b/>
            <w:i w:val="0"/>
            <w:noProof/>
            <w:sz w:val="22"/>
            <w:szCs w:val="22"/>
          </w:rPr>
          <w:tab/>
        </w:r>
        <w:r w:rsidRPr="00C02F97">
          <w:rPr>
            <w:rStyle w:val="Lienhypertexte"/>
            <w:rFonts w:ascii="Arial Gras" w:hAnsi="Arial Gras"/>
            <w:b/>
            <w:noProof/>
          </w:rPr>
          <w:t>Mesure de l’intensité moteur en régime transitoire</w:t>
        </w:r>
        <w:r w:rsidRPr="00C02F97">
          <w:rPr>
            <w:b/>
            <w:noProof/>
            <w:webHidden/>
          </w:rPr>
          <w:tab/>
        </w:r>
        <w:r w:rsidRPr="00C02F97">
          <w:rPr>
            <w:b/>
            <w:noProof/>
            <w:webHidden/>
          </w:rPr>
          <w:fldChar w:fldCharType="begin"/>
        </w:r>
        <w:r w:rsidRPr="00C02F97">
          <w:rPr>
            <w:b/>
            <w:noProof/>
            <w:webHidden/>
          </w:rPr>
          <w:instrText xml:space="preserve"> PAGEREF _Toc489625653 \h </w:instrText>
        </w:r>
        <w:r w:rsidRPr="00C02F97">
          <w:rPr>
            <w:b/>
            <w:noProof/>
            <w:webHidden/>
          </w:rPr>
        </w:r>
        <w:r w:rsidRPr="00C02F97">
          <w:rPr>
            <w:b/>
            <w:noProof/>
            <w:webHidden/>
          </w:rPr>
          <w:fldChar w:fldCharType="separate"/>
        </w:r>
        <w:r w:rsidRPr="00C02F97">
          <w:rPr>
            <w:b/>
            <w:noProof/>
            <w:webHidden/>
          </w:rPr>
          <w:t>11</w:t>
        </w:r>
        <w:r w:rsidRPr="00C02F97">
          <w:rPr>
            <w:b/>
            <w:noProof/>
            <w:webHidden/>
          </w:rPr>
          <w:fldChar w:fldCharType="end"/>
        </w:r>
      </w:hyperlink>
    </w:p>
    <w:p w:rsidR="00C02F97" w:rsidRPr="00E54158" w:rsidRDefault="00C02F97">
      <w:pPr>
        <w:pStyle w:val="TM3"/>
        <w:tabs>
          <w:tab w:val="left" w:pos="1200"/>
          <w:tab w:val="right" w:leader="dot" w:pos="10428"/>
        </w:tabs>
        <w:rPr>
          <w:rFonts w:ascii="Calibri" w:hAnsi="Calibri"/>
          <w:b/>
          <w:i w:val="0"/>
          <w:noProof/>
          <w:sz w:val="22"/>
          <w:szCs w:val="22"/>
        </w:rPr>
      </w:pPr>
      <w:hyperlink w:anchor="_Toc489625654" w:history="1">
        <w:r w:rsidRPr="00C02F97">
          <w:rPr>
            <w:rStyle w:val="Lienhypertexte"/>
            <w:rFonts w:ascii="Arial Gras" w:hAnsi="Arial Gras"/>
            <w:b/>
            <w:noProof/>
          </w:rPr>
          <w:t>5.3.3</w:t>
        </w:r>
        <w:r w:rsidRPr="00E54158">
          <w:rPr>
            <w:rFonts w:ascii="Calibri" w:hAnsi="Calibri"/>
            <w:b/>
            <w:i w:val="0"/>
            <w:noProof/>
            <w:sz w:val="22"/>
            <w:szCs w:val="22"/>
          </w:rPr>
          <w:tab/>
        </w:r>
        <w:r w:rsidRPr="00C02F97">
          <w:rPr>
            <w:rStyle w:val="Lienhypertexte"/>
            <w:rFonts w:ascii="Arial Gras" w:hAnsi="Arial Gras"/>
            <w:b/>
            <w:noProof/>
          </w:rPr>
          <w:t>Mesure de la tension moteur</w:t>
        </w:r>
        <w:r w:rsidRPr="00C02F97">
          <w:rPr>
            <w:b/>
            <w:noProof/>
            <w:webHidden/>
          </w:rPr>
          <w:tab/>
        </w:r>
        <w:r w:rsidRPr="00C02F97">
          <w:rPr>
            <w:b/>
            <w:noProof/>
            <w:webHidden/>
          </w:rPr>
          <w:fldChar w:fldCharType="begin"/>
        </w:r>
        <w:r w:rsidRPr="00C02F97">
          <w:rPr>
            <w:b/>
            <w:noProof/>
            <w:webHidden/>
          </w:rPr>
          <w:instrText xml:space="preserve"> PAGEREF _Toc489625654 \h </w:instrText>
        </w:r>
        <w:r w:rsidRPr="00C02F97">
          <w:rPr>
            <w:b/>
            <w:noProof/>
            <w:webHidden/>
          </w:rPr>
        </w:r>
        <w:r w:rsidRPr="00C02F97">
          <w:rPr>
            <w:b/>
            <w:noProof/>
            <w:webHidden/>
          </w:rPr>
          <w:fldChar w:fldCharType="separate"/>
        </w:r>
        <w:r w:rsidRPr="00C02F97">
          <w:rPr>
            <w:b/>
            <w:noProof/>
            <w:webHidden/>
          </w:rPr>
          <w:t>12</w:t>
        </w:r>
        <w:r w:rsidRPr="00C02F97">
          <w:rPr>
            <w:b/>
            <w:noProof/>
            <w:webHidden/>
          </w:rPr>
          <w:fldChar w:fldCharType="end"/>
        </w:r>
      </w:hyperlink>
    </w:p>
    <w:p w:rsidR="00C02F97" w:rsidRPr="00E54158" w:rsidRDefault="00C02F97">
      <w:pPr>
        <w:pStyle w:val="TM3"/>
        <w:tabs>
          <w:tab w:val="left" w:pos="1200"/>
          <w:tab w:val="right" w:leader="dot" w:pos="10428"/>
        </w:tabs>
        <w:rPr>
          <w:rFonts w:ascii="Calibri" w:hAnsi="Calibri"/>
          <w:b/>
          <w:i w:val="0"/>
          <w:noProof/>
          <w:sz w:val="22"/>
          <w:szCs w:val="22"/>
        </w:rPr>
      </w:pPr>
      <w:hyperlink w:anchor="_Toc489625655" w:history="1">
        <w:r w:rsidRPr="00C02F97">
          <w:rPr>
            <w:rStyle w:val="Lienhypertexte"/>
            <w:rFonts w:ascii="Arial Gras" w:hAnsi="Arial Gras"/>
            <w:b/>
            <w:noProof/>
          </w:rPr>
          <w:t>5.3.4</w:t>
        </w:r>
        <w:r w:rsidRPr="00E54158">
          <w:rPr>
            <w:rFonts w:ascii="Calibri" w:hAnsi="Calibri"/>
            <w:b/>
            <w:i w:val="0"/>
            <w:noProof/>
            <w:sz w:val="22"/>
            <w:szCs w:val="22"/>
          </w:rPr>
          <w:tab/>
        </w:r>
        <w:r w:rsidRPr="00C02F97">
          <w:rPr>
            <w:rStyle w:val="Lienhypertexte"/>
            <w:rFonts w:ascii="Arial Gras" w:hAnsi="Arial Gras"/>
            <w:b/>
            <w:noProof/>
          </w:rPr>
          <w:t>Mesure des dV/dt au niveau du moteur</w:t>
        </w:r>
        <w:r w:rsidRPr="00C02F97">
          <w:rPr>
            <w:b/>
            <w:noProof/>
            <w:webHidden/>
          </w:rPr>
          <w:tab/>
        </w:r>
        <w:r w:rsidRPr="00C02F97">
          <w:rPr>
            <w:b/>
            <w:noProof/>
            <w:webHidden/>
          </w:rPr>
          <w:fldChar w:fldCharType="begin"/>
        </w:r>
        <w:r w:rsidRPr="00C02F97">
          <w:rPr>
            <w:b/>
            <w:noProof/>
            <w:webHidden/>
          </w:rPr>
          <w:instrText xml:space="preserve"> PAGEREF _Toc489625655 \h </w:instrText>
        </w:r>
        <w:r w:rsidRPr="00C02F97">
          <w:rPr>
            <w:b/>
            <w:noProof/>
            <w:webHidden/>
          </w:rPr>
        </w:r>
        <w:r w:rsidRPr="00C02F97">
          <w:rPr>
            <w:b/>
            <w:noProof/>
            <w:webHidden/>
          </w:rPr>
          <w:fldChar w:fldCharType="separate"/>
        </w:r>
        <w:r w:rsidRPr="00C02F97">
          <w:rPr>
            <w:b/>
            <w:noProof/>
            <w:webHidden/>
          </w:rPr>
          <w:t>13</w:t>
        </w:r>
        <w:r w:rsidRPr="00C02F97">
          <w:rPr>
            <w:b/>
            <w:noProof/>
            <w:webHidden/>
          </w:rPr>
          <w:fldChar w:fldCharType="end"/>
        </w:r>
      </w:hyperlink>
    </w:p>
    <w:p w:rsidR="00C02F97" w:rsidRPr="00E54158" w:rsidRDefault="00C02F97">
      <w:pPr>
        <w:pStyle w:val="TM1"/>
        <w:rPr>
          <w:rFonts w:ascii="Calibri" w:hAnsi="Calibri"/>
          <w:caps w:val="0"/>
          <w:color w:val="auto"/>
          <w:sz w:val="22"/>
          <w:szCs w:val="22"/>
        </w:rPr>
      </w:pPr>
      <w:hyperlink w:anchor="_Toc489625656" w:history="1">
        <w:r w:rsidRPr="00C02F97">
          <w:rPr>
            <w:rStyle w:val="Lienhypertexte"/>
          </w:rPr>
          <w:t>6</w:t>
        </w:r>
        <w:r w:rsidRPr="00E54158">
          <w:rPr>
            <w:rFonts w:ascii="Calibri" w:hAnsi="Calibri"/>
            <w:caps w:val="0"/>
            <w:color w:val="auto"/>
            <w:sz w:val="22"/>
            <w:szCs w:val="22"/>
          </w:rPr>
          <w:tab/>
        </w:r>
        <w:r w:rsidRPr="00C02F97">
          <w:rPr>
            <w:rStyle w:val="Lienhypertexte"/>
          </w:rPr>
          <w:t>CONCLUSION</w:t>
        </w:r>
        <w:r w:rsidRPr="00C02F97">
          <w:rPr>
            <w:webHidden/>
          </w:rPr>
          <w:tab/>
        </w:r>
        <w:r w:rsidRPr="00C02F97">
          <w:rPr>
            <w:webHidden/>
          </w:rPr>
          <w:fldChar w:fldCharType="begin"/>
        </w:r>
        <w:r w:rsidRPr="00C02F97">
          <w:rPr>
            <w:webHidden/>
          </w:rPr>
          <w:instrText xml:space="preserve"> PAGEREF _Toc489625656 \h </w:instrText>
        </w:r>
        <w:r w:rsidRPr="00C02F97">
          <w:rPr>
            <w:webHidden/>
          </w:rPr>
        </w:r>
        <w:r w:rsidRPr="00C02F97">
          <w:rPr>
            <w:webHidden/>
          </w:rPr>
          <w:fldChar w:fldCharType="separate"/>
        </w:r>
        <w:r w:rsidRPr="00C02F97">
          <w:rPr>
            <w:webHidden/>
          </w:rPr>
          <w:t>16</w:t>
        </w:r>
        <w:r w:rsidRPr="00C02F97">
          <w:rPr>
            <w:webHidden/>
          </w:rPr>
          <w:fldChar w:fldCharType="end"/>
        </w:r>
      </w:hyperlink>
    </w:p>
    <w:p w:rsidR="00C02F97" w:rsidRPr="00E54158" w:rsidRDefault="00C02F97">
      <w:pPr>
        <w:pStyle w:val="TM1"/>
        <w:rPr>
          <w:rFonts w:ascii="Calibri" w:hAnsi="Calibri"/>
          <w:caps w:val="0"/>
          <w:color w:val="auto"/>
          <w:sz w:val="22"/>
          <w:szCs w:val="22"/>
        </w:rPr>
      </w:pPr>
      <w:hyperlink w:anchor="_Toc489625657" w:history="1">
        <w:r w:rsidRPr="00C02F97">
          <w:rPr>
            <w:rStyle w:val="Lienhypertexte"/>
          </w:rPr>
          <w:t>7</w:t>
        </w:r>
        <w:r w:rsidRPr="00E54158">
          <w:rPr>
            <w:rFonts w:ascii="Calibri" w:hAnsi="Calibri"/>
            <w:caps w:val="0"/>
            <w:color w:val="auto"/>
            <w:sz w:val="22"/>
            <w:szCs w:val="22"/>
          </w:rPr>
          <w:tab/>
        </w:r>
        <w:r w:rsidRPr="00C02F97">
          <w:rPr>
            <w:rStyle w:val="Lienhypertexte"/>
          </w:rPr>
          <w:t>ANNEXES</w:t>
        </w:r>
        <w:r w:rsidRPr="00C02F97">
          <w:rPr>
            <w:webHidden/>
          </w:rPr>
          <w:tab/>
        </w:r>
        <w:r w:rsidRPr="00C02F97">
          <w:rPr>
            <w:webHidden/>
          </w:rPr>
          <w:fldChar w:fldCharType="begin"/>
        </w:r>
        <w:r w:rsidRPr="00C02F97">
          <w:rPr>
            <w:webHidden/>
          </w:rPr>
          <w:instrText xml:space="preserve"> PAGEREF _Toc489625657 \h </w:instrText>
        </w:r>
        <w:r w:rsidRPr="00C02F97">
          <w:rPr>
            <w:webHidden/>
          </w:rPr>
        </w:r>
        <w:r w:rsidRPr="00C02F97">
          <w:rPr>
            <w:webHidden/>
          </w:rPr>
          <w:fldChar w:fldCharType="separate"/>
        </w:r>
        <w:r w:rsidRPr="00C02F97">
          <w:rPr>
            <w:webHidden/>
          </w:rPr>
          <w:t>17</w:t>
        </w:r>
        <w:r w:rsidRPr="00C02F97">
          <w:rPr>
            <w:webHidden/>
          </w:rPr>
          <w:fldChar w:fldCharType="end"/>
        </w:r>
      </w:hyperlink>
    </w:p>
    <w:p w:rsidR="00C02F97" w:rsidRPr="00E54158" w:rsidRDefault="00C02F97">
      <w:pPr>
        <w:pStyle w:val="TM2"/>
        <w:tabs>
          <w:tab w:val="left" w:pos="800"/>
          <w:tab w:val="right" w:leader="dot" w:pos="10428"/>
        </w:tabs>
        <w:rPr>
          <w:rFonts w:ascii="Calibri" w:hAnsi="Calibri"/>
          <w:b/>
          <w:smallCaps w:val="0"/>
          <w:noProof/>
          <w:sz w:val="22"/>
          <w:szCs w:val="22"/>
        </w:rPr>
      </w:pPr>
      <w:hyperlink w:anchor="_Toc489625658" w:history="1">
        <w:r w:rsidRPr="00C02F97">
          <w:rPr>
            <w:rStyle w:val="Lienhypertexte"/>
            <w:b/>
            <w:noProof/>
          </w:rPr>
          <w:t>7.1</w:t>
        </w:r>
        <w:r w:rsidRPr="00E54158">
          <w:rPr>
            <w:rFonts w:ascii="Calibri" w:hAnsi="Calibri"/>
            <w:b/>
            <w:smallCaps w:val="0"/>
            <w:noProof/>
            <w:sz w:val="22"/>
            <w:szCs w:val="22"/>
          </w:rPr>
          <w:tab/>
        </w:r>
        <w:r w:rsidRPr="00C02F97">
          <w:rPr>
            <w:rStyle w:val="Lienhypertexte"/>
            <w:b/>
            <w:noProof/>
          </w:rPr>
          <w:t>Paramètres variateur</w:t>
        </w:r>
        <w:r w:rsidRPr="00C02F97">
          <w:rPr>
            <w:b/>
            <w:noProof/>
            <w:webHidden/>
          </w:rPr>
          <w:tab/>
        </w:r>
        <w:r w:rsidRPr="00C02F97">
          <w:rPr>
            <w:b/>
            <w:noProof/>
            <w:webHidden/>
          </w:rPr>
          <w:fldChar w:fldCharType="begin"/>
        </w:r>
        <w:r w:rsidRPr="00C02F97">
          <w:rPr>
            <w:b/>
            <w:noProof/>
            <w:webHidden/>
          </w:rPr>
          <w:instrText xml:space="preserve"> PAGEREF _Toc489625658 \h </w:instrText>
        </w:r>
        <w:r w:rsidRPr="00C02F97">
          <w:rPr>
            <w:b/>
            <w:noProof/>
            <w:webHidden/>
          </w:rPr>
        </w:r>
        <w:r w:rsidRPr="00C02F97">
          <w:rPr>
            <w:b/>
            <w:noProof/>
            <w:webHidden/>
          </w:rPr>
          <w:fldChar w:fldCharType="separate"/>
        </w:r>
        <w:r w:rsidRPr="00C02F97">
          <w:rPr>
            <w:b/>
            <w:noProof/>
            <w:webHidden/>
          </w:rPr>
          <w:t>17</w:t>
        </w:r>
        <w:r w:rsidRPr="00C02F97">
          <w:rPr>
            <w:b/>
            <w:noProof/>
            <w:webHidden/>
          </w:rPr>
          <w:fldChar w:fldCharType="end"/>
        </w:r>
      </w:hyperlink>
    </w:p>
    <w:p w:rsidR="00A827FB" w:rsidRPr="00C02F97" w:rsidRDefault="00A7340C" w:rsidP="00737436">
      <w:pPr>
        <w:pStyle w:val="En-tte"/>
        <w:tabs>
          <w:tab w:val="clear" w:pos="4536"/>
          <w:tab w:val="clear" w:pos="9072"/>
          <w:tab w:val="left" w:pos="400"/>
        </w:tabs>
        <w:ind w:left="0"/>
        <w:rPr>
          <w:b/>
        </w:rPr>
      </w:pPr>
      <w:r w:rsidRPr="00C02F97">
        <w:rPr>
          <w:b/>
        </w:rPr>
        <w:fldChar w:fldCharType="end"/>
      </w:r>
    </w:p>
    <w:p w:rsidR="00760EB2" w:rsidRDefault="00760EB2" w:rsidP="00737436">
      <w:pPr>
        <w:pStyle w:val="En-tte"/>
        <w:tabs>
          <w:tab w:val="clear" w:pos="4536"/>
          <w:tab w:val="clear" w:pos="9072"/>
          <w:tab w:val="left" w:pos="400"/>
        </w:tabs>
        <w:ind w:left="0"/>
      </w:pPr>
    </w:p>
    <w:p w:rsidR="00760EB2" w:rsidRDefault="00760EB2" w:rsidP="00737436">
      <w:pPr>
        <w:pStyle w:val="En-tte"/>
        <w:tabs>
          <w:tab w:val="clear" w:pos="4536"/>
          <w:tab w:val="clear" w:pos="9072"/>
          <w:tab w:val="left" w:pos="400"/>
        </w:tabs>
        <w:ind w:left="0"/>
      </w:pPr>
    </w:p>
    <w:p w:rsidR="00760EB2" w:rsidRDefault="00760EB2" w:rsidP="00737436">
      <w:pPr>
        <w:pStyle w:val="En-tte"/>
        <w:tabs>
          <w:tab w:val="clear" w:pos="4536"/>
          <w:tab w:val="clear" w:pos="9072"/>
          <w:tab w:val="left" w:pos="400"/>
        </w:tabs>
        <w:ind w:left="0"/>
      </w:pPr>
    </w:p>
    <w:p w:rsidR="00760EB2" w:rsidRDefault="00760EB2" w:rsidP="00737436">
      <w:pPr>
        <w:pStyle w:val="En-tte"/>
        <w:tabs>
          <w:tab w:val="clear" w:pos="4536"/>
          <w:tab w:val="clear" w:pos="9072"/>
          <w:tab w:val="left" w:pos="400"/>
        </w:tabs>
        <w:ind w:left="0"/>
      </w:pPr>
    </w:p>
    <w:p w:rsidR="00760EB2" w:rsidRDefault="00760EB2" w:rsidP="00737436">
      <w:pPr>
        <w:pStyle w:val="En-tte"/>
        <w:tabs>
          <w:tab w:val="clear" w:pos="4536"/>
          <w:tab w:val="clear" w:pos="9072"/>
          <w:tab w:val="left" w:pos="400"/>
        </w:tabs>
        <w:ind w:left="0"/>
      </w:pPr>
    </w:p>
    <w:p w:rsidR="00760EB2" w:rsidRDefault="00760EB2" w:rsidP="00737436">
      <w:pPr>
        <w:pStyle w:val="En-tte"/>
        <w:tabs>
          <w:tab w:val="clear" w:pos="4536"/>
          <w:tab w:val="clear" w:pos="9072"/>
          <w:tab w:val="left" w:pos="400"/>
        </w:tabs>
        <w:ind w:left="0"/>
      </w:pPr>
    </w:p>
    <w:p w:rsidR="0032189C" w:rsidRDefault="0032189C" w:rsidP="00737436">
      <w:pPr>
        <w:pStyle w:val="En-tte"/>
        <w:tabs>
          <w:tab w:val="clear" w:pos="4536"/>
          <w:tab w:val="clear" w:pos="9072"/>
          <w:tab w:val="left" w:pos="400"/>
        </w:tabs>
        <w:ind w:left="0"/>
      </w:pPr>
    </w:p>
    <w:p w:rsidR="0032189C" w:rsidRDefault="0032189C" w:rsidP="00737436">
      <w:pPr>
        <w:pStyle w:val="En-tte"/>
        <w:tabs>
          <w:tab w:val="clear" w:pos="4536"/>
          <w:tab w:val="clear" w:pos="9072"/>
          <w:tab w:val="left" w:pos="400"/>
        </w:tabs>
        <w:ind w:left="0"/>
      </w:pPr>
    </w:p>
    <w:p w:rsidR="0032189C" w:rsidRDefault="0032189C" w:rsidP="00737436">
      <w:pPr>
        <w:pStyle w:val="En-tte"/>
        <w:tabs>
          <w:tab w:val="clear" w:pos="4536"/>
          <w:tab w:val="clear" w:pos="9072"/>
          <w:tab w:val="left" w:pos="400"/>
        </w:tabs>
        <w:ind w:left="0"/>
      </w:pPr>
    </w:p>
    <w:p w:rsidR="0032189C" w:rsidRDefault="0032189C" w:rsidP="00737436">
      <w:pPr>
        <w:pStyle w:val="En-tte"/>
        <w:tabs>
          <w:tab w:val="clear" w:pos="4536"/>
          <w:tab w:val="clear" w:pos="9072"/>
          <w:tab w:val="left" w:pos="400"/>
        </w:tabs>
        <w:ind w:left="0"/>
      </w:pPr>
    </w:p>
    <w:p w:rsidR="0032189C" w:rsidRDefault="0032189C" w:rsidP="00737436">
      <w:pPr>
        <w:pStyle w:val="En-tte"/>
        <w:tabs>
          <w:tab w:val="clear" w:pos="4536"/>
          <w:tab w:val="clear" w:pos="9072"/>
          <w:tab w:val="left" w:pos="400"/>
        </w:tabs>
        <w:ind w:left="0"/>
      </w:pPr>
    </w:p>
    <w:p w:rsidR="0032189C" w:rsidRDefault="0032189C" w:rsidP="00737436">
      <w:pPr>
        <w:pStyle w:val="En-tte"/>
        <w:tabs>
          <w:tab w:val="clear" w:pos="4536"/>
          <w:tab w:val="clear" w:pos="9072"/>
          <w:tab w:val="left" w:pos="400"/>
        </w:tabs>
        <w:ind w:left="0"/>
      </w:pPr>
    </w:p>
    <w:p w:rsidR="0032189C" w:rsidRDefault="0032189C" w:rsidP="00737436">
      <w:pPr>
        <w:pStyle w:val="En-tte"/>
        <w:tabs>
          <w:tab w:val="clear" w:pos="4536"/>
          <w:tab w:val="clear" w:pos="9072"/>
          <w:tab w:val="left" w:pos="400"/>
        </w:tabs>
        <w:ind w:left="0"/>
      </w:pPr>
    </w:p>
    <w:p w:rsidR="00760EB2" w:rsidRDefault="00760EB2" w:rsidP="00737436">
      <w:pPr>
        <w:pStyle w:val="En-tte"/>
        <w:tabs>
          <w:tab w:val="clear" w:pos="4536"/>
          <w:tab w:val="clear" w:pos="9072"/>
          <w:tab w:val="left" w:pos="400"/>
        </w:tabs>
        <w:ind w:left="0"/>
      </w:pPr>
    </w:p>
    <w:p w:rsidR="00760EB2" w:rsidRDefault="00760EB2" w:rsidP="00737436">
      <w:pPr>
        <w:pStyle w:val="En-tte"/>
        <w:tabs>
          <w:tab w:val="clear" w:pos="4536"/>
          <w:tab w:val="clear" w:pos="9072"/>
          <w:tab w:val="left" w:pos="400"/>
        </w:tabs>
        <w:ind w:left="0"/>
      </w:pPr>
    </w:p>
    <w:p w:rsidR="00760EB2" w:rsidRDefault="00760EB2" w:rsidP="00737436">
      <w:pPr>
        <w:pStyle w:val="En-tte"/>
        <w:tabs>
          <w:tab w:val="clear" w:pos="4536"/>
          <w:tab w:val="clear" w:pos="9072"/>
          <w:tab w:val="left" w:pos="400"/>
        </w:tabs>
        <w:ind w:left="0"/>
      </w:pPr>
    </w:p>
    <w:p w:rsidR="00760EB2" w:rsidRDefault="00760EB2" w:rsidP="00737436">
      <w:pPr>
        <w:pStyle w:val="En-tte"/>
        <w:tabs>
          <w:tab w:val="clear" w:pos="4536"/>
          <w:tab w:val="clear" w:pos="9072"/>
          <w:tab w:val="left" w:pos="400"/>
        </w:tabs>
        <w:ind w:left="0"/>
      </w:pPr>
    </w:p>
    <w:p w:rsidR="00760EB2" w:rsidRDefault="00760EB2" w:rsidP="00737436">
      <w:pPr>
        <w:pStyle w:val="En-tte"/>
        <w:tabs>
          <w:tab w:val="clear" w:pos="4536"/>
          <w:tab w:val="clear" w:pos="9072"/>
          <w:tab w:val="left" w:pos="400"/>
        </w:tabs>
        <w:ind w:left="0"/>
      </w:pPr>
    </w:p>
    <w:p w:rsidR="00760EB2" w:rsidRDefault="00760EB2" w:rsidP="00737436">
      <w:pPr>
        <w:pStyle w:val="En-tte"/>
        <w:tabs>
          <w:tab w:val="clear" w:pos="4536"/>
          <w:tab w:val="clear" w:pos="9072"/>
          <w:tab w:val="left" w:pos="400"/>
        </w:tabs>
        <w:ind w:left="0"/>
        <w:rPr>
          <w:rFonts w:cs="Arial"/>
          <w:b/>
          <w:color w:val="339966"/>
        </w:rPr>
      </w:pPr>
    </w:p>
    <w:p w:rsidR="0032189C" w:rsidRDefault="0032189C" w:rsidP="00737436">
      <w:pPr>
        <w:pStyle w:val="En-tte"/>
        <w:tabs>
          <w:tab w:val="clear" w:pos="4536"/>
          <w:tab w:val="clear" w:pos="9072"/>
          <w:tab w:val="left" w:pos="400"/>
        </w:tabs>
        <w:ind w:left="0"/>
        <w:rPr>
          <w:rFonts w:cs="Arial"/>
          <w:b/>
          <w:color w:val="339966"/>
        </w:rPr>
      </w:pPr>
    </w:p>
    <w:p w:rsidR="0032189C" w:rsidRDefault="0032189C" w:rsidP="00737436">
      <w:pPr>
        <w:pStyle w:val="En-tte"/>
        <w:tabs>
          <w:tab w:val="clear" w:pos="4536"/>
          <w:tab w:val="clear" w:pos="9072"/>
          <w:tab w:val="left" w:pos="400"/>
        </w:tabs>
        <w:ind w:left="0"/>
        <w:rPr>
          <w:rFonts w:cs="Arial"/>
          <w:b/>
          <w:color w:val="339966"/>
        </w:rPr>
      </w:pPr>
    </w:p>
    <w:p w:rsidR="0032189C" w:rsidRDefault="0032189C" w:rsidP="00737436">
      <w:pPr>
        <w:pStyle w:val="En-tte"/>
        <w:tabs>
          <w:tab w:val="clear" w:pos="4536"/>
          <w:tab w:val="clear" w:pos="9072"/>
          <w:tab w:val="left" w:pos="400"/>
        </w:tabs>
        <w:ind w:left="0"/>
        <w:rPr>
          <w:rFonts w:cs="Arial"/>
          <w:b/>
          <w:color w:val="339966"/>
        </w:rPr>
      </w:pPr>
    </w:p>
    <w:p w:rsidR="0032189C" w:rsidRDefault="0032189C" w:rsidP="00737436">
      <w:pPr>
        <w:pStyle w:val="En-tte"/>
        <w:tabs>
          <w:tab w:val="clear" w:pos="4536"/>
          <w:tab w:val="clear" w:pos="9072"/>
          <w:tab w:val="left" w:pos="400"/>
        </w:tabs>
        <w:ind w:left="0"/>
        <w:rPr>
          <w:rFonts w:cs="Arial"/>
          <w:b/>
          <w:color w:val="339966"/>
        </w:rPr>
      </w:pPr>
    </w:p>
    <w:p w:rsidR="0032189C" w:rsidRDefault="0032189C" w:rsidP="00737436">
      <w:pPr>
        <w:pStyle w:val="En-tte"/>
        <w:tabs>
          <w:tab w:val="clear" w:pos="4536"/>
          <w:tab w:val="clear" w:pos="9072"/>
          <w:tab w:val="left" w:pos="400"/>
        </w:tabs>
        <w:ind w:left="0"/>
        <w:rPr>
          <w:rFonts w:cs="Arial"/>
          <w:b/>
          <w:color w:val="339966"/>
        </w:rPr>
      </w:pPr>
    </w:p>
    <w:p w:rsidR="0032189C" w:rsidRDefault="0032189C" w:rsidP="00737436">
      <w:pPr>
        <w:pStyle w:val="En-tte"/>
        <w:tabs>
          <w:tab w:val="clear" w:pos="4536"/>
          <w:tab w:val="clear" w:pos="9072"/>
          <w:tab w:val="left" w:pos="400"/>
        </w:tabs>
        <w:ind w:left="0"/>
        <w:rPr>
          <w:rFonts w:cs="Arial"/>
          <w:b/>
          <w:color w:val="339966"/>
        </w:rPr>
      </w:pPr>
    </w:p>
    <w:p w:rsidR="0032189C" w:rsidRDefault="0032189C" w:rsidP="00737436">
      <w:pPr>
        <w:pStyle w:val="En-tte"/>
        <w:tabs>
          <w:tab w:val="clear" w:pos="4536"/>
          <w:tab w:val="clear" w:pos="9072"/>
          <w:tab w:val="left" w:pos="400"/>
        </w:tabs>
        <w:ind w:left="0"/>
        <w:rPr>
          <w:rFonts w:cs="Arial"/>
          <w:b/>
          <w:color w:val="339966"/>
        </w:rPr>
      </w:pPr>
    </w:p>
    <w:p w:rsidR="0032189C" w:rsidRDefault="0032189C" w:rsidP="00737436">
      <w:pPr>
        <w:pStyle w:val="En-tte"/>
        <w:tabs>
          <w:tab w:val="clear" w:pos="4536"/>
          <w:tab w:val="clear" w:pos="9072"/>
          <w:tab w:val="left" w:pos="400"/>
        </w:tabs>
        <w:ind w:left="0"/>
        <w:rPr>
          <w:rFonts w:cs="Arial"/>
          <w:b/>
          <w:color w:val="339966"/>
        </w:rPr>
      </w:pPr>
    </w:p>
    <w:p w:rsidR="0032189C" w:rsidRDefault="0032189C" w:rsidP="00737436">
      <w:pPr>
        <w:pStyle w:val="En-tte"/>
        <w:tabs>
          <w:tab w:val="clear" w:pos="4536"/>
          <w:tab w:val="clear" w:pos="9072"/>
          <w:tab w:val="left" w:pos="400"/>
        </w:tabs>
        <w:ind w:left="0"/>
        <w:rPr>
          <w:rFonts w:cs="Arial"/>
          <w:b/>
          <w:color w:val="339966"/>
        </w:rPr>
      </w:pPr>
    </w:p>
    <w:p w:rsidR="009B37FB" w:rsidRDefault="009B37FB" w:rsidP="00737436">
      <w:pPr>
        <w:pStyle w:val="En-tte"/>
        <w:tabs>
          <w:tab w:val="clear" w:pos="4536"/>
          <w:tab w:val="clear" w:pos="9072"/>
          <w:tab w:val="left" w:pos="400"/>
        </w:tabs>
        <w:ind w:left="0"/>
        <w:rPr>
          <w:rFonts w:cs="Arial"/>
          <w:b/>
          <w:color w:val="339966"/>
        </w:rPr>
      </w:pPr>
    </w:p>
    <w:p w:rsidR="009B37FB" w:rsidRDefault="009B37FB" w:rsidP="00737436">
      <w:pPr>
        <w:pStyle w:val="En-tte"/>
        <w:tabs>
          <w:tab w:val="clear" w:pos="4536"/>
          <w:tab w:val="clear" w:pos="9072"/>
          <w:tab w:val="left" w:pos="400"/>
        </w:tabs>
        <w:ind w:left="0"/>
        <w:rPr>
          <w:rFonts w:cs="Arial"/>
          <w:b/>
          <w:color w:val="339966"/>
        </w:rPr>
      </w:pPr>
    </w:p>
    <w:p w:rsidR="009B37FB" w:rsidRDefault="009B37FB" w:rsidP="00737436">
      <w:pPr>
        <w:pStyle w:val="En-tte"/>
        <w:tabs>
          <w:tab w:val="clear" w:pos="4536"/>
          <w:tab w:val="clear" w:pos="9072"/>
          <w:tab w:val="left" w:pos="400"/>
        </w:tabs>
        <w:ind w:left="0"/>
        <w:rPr>
          <w:rFonts w:cs="Arial"/>
          <w:b/>
          <w:color w:val="339966"/>
        </w:rPr>
      </w:pPr>
    </w:p>
    <w:p w:rsidR="009B37FB" w:rsidRDefault="009B37FB" w:rsidP="00737436">
      <w:pPr>
        <w:pStyle w:val="En-tte"/>
        <w:tabs>
          <w:tab w:val="clear" w:pos="4536"/>
          <w:tab w:val="clear" w:pos="9072"/>
          <w:tab w:val="left" w:pos="400"/>
        </w:tabs>
        <w:ind w:left="0"/>
        <w:rPr>
          <w:rFonts w:cs="Arial"/>
          <w:b/>
          <w:color w:val="339966"/>
        </w:rPr>
      </w:pPr>
    </w:p>
    <w:p w:rsidR="0032189C" w:rsidRDefault="0032189C" w:rsidP="00737436">
      <w:pPr>
        <w:pStyle w:val="En-tte"/>
        <w:tabs>
          <w:tab w:val="clear" w:pos="4536"/>
          <w:tab w:val="clear" w:pos="9072"/>
          <w:tab w:val="left" w:pos="400"/>
        </w:tabs>
        <w:ind w:left="0"/>
        <w:rPr>
          <w:rFonts w:cs="Arial"/>
          <w:b/>
          <w:color w:val="339966"/>
        </w:rPr>
      </w:pPr>
    </w:p>
    <w:p w:rsidR="0032189C" w:rsidRPr="00CA78BE" w:rsidRDefault="0032189C" w:rsidP="00737436">
      <w:pPr>
        <w:pStyle w:val="En-tte"/>
        <w:tabs>
          <w:tab w:val="clear" w:pos="4536"/>
          <w:tab w:val="clear" w:pos="9072"/>
          <w:tab w:val="left" w:pos="400"/>
        </w:tabs>
        <w:ind w:left="0"/>
        <w:rPr>
          <w:rFonts w:cs="Arial"/>
          <w:b/>
          <w:color w:val="339966"/>
        </w:rPr>
      </w:pPr>
    </w:p>
    <w:p w:rsidR="00A827FB" w:rsidRPr="00DF298C" w:rsidRDefault="00A827FB" w:rsidP="00DF298C">
      <w:pPr>
        <w:pStyle w:val="Style14ptGrasBlancToutenmajusculeGauche0cmSuspen"/>
      </w:pPr>
      <w:bookmarkStart w:id="0" w:name="_Toc489625642"/>
      <w:r>
        <w:t>Liste de diffusion</w:t>
      </w:r>
      <w:bookmarkEnd w:id="0"/>
    </w:p>
    <w:p w:rsidR="00A827FB" w:rsidRPr="00DF298C" w:rsidRDefault="00A827FB" w:rsidP="00DF298C">
      <w:pPr>
        <w:ind w:left="0" w:firstLine="567"/>
        <w:rPr>
          <w:rFonts w:cs="Arial"/>
        </w:rPr>
      </w:pPr>
    </w:p>
    <w:tbl>
      <w:tblPr>
        <w:tblW w:w="10643" w:type="dxa"/>
        <w:tblInd w:w="-110" w:type="dxa"/>
        <w:tblLayout w:type="fixed"/>
        <w:tblCellMar>
          <w:left w:w="70" w:type="dxa"/>
          <w:right w:w="70" w:type="dxa"/>
        </w:tblCellMar>
        <w:tblLook w:val="0000" w:firstRow="0" w:lastRow="0" w:firstColumn="0" w:lastColumn="0" w:noHBand="0" w:noVBand="0"/>
      </w:tblPr>
      <w:tblGrid>
        <w:gridCol w:w="2520"/>
        <w:gridCol w:w="2700"/>
        <w:gridCol w:w="1080"/>
        <w:gridCol w:w="1080"/>
        <w:gridCol w:w="3263"/>
      </w:tblGrid>
      <w:tr w:rsidR="00A827FB" w:rsidRPr="00DF298C" w:rsidTr="000A734A">
        <w:trPr>
          <w:cantSplit/>
          <w:trHeight w:val="4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tcPr>
          <w:p w:rsidR="00A827FB" w:rsidRPr="00DF298C" w:rsidRDefault="00A827FB" w:rsidP="00DF298C">
            <w:pPr>
              <w:spacing w:before="48" w:after="48"/>
              <w:ind w:left="0"/>
              <w:jc w:val="center"/>
              <w:rPr>
                <w:rFonts w:cs="Arial"/>
                <w:b/>
                <w:sz w:val="16"/>
                <w:szCs w:val="16"/>
              </w:rPr>
            </w:pPr>
            <w:r w:rsidRPr="00DF298C">
              <w:rPr>
                <w:rFonts w:cs="Arial"/>
                <w:b/>
                <w:sz w:val="16"/>
                <w:szCs w:val="16"/>
              </w:rPr>
              <w:t>Noms</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center"/>
          </w:tcPr>
          <w:p w:rsidR="00A827FB" w:rsidRPr="00DF298C" w:rsidRDefault="00A827FB" w:rsidP="00DF298C">
            <w:pPr>
              <w:tabs>
                <w:tab w:val="left" w:pos="-3970"/>
              </w:tabs>
              <w:spacing w:before="48" w:after="48"/>
              <w:ind w:left="0"/>
              <w:jc w:val="center"/>
              <w:rPr>
                <w:rFonts w:cs="Arial"/>
                <w:b/>
                <w:sz w:val="16"/>
                <w:szCs w:val="16"/>
              </w:rPr>
            </w:pPr>
            <w:r w:rsidRPr="00DF298C">
              <w:rPr>
                <w:rFonts w:cs="Arial"/>
                <w:b/>
                <w:sz w:val="16"/>
                <w:szCs w:val="16"/>
              </w:rPr>
              <w:t>Société</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A827FB" w:rsidRPr="00DF298C" w:rsidRDefault="00A827FB" w:rsidP="00DF298C">
            <w:pPr>
              <w:tabs>
                <w:tab w:val="left" w:pos="-3970"/>
              </w:tabs>
              <w:spacing w:before="48" w:after="48"/>
              <w:ind w:left="0"/>
              <w:jc w:val="center"/>
              <w:rPr>
                <w:rFonts w:cs="Arial"/>
                <w:b/>
                <w:sz w:val="16"/>
                <w:szCs w:val="16"/>
              </w:rPr>
            </w:pPr>
            <w:r w:rsidRPr="00DF298C">
              <w:rPr>
                <w:rFonts w:cs="Arial"/>
                <w:b/>
                <w:sz w:val="16"/>
                <w:szCs w:val="16"/>
              </w:rPr>
              <w:t>Participant</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A827FB" w:rsidRPr="00DF298C" w:rsidRDefault="00A827FB" w:rsidP="00DF298C">
            <w:pPr>
              <w:tabs>
                <w:tab w:val="left" w:pos="-3970"/>
              </w:tabs>
              <w:spacing w:before="48" w:after="48"/>
              <w:ind w:left="0"/>
              <w:jc w:val="center"/>
              <w:rPr>
                <w:rFonts w:cs="Arial"/>
                <w:b/>
                <w:sz w:val="16"/>
                <w:szCs w:val="16"/>
              </w:rPr>
            </w:pPr>
            <w:r w:rsidRPr="00DF298C">
              <w:rPr>
                <w:rFonts w:cs="Arial"/>
                <w:b/>
                <w:sz w:val="16"/>
                <w:szCs w:val="16"/>
              </w:rPr>
              <w:t>Diffusion</w:t>
            </w:r>
          </w:p>
        </w:tc>
        <w:tc>
          <w:tcPr>
            <w:tcW w:w="3263" w:type="dxa"/>
            <w:tcBorders>
              <w:top w:val="single" w:sz="4" w:space="0" w:color="auto"/>
              <w:left w:val="single" w:sz="4" w:space="0" w:color="auto"/>
              <w:bottom w:val="single" w:sz="4" w:space="0" w:color="auto"/>
              <w:right w:val="single" w:sz="4" w:space="0" w:color="auto"/>
            </w:tcBorders>
            <w:shd w:val="clear" w:color="auto" w:fill="D9D9D9"/>
            <w:vAlign w:val="center"/>
          </w:tcPr>
          <w:p w:rsidR="00A827FB" w:rsidRPr="00DF298C" w:rsidRDefault="00A827FB" w:rsidP="00DF298C">
            <w:pPr>
              <w:spacing w:before="48" w:after="48"/>
              <w:ind w:left="0"/>
              <w:jc w:val="center"/>
              <w:rPr>
                <w:rFonts w:cs="Arial"/>
                <w:b/>
                <w:sz w:val="16"/>
                <w:szCs w:val="16"/>
              </w:rPr>
            </w:pPr>
            <w:r w:rsidRPr="00DF298C">
              <w:rPr>
                <w:rFonts w:cs="Arial"/>
                <w:b/>
                <w:sz w:val="16"/>
                <w:szCs w:val="16"/>
              </w:rPr>
              <w:t>Adresse mail</w:t>
            </w:r>
          </w:p>
        </w:tc>
      </w:tr>
      <w:tr w:rsidR="00A827FB" w:rsidRPr="00DF298C" w:rsidTr="000A734A">
        <w:trPr>
          <w:cantSplit/>
          <w:trHeight w:val="537"/>
        </w:trPr>
        <w:tc>
          <w:tcPr>
            <w:tcW w:w="2520" w:type="dxa"/>
            <w:tcBorders>
              <w:top w:val="single" w:sz="4" w:space="0" w:color="auto"/>
              <w:left w:val="single" w:sz="4" w:space="0" w:color="auto"/>
              <w:bottom w:val="single" w:sz="4" w:space="0" w:color="auto"/>
              <w:right w:val="single" w:sz="4" w:space="0" w:color="auto"/>
            </w:tcBorders>
            <w:vAlign w:val="center"/>
          </w:tcPr>
          <w:p w:rsidR="00A827FB" w:rsidRPr="005F5415" w:rsidRDefault="002A09C1" w:rsidP="005F5415">
            <w:pPr>
              <w:autoSpaceDE w:val="0"/>
              <w:autoSpaceDN w:val="0"/>
              <w:adjustRightInd w:val="0"/>
              <w:ind w:left="0"/>
              <w:rPr>
                <w:rFonts w:ascii="MicrosoftSansSerif" w:hAnsi="MicrosoftSansSerif" w:cs="MicrosoftSansSerif"/>
                <w:sz w:val="18"/>
                <w:szCs w:val="18"/>
              </w:rPr>
            </w:pPr>
            <w:r>
              <w:rPr>
                <w:rFonts w:ascii="MicrosoftSansSerif" w:hAnsi="MicrosoftSansSerif" w:cs="MicrosoftSansSerif"/>
                <w:sz w:val="18"/>
                <w:szCs w:val="18"/>
              </w:rPr>
              <w:t>Mr CUILLER Emmanuel</w:t>
            </w:r>
          </w:p>
        </w:tc>
        <w:tc>
          <w:tcPr>
            <w:tcW w:w="2700" w:type="dxa"/>
            <w:tcBorders>
              <w:top w:val="single" w:sz="4" w:space="0" w:color="auto"/>
              <w:left w:val="single" w:sz="4" w:space="0" w:color="auto"/>
              <w:bottom w:val="single" w:sz="4" w:space="0" w:color="auto"/>
              <w:right w:val="single" w:sz="4" w:space="0" w:color="auto"/>
            </w:tcBorders>
            <w:vAlign w:val="center"/>
          </w:tcPr>
          <w:p w:rsidR="00A827FB" w:rsidRPr="00DF298C" w:rsidRDefault="00665B89" w:rsidP="00DF298C">
            <w:pPr>
              <w:ind w:left="0"/>
              <w:rPr>
                <w:rFonts w:cs="Arial"/>
              </w:rPr>
            </w:pPr>
            <w:r>
              <w:rPr>
                <w:rFonts w:cs="Arial"/>
              </w:rPr>
              <w:t xml:space="preserve">TEREOS NUTRITION ANIMALE </w:t>
            </w:r>
          </w:p>
        </w:tc>
        <w:tc>
          <w:tcPr>
            <w:tcW w:w="1080" w:type="dxa"/>
            <w:tcBorders>
              <w:top w:val="single" w:sz="4" w:space="0" w:color="auto"/>
              <w:left w:val="single" w:sz="4" w:space="0" w:color="auto"/>
              <w:bottom w:val="single" w:sz="4" w:space="0" w:color="auto"/>
              <w:right w:val="single" w:sz="4" w:space="0" w:color="auto"/>
            </w:tcBorders>
            <w:vAlign w:val="center"/>
          </w:tcPr>
          <w:p w:rsidR="00A827FB" w:rsidRPr="00130D17" w:rsidRDefault="00525454" w:rsidP="00DF298C">
            <w:pPr>
              <w:ind w:left="0"/>
              <w:jc w:val="center"/>
              <w:rPr>
                <w:rFonts w:cs="Arial"/>
                <w:b/>
                <w:color w:val="008000"/>
                <w:sz w:val="18"/>
                <w:szCs w:val="18"/>
              </w:rPr>
            </w:pPr>
            <w:r>
              <w:rPr>
                <w:rFonts w:cs="Arial"/>
                <w:noProof/>
                <w:color w:val="008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9pt;visibility:visible">
                  <v:imagedata r:id="rId8" o:title=""/>
                </v:shape>
              </w:pict>
            </w:r>
          </w:p>
        </w:tc>
        <w:tc>
          <w:tcPr>
            <w:tcW w:w="1080" w:type="dxa"/>
            <w:tcBorders>
              <w:top w:val="single" w:sz="4" w:space="0" w:color="auto"/>
              <w:left w:val="single" w:sz="4" w:space="0" w:color="auto"/>
              <w:bottom w:val="single" w:sz="4" w:space="0" w:color="auto"/>
              <w:right w:val="single" w:sz="4" w:space="0" w:color="auto"/>
            </w:tcBorders>
            <w:vAlign w:val="center"/>
          </w:tcPr>
          <w:p w:rsidR="00A827FB" w:rsidRPr="00130D17" w:rsidRDefault="00A827FB" w:rsidP="00DF298C">
            <w:pPr>
              <w:ind w:left="0"/>
              <w:jc w:val="center"/>
              <w:rPr>
                <w:rFonts w:cs="Arial"/>
                <w:b/>
                <w:color w:val="008000"/>
                <w:sz w:val="18"/>
                <w:szCs w:val="18"/>
              </w:rPr>
            </w:pPr>
            <w:r w:rsidRPr="00130D17">
              <w:rPr>
                <w:rFonts w:cs="Arial"/>
                <w:b/>
                <w:noProof/>
                <w:color w:val="008000"/>
                <w:sz w:val="18"/>
                <w:szCs w:val="18"/>
              </w:rPr>
              <w:t>X</w:t>
            </w:r>
          </w:p>
        </w:tc>
        <w:tc>
          <w:tcPr>
            <w:tcW w:w="3263" w:type="dxa"/>
            <w:tcBorders>
              <w:top w:val="single" w:sz="4" w:space="0" w:color="auto"/>
              <w:left w:val="single" w:sz="4" w:space="0" w:color="auto"/>
              <w:bottom w:val="single" w:sz="4" w:space="0" w:color="auto"/>
              <w:right w:val="single" w:sz="4" w:space="0" w:color="auto"/>
            </w:tcBorders>
            <w:vAlign w:val="center"/>
          </w:tcPr>
          <w:p w:rsidR="00A827FB" w:rsidRPr="0050498A" w:rsidRDefault="00525454" w:rsidP="00DF298C">
            <w:pPr>
              <w:ind w:left="0"/>
              <w:rPr>
                <w:rFonts w:cs="Arial"/>
                <w:color w:val="0000FF"/>
              </w:rPr>
            </w:pPr>
            <w:hyperlink r:id="rId9" w:history="1">
              <w:r w:rsidR="002A09C1" w:rsidRPr="00CE49DF">
                <w:rPr>
                  <w:rStyle w:val="Lienhypertexte"/>
                  <w:rFonts w:cs="Arial"/>
                </w:rPr>
                <w:t>apm.cuillier@orange.fr</w:t>
              </w:r>
            </w:hyperlink>
          </w:p>
        </w:tc>
      </w:tr>
      <w:tr w:rsidR="002A09C1" w:rsidRPr="00DF298C" w:rsidTr="000A734A">
        <w:trPr>
          <w:cantSplit/>
          <w:trHeight w:val="537"/>
        </w:trPr>
        <w:tc>
          <w:tcPr>
            <w:tcW w:w="2520" w:type="dxa"/>
            <w:tcBorders>
              <w:top w:val="single" w:sz="4" w:space="0" w:color="auto"/>
              <w:left w:val="single" w:sz="4" w:space="0" w:color="auto"/>
              <w:bottom w:val="single" w:sz="4" w:space="0" w:color="auto"/>
              <w:right w:val="single" w:sz="4" w:space="0" w:color="auto"/>
            </w:tcBorders>
            <w:vAlign w:val="center"/>
          </w:tcPr>
          <w:p w:rsidR="002A09C1" w:rsidRDefault="002A09C1" w:rsidP="005F5415">
            <w:pPr>
              <w:autoSpaceDE w:val="0"/>
              <w:autoSpaceDN w:val="0"/>
              <w:adjustRightInd w:val="0"/>
              <w:ind w:left="0"/>
              <w:rPr>
                <w:rFonts w:ascii="MicrosoftSansSerif" w:hAnsi="MicrosoftSansSerif" w:cs="MicrosoftSansSerif"/>
                <w:sz w:val="18"/>
                <w:szCs w:val="18"/>
              </w:rPr>
            </w:pPr>
            <w:r>
              <w:rPr>
                <w:rFonts w:ascii="MicrosoftSansSerif" w:hAnsi="MicrosoftSansSerif" w:cs="MicrosoftSansSerif"/>
                <w:sz w:val="18"/>
                <w:szCs w:val="18"/>
              </w:rPr>
              <w:t>Mr MERA FRANK</w:t>
            </w:r>
          </w:p>
        </w:tc>
        <w:tc>
          <w:tcPr>
            <w:tcW w:w="2700" w:type="dxa"/>
            <w:tcBorders>
              <w:top w:val="single" w:sz="4" w:space="0" w:color="auto"/>
              <w:left w:val="single" w:sz="4" w:space="0" w:color="auto"/>
              <w:bottom w:val="single" w:sz="4" w:space="0" w:color="auto"/>
              <w:right w:val="single" w:sz="4" w:space="0" w:color="auto"/>
            </w:tcBorders>
            <w:vAlign w:val="center"/>
          </w:tcPr>
          <w:p w:rsidR="002A09C1" w:rsidRDefault="002A09C1" w:rsidP="00DF298C">
            <w:pPr>
              <w:ind w:left="0"/>
              <w:rPr>
                <w:rFonts w:cs="Arial"/>
              </w:rPr>
            </w:pPr>
            <w:r>
              <w:rPr>
                <w:rFonts w:cs="Arial"/>
              </w:rPr>
              <w:t>TEREOS NUTRITION ANIMALE</w:t>
            </w:r>
          </w:p>
        </w:tc>
        <w:tc>
          <w:tcPr>
            <w:tcW w:w="1080" w:type="dxa"/>
            <w:tcBorders>
              <w:top w:val="single" w:sz="4" w:space="0" w:color="auto"/>
              <w:left w:val="single" w:sz="4" w:space="0" w:color="auto"/>
              <w:bottom w:val="single" w:sz="4" w:space="0" w:color="auto"/>
              <w:right w:val="single" w:sz="4" w:space="0" w:color="auto"/>
            </w:tcBorders>
            <w:vAlign w:val="center"/>
          </w:tcPr>
          <w:p w:rsidR="002A09C1" w:rsidRPr="00130D17" w:rsidRDefault="002A09C1" w:rsidP="00DF298C">
            <w:pPr>
              <w:ind w:left="0"/>
              <w:jc w:val="center"/>
              <w:rPr>
                <w:rFonts w:cs="Arial"/>
                <w:b/>
                <w:noProof/>
                <w:color w:val="008000"/>
                <w:sz w:val="18"/>
                <w:szCs w:val="18"/>
              </w:rPr>
            </w:pPr>
            <w:r w:rsidRPr="00130D17">
              <w:rPr>
                <w:rFonts w:cs="Arial"/>
                <w:b/>
                <w:noProof/>
                <w:color w:val="008000"/>
                <w:sz w:val="18"/>
                <w:szCs w:val="18"/>
              </w:rPr>
              <w:t>X</w:t>
            </w:r>
          </w:p>
        </w:tc>
        <w:tc>
          <w:tcPr>
            <w:tcW w:w="1080" w:type="dxa"/>
            <w:tcBorders>
              <w:top w:val="single" w:sz="4" w:space="0" w:color="auto"/>
              <w:left w:val="single" w:sz="4" w:space="0" w:color="auto"/>
              <w:bottom w:val="single" w:sz="4" w:space="0" w:color="auto"/>
              <w:right w:val="single" w:sz="4" w:space="0" w:color="auto"/>
            </w:tcBorders>
            <w:vAlign w:val="center"/>
          </w:tcPr>
          <w:p w:rsidR="002A09C1" w:rsidRPr="00130D17" w:rsidRDefault="002A09C1" w:rsidP="00DF298C">
            <w:pPr>
              <w:ind w:left="0"/>
              <w:jc w:val="center"/>
              <w:rPr>
                <w:rFonts w:cs="Arial"/>
                <w:b/>
                <w:noProof/>
                <w:color w:val="008000"/>
                <w:sz w:val="18"/>
                <w:szCs w:val="18"/>
              </w:rPr>
            </w:pPr>
            <w:r w:rsidRPr="00130D17">
              <w:rPr>
                <w:rFonts w:cs="Arial"/>
                <w:b/>
                <w:noProof/>
                <w:color w:val="008000"/>
                <w:sz w:val="18"/>
                <w:szCs w:val="18"/>
              </w:rPr>
              <w:t>X</w:t>
            </w:r>
          </w:p>
        </w:tc>
        <w:tc>
          <w:tcPr>
            <w:tcW w:w="3263" w:type="dxa"/>
            <w:tcBorders>
              <w:top w:val="single" w:sz="4" w:space="0" w:color="auto"/>
              <w:left w:val="single" w:sz="4" w:space="0" w:color="auto"/>
              <w:bottom w:val="single" w:sz="4" w:space="0" w:color="auto"/>
              <w:right w:val="single" w:sz="4" w:space="0" w:color="auto"/>
            </w:tcBorders>
            <w:vAlign w:val="center"/>
          </w:tcPr>
          <w:p w:rsidR="002A09C1" w:rsidRPr="005F2691" w:rsidRDefault="005F2691" w:rsidP="00DF298C">
            <w:pPr>
              <w:ind w:left="0"/>
              <w:rPr>
                <w:rFonts w:cs="Arial"/>
                <w:color w:val="0000FF"/>
                <w:u w:val="single"/>
              </w:rPr>
            </w:pPr>
            <w:r w:rsidRPr="005F2691">
              <w:rPr>
                <w:rFonts w:cs="Arial"/>
                <w:color w:val="0000FF"/>
                <w:u w:val="single"/>
              </w:rPr>
              <w:t>apm.mera@orange.fr</w:t>
            </w:r>
          </w:p>
        </w:tc>
      </w:tr>
      <w:tr w:rsidR="00BD08D1" w:rsidRPr="00B657C3" w:rsidTr="004F0B0E">
        <w:trPr>
          <w:cantSplit/>
          <w:trHeight w:val="391"/>
        </w:trPr>
        <w:tc>
          <w:tcPr>
            <w:tcW w:w="2520" w:type="dxa"/>
            <w:tcBorders>
              <w:top w:val="single" w:sz="4" w:space="0" w:color="auto"/>
              <w:left w:val="single" w:sz="4" w:space="0" w:color="auto"/>
              <w:bottom w:val="single" w:sz="4" w:space="0" w:color="auto"/>
              <w:right w:val="single" w:sz="4" w:space="0" w:color="auto"/>
            </w:tcBorders>
            <w:vAlign w:val="center"/>
          </w:tcPr>
          <w:p w:rsidR="00BD08D1" w:rsidRPr="004F34E6" w:rsidRDefault="00BD08D1" w:rsidP="00BD08D1">
            <w:pPr>
              <w:ind w:left="0"/>
              <w:rPr>
                <w:rFonts w:cs="Arial"/>
              </w:rPr>
            </w:pPr>
            <w:r w:rsidRPr="004F34E6">
              <w:rPr>
                <w:rFonts w:cs="Arial"/>
              </w:rPr>
              <w:t xml:space="preserve">Mme </w:t>
            </w:r>
            <w:r w:rsidR="00665B89">
              <w:rPr>
                <w:rFonts w:cs="Arial"/>
              </w:rPr>
              <w:t>BOUCHY Sophie</w:t>
            </w:r>
          </w:p>
        </w:tc>
        <w:tc>
          <w:tcPr>
            <w:tcW w:w="2700" w:type="dxa"/>
            <w:tcBorders>
              <w:top w:val="single" w:sz="4" w:space="0" w:color="auto"/>
              <w:left w:val="single" w:sz="4" w:space="0" w:color="auto"/>
              <w:bottom w:val="single" w:sz="4" w:space="0" w:color="auto"/>
              <w:right w:val="single" w:sz="4" w:space="0" w:color="auto"/>
            </w:tcBorders>
            <w:vAlign w:val="center"/>
          </w:tcPr>
          <w:p w:rsidR="00BD08D1" w:rsidRPr="00A21ABF" w:rsidRDefault="00BD08D1" w:rsidP="00BD08D1">
            <w:pPr>
              <w:ind w:left="0"/>
              <w:rPr>
                <w:rFonts w:cs="Arial"/>
              </w:rPr>
            </w:pPr>
            <w:r>
              <w:rPr>
                <w:rFonts w:cs="Arial"/>
              </w:rPr>
              <w:t>SCHNEIDER ELECTRIC</w:t>
            </w:r>
          </w:p>
        </w:tc>
        <w:tc>
          <w:tcPr>
            <w:tcW w:w="1080" w:type="dxa"/>
            <w:tcBorders>
              <w:top w:val="single" w:sz="4" w:space="0" w:color="auto"/>
              <w:left w:val="single" w:sz="4" w:space="0" w:color="auto"/>
              <w:bottom w:val="single" w:sz="4" w:space="0" w:color="auto"/>
              <w:right w:val="single" w:sz="4" w:space="0" w:color="auto"/>
            </w:tcBorders>
            <w:vAlign w:val="center"/>
          </w:tcPr>
          <w:p w:rsidR="00BD08D1" w:rsidRPr="00DF298C" w:rsidRDefault="00525454" w:rsidP="00BD08D1">
            <w:pPr>
              <w:ind w:left="0"/>
              <w:jc w:val="center"/>
              <w:rPr>
                <w:rFonts w:cs="Arial"/>
                <w:color w:val="008000"/>
                <w:sz w:val="18"/>
                <w:szCs w:val="18"/>
                <w:lang w:val="en-GB"/>
              </w:rPr>
            </w:pPr>
            <w:r>
              <w:rPr>
                <w:rFonts w:cs="Arial"/>
                <w:noProof/>
                <w:color w:val="008000"/>
                <w:sz w:val="18"/>
                <w:szCs w:val="18"/>
              </w:rPr>
              <w:pict>
                <v:shape id="_x0000_i1026" type="#_x0000_t75" style="width:6.75pt;height:9pt;visibility:visible">
                  <v:imagedata r:id="rId8" o:title=""/>
                </v:shape>
              </w:pict>
            </w:r>
          </w:p>
        </w:tc>
        <w:tc>
          <w:tcPr>
            <w:tcW w:w="1080" w:type="dxa"/>
            <w:tcBorders>
              <w:top w:val="single" w:sz="4" w:space="0" w:color="auto"/>
              <w:left w:val="single" w:sz="4" w:space="0" w:color="auto"/>
              <w:bottom w:val="single" w:sz="4" w:space="0" w:color="auto"/>
              <w:right w:val="single" w:sz="4" w:space="0" w:color="auto"/>
            </w:tcBorders>
            <w:vAlign w:val="center"/>
          </w:tcPr>
          <w:p w:rsidR="00BD08D1" w:rsidRPr="00130D17" w:rsidRDefault="00BD08D1" w:rsidP="00BD08D1">
            <w:pPr>
              <w:ind w:left="0"/>
              <w:jc w:val="center"/>
              <w:rPr>
                <w:rFonts w:cs="Arial"/>
                <w:b/>
                <w:color w:val="008000"/>
                <w:sz w:val="18"/>
                <w:szCs w:val="18"/>
                <w:lang w:val="en-GB"/>
              </w:rPr>
            </w:pPr>
            <w:r w:rsidRPr="00130D17">
              <w:rPr>
                <w:rFonts w:cs="Arial"/>
                <w:b/>
                <w:noProof/>
                <w:color w:val="008000"/>
                <w:sz w:val="18"/>
                <w:szCs w:val="18"/>
              </w:rPr>
              <w:t>X</w:t>
            </w:r>
          </w:p>
        </w:tc>
        <w:tc>
          <w:tcPr>
            <w:tcW w:w="3263" w:type="dxa"/>
            <w:tcBorders>
              <w:top w:val="single" w:sz="4" w:space="0" w:color="auto"/>
              <w:left w:val="single" w:sz="4" w:space="0" w:color="auto"/>
              <w:bottom w:val="single" w:sz="4" w:space="0" w:color="auto"/>
              <w:right w:val="single" w:sz="4" w:space="0" w:color="auto"/>
            </w:tcBorders>
          </w:tcPr>
          <w:p w:rsidR="00BD08D1" w:rsidRPr="002A09C1" w:rsidRDefault="00CE49DF" w:rsidP="00BD08D1">
            <w:pPr>
              <w:pStyle w:val="En-tte"/>
              <w:tabs>
                <w:tab w:val="clear" w:pos="4536"/>
                <w:tab w:val="clear" w:pos="9072"/>
              </w:tabs>
              <w:ind w:left="0"/>
              <w:rPr>
                <w:rFonts w:cs="Arial"/>
                <w:color w:val="0000FF"/>
                <w:u w:val="single"/>
                <w:lang w:val="en-GB"/>
              </w:rPr>
            </w:pPr>
            <w:r w:rsidRPr="002A09C1">
              <w:rPr>
                <w:rFonts w:cs="Arial"/>
                <w:color w:val="0000FF"/>
                <w:u w:val="single"/>
                <w:lang w:val="en-GB"/>
              </w:rPr>
              <w:t>sophie.bouchy@schneider-electric.com</w:t>
            </w:r>
          </w:p>
        </w:tc>
      </w:tr>
      <w:tr w:rsidR="00BD08D1" w:rsidRPr="00B657C3" w:rsidTr="000A734A">
        <w:trPr>
          <w:cantSplit/>
          <w:trHeight w:val="391"/>
        </w:trPr>
        <w:tc>
          <w:tcPr>
            <w:tcW w:w="2520" w:type="dxa"/>
            <w:tcBorders>
              <w:top w:val="single" w:sz="4" w:space="0" w:color="auto"/>
              <w:left w:val="single" w:sz="4" w:space="0" w:color="auto"/>
              <w:bottom w:val="single" w:sz="4" w:space="0" w:color="auto"/>
              <w:right w:val="single" w:sz="4" w:space="0" w:color="auto"/>
            </w:tcBorders>
            <w:vAlign w:val="center"/>
          </w:tcPr>
          <w:p w:rsidR="00BD08D1" w:rsidRDefault="00BD08D1" w:rsidP="00BD08D1">
            <w:pPr>
              <w:ind w:left="0"/>
              <w:rPr>
                <w:rFonts w:cs="Arial"/>
                <w:lang w:val="en-GB"/>
              </w:rPr>
            </w:pPr>
            <w:r>
              <w:rPr>
                <w:rFonts w:cs="Arial"/>
                <w:lang w:val="en-GB"/>
              </w:rPr>
              <w:t xml:space="preserve">Mr </w:t>
            </w:r>
            <w:r w:rsidR="00665B89">
              <w:rPr>
                <w:rFonts w:cs="Arial"/>
                <w:lang w:val="en-GB"/>
              </w:rPr>
              <w:t>TOUSSAINT Didier</w:t>
            </w:r>
            <w:r>
              <w:rPr>
                <w:rFonts w:cs="Arial"/>
                <w:lang w:val="en-GB"/>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rsidR="00BD08D1" w:rsidRDefault="00BD08D1" w:rsidP="00BD08D1">
            <w:pPr>
              <w:ind w:left="0"/>
              <w:rPr>
                <w:rFonts w:cs="Arial"/>
              </w:rPr>
            </w:pPr>
            <w:r>
              <w:rPr>
                <w:rFonts w:cs="Arial"/>
              </w:rPr>
              <w:t>SCHNEIDER ELECTRIC</w:t>
            </w:r>
          </w:p>
        </w:tc>
        <w:tc>
          <w:tcPr>
            <w:tcW w:w="1080" w:type="dxa"/>
            <w:tcBorders>
              <w:top w:val="single" w:sz="4" w:space="0" w:color="auto"/>
              <w:left w:val="single" w:sz="4" w:space="0" w:color="auto"/>
              <w:bottom w:val="single" w:sz="4" w:space="0" w:color="auto"/>
              <w:right w:val="single" w:sz="4" w:space="0" w:color="auto"/>
            </w:tcBorders>
            <w:vAlign w:val="center"/>
          </w:tcPr>
          <w:p w:rsidR="00BD08D1" w:rsidRPr="00B71794" w:rsidRDefault="00525454" w:rsidP="00BD08D1">
            <w:pPr>
              <w:ind w:left="0"/>
              <w:jc w:val="center"/>
              <w:rPr>
                <w:rFonts w:cs="Arial"/>
                <w:noProof/>
                <w:color w:val="008000"/>
                <w:sz w:val="18"/>
                <w:szCs w:val="18"/>
              </w:rPr>
            </w:pPr>
            <w:r>
              <w:rPr>
                <w:rFonts w:cs="Arial"/>
                <w:noProof/>
                <w:color w:val="008000"/>
                <w:sz w:val="18"/>
                <w:szCs w:val="18"/>
              </w:rPr>
              <w:pict>
                <v:shape id="_x0000_i1027" type="#_x0000_t75" style="width:6.75pt;height:9pt;visibility:visible">
                  <v:imagedata r:id="rId8" o:title=""/>
                </v:shape>
              </w:pict>
            </w:r>
          </w:p>
        </w:tc>
        <w:tc>
          <w:tcPr>
            <w:tcW w:w="1080" w:type="dxa"/>
            <w:tcBorders>
              <w:top w:val="single" w:sz="4" w:space="0" w:color="auto"/>
              <w:left w:val="single" w:sz="4" w:space="0" w:color="auto"/>
              <w:bottom w:val="single" w:sz="4" w:space="0" w:color="auto"/>
              <w:right w:val="single" w:sz="4" w:space="0" w:color="auto"/>
            </w:tcBorders>
            <w:vAlign w:val="center"/>
          </w:tcPr>
          <w:p w:rsidR="00BD08D1" w:rsidRPr="00C62FA3" w:rsidRDefault="00BD08D1" w:rsidP="00BD08D1">
            <w:pPr>
              <w:ind w:left="0"/>
              <w:jc w:val="center"/>
              <w:rPr>
                <w:rFonts w:cs="Arial"/>
                <w:b/>
                <w:noProof/>
                <w:color w:val="008000"/>
                <w:sz w:val="18"/>
                <w:szCs w:val="18"/>
                <w:lang w:val="en-GB"/>
              </w:rPr>
            </w:pPr>
            <w:r w:rsidRPr="00C62FA3">
              <w:rPr>
                <w:rFonts w:cs="Arial"/>
                <w:b/>
                <w:noProof/>
                <w:color w:val="008000"/>
                <w:sz w:val="18"/>
                <w:szCs w:val="18"/>
                <w:lang w:val="en-GB"/>
              </w:rPr>
              <w:t>X</w:t>
            </w:r>
          </w:p>
        </w:tc>
        <w:tc>
          <w:tcPr>
            <w:tcW w:w="3263" w:type="dxa"/>
            <w:tcBorders>
              <w:top w:val="single" w:sz="4" w:space="0" w:color="auto"/>
              <w:left w:val="single" w:sz="4" w:space="0" w:color="auto"/>
              <w:bottom w:val="single" w:sz="4" w:space="0" w:color="auto"/>
              <w:right w:val="single" w:sz="4" w:space="0" w:color="auto"/>
            </w:tcBorders>
            <w:vAlign w:val="center"/>
          </w:tcPr>
          <w:p w:rsidR="00BD08D1" w:rsidRPr="0050498A" w:rsidRDefault="002A09C1" w:rsidP="00BD08D1">
            <w:pPr>
              <w:ind w:left="0"/>
              <w:rPr>
                <w:rFonts w:cs="Arial"/>
                <w:color w:val="0000FF"/>
                <w:u w:val="single"/>
                <w:lang w:val="en-GB"/>
              </w:rPr>
            </w:pPr>
            <w:r w:rsidRPr="002A09C1">
              <w:rPr>
                <w:rFonts w:cs="Arial"/>
                <w:color w:val="0000FF"/>
                <w:u w:val="single"/>
                <w:lang w:val="en-GB"/>
              </w:rPr>
              <w:t>didier.toussaint@schneider-electric.com</w:t>
            </w:r>
          </w:p>
        </w:tc>
      </w:tr>
      <w:tr w:rsidR="00665B89" w:rsidRPr="00B657C3" w:rsidTr="000A734A">
        <w:trPr>
          <w:cantSplit/>
          <w:trHeight w:val="391"/>
        </w:trPr>
        <w:tc>
          <w:tcPr>
            <w:tcW w:w="2520" w:type="dxa"/>
            <w:tcBorders>
              <w:top w:val="single" w:sz="4" w:space="0" w:color="auto"/>
              <w:left w:val="single" w:sz="4" w:space="0" w:color="auto"/>
              <w:bottom w:val="single" w:sz="4" w:space="0" w:color="auto"/>
              <w:right w:val="single" w:sz="4" w:space="0" w:color="auto"/>
            </w:tcBorders>
            <w:vAlign w:val="center"/>
          </w:tcPr>
          <w:p w:rsidR="00665B89" w:rsidRDefault="00665B89" w:rsidP="00BD08D1">
            <w:pPr>
              <w:ind w:left="0"/>
              <w:rPr>
                <w:rFonts w:cs="Arial"/>
                <w:lang w:val="en-GB"/>
              </w:rPr>
            </w:pPr>
            <w:r>
              <w:rPr>
                <w:rFonts w:cs="Arial"/>
                <w:lang w:val="en-GB"/>
              </w:rPr>
              <w:t>Mr BIZOT Cedric</w:t>
            </w:r>
          </w:p>
        </w:tc>
        <w:tc>
          <w:tcPr>
            <w:tcW w:w="2700" w:type="dxa"/>
            <w:tcBorders>
              <w:top w:val="single" w:sz="4" w:space="0" w:color="auto"/>
              <w:left w:val="single" w:sz="4" w:space="0" w:color="auto"/>
              <w:bottom w:val="single" w:sz="4" w:space="0" w:color="auto"/>
              <w:right w:val="single" w:sz="4" w:space="0" w:color="auto"/>
            </w:tcBorders>
            <w:vAlign w:val="center"/>
          </w:tcPr>
          <w:p w:rsidR="00665B89" w:rsidRDefault="00665B89" w:rsidP="00BD08D1">
            <w:pPr>
              <w:ind w:left="0"/>
              <w:rPr>
                <w:rFonts w:cs="Arial"/>
              </w:rPr>
            </w:pPr>
            <w:r>
              <w:rPr>
                <w:rFonts w:cs="Arial"/>
              </w:rPr>
              <w:t>SCHNEIDER ELECTRIC</w:t>
            </w:r>
          </w:p>
        </w:tc>
        <w:tc>
          <w:tcPr>
            <w:tcW w:w="1080" w:type="dxa"/>
            <w:tcBorders>
              <w:top w:val="single" w:sz="4" w:space="0" w:color="auto"/>
              <w:left w:val="single" w:sz="4" w:space="0" w:color="auto"/>
              <w:bottom w:val="single" w:sz="4" w:space="0" w:color="auto"/>
              <w:right w:val="single" w:sz="4" w:space="0" w:color="auto"/>
            </w:tcBorders>
            <w:vAlign w:val="center"/>
          </w:tcPr>
          <w:p w:rsidR="00665B89" w:rsidRDefault="00525454" w:rsidP="00BD08D1">
            <w:pPr>
              <w:ind w:left="0"/>
              <w:jc w:val="center"/>
              <w:rPr>
                <w:rFonts w:cs="Arial"/>
                <w:noProof/>
                <w:color w:val="008000"/>
                <w:sz w:val="18"/>
                <w:szCs w:val="18"/>
              </w:rPr>
            </w:pPr>
            <w:r>
              <w:rPr>
                <w:rFonts w:cs="Arial"/>
                <w:noProof/>
                <w:color w:val="008000"/>
                <w:sz w:val="18"/>
                <w:szCs w:val="18"/>
              </w:rPr>
              <w:pict>
                <v:shape id="_x0000_i1028" type="#_x0000_t75" style="width:6.75pt;height:9pt;visibility:visible">
                  <v:imagedata r:id="rId8" o:title=""/>
                </v:shape>
              </w:pict>
            </w:r>
          </w:p>
        </w:tc>
        <w:tc>
          <w:tcPr>
            <w:tcW w:w="1080" w:type="dxa"/>
            <w:tcBorders>
              <w:top w:val="single" w:sz="4" w:space="0" w:color="auto"/>
              <w:left w:val="single" w:sz="4" w:space="0" w:color="auto"/>
              <w:bottom w:val="single" w:sz="4" w:space="0" w:color="auto"/>
              <w:right w:val="single" w:sz="4" w:space="0" w:color="auto"/>
            </w:tcBorders>
            <w:vAlign w:val="center"/>
          </w:tcPr>
          <w:p w:rsidR="00665B89" w:rsidRPr="00C62FA3" w:rsidRDefault="00665B89" w:rsidP="00BD08D1">
            <w:pPr>
              <w:ind w:left="0"/>
              <w:jc w:val="center"/>
              <w:rPr>
                <w:rFonts w:cs="Arial"/>
                <w:b/>
                <w:noProof/>
                <w:color w:val="008000"/>
                <w:sz w:val="18"/>
                <w:szCs w:val="18"/>
                <w:lang w:val="en-GB"/>
              </w:rPr>
            </w:pPr>
            <w:r w:rsidRPr="00C62FA3">
              <w:rPr>
                <w:rFonts w:cs="Arial"/>
                <w:b/>
                <w:noProof/>
                <w:color w:val="008000"/>
                <w:sz w:val="18"/>
                <w:szCs w:val="18"/>
                <w:lang w:val="en-GB"/>
              </w:rPr>
              <w:t>X</w:t>
            </w:r>
          </w:p>
        </w:tc>
        <w:tc>
          <w:tcPr>
            <w:tcW w:w="3263" w:type="dxa"/>
            <w:tcBorders>
              <w:top w:val="single" w:sz="4" w:space="0" w:color="auto"/>
              <w:left w:val="single" w:sz="4" w:space="0" w:color="auto"/>
              <w:bottom w:val="single" w:sz="4" w:space="0" w:color="auto"/>
              <w:right w:val="single" w:sz="4" w:space="0" w:color="auto"/>
            </w:tcBorders>
            <w:vAlign w:val="center"/>
          </w:tcPr>
          <w:p w:rsidR="00665B89" w:rsidRPr="0050498A" w:rsidRDefault="002A09C1" w:rsidP="00BD08D1">
            <w:pPr>
              <w:ind w:left="0"/>
              <w:rPr>
                <w:rFonts w:cs="Arial"/>
                <w:color w:val="0000FF"/>
                <w:u w:val="single"/>
                <w:lang w:val="en-GB"/>
              </w:rPr>
            </w:pPr>
            <w:r w:rsidRPr="002A09C1">
              <w:rPr>
                <w:rFonts w:cs="Arial"/>
                <w:color w:val="0000FF"/>
                <w:u w:val="single"/>
                <w:lang w:val="en-GB"/>
              </w:rPr>
              <w:t>cedric.bizot@schneider-electric.com</w:t>
            </w:r>
          </w:p>
        </w:tc>
      </w:tr>
    </w:tbl>
    <w:p w:rsidR="00A827FB" w:rsidRPr="00767372" w:rsidRDefault="00A827FB" w:rsidP="00DF298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0" w:firstLine="567"/>
        <w:rPr>
          <w:rFonts w:cs="Arial"/>
          <w:noProof/>
          <w:color w:val="000000"/>
          <w:sz w:val="16"/>
          <w:szCs w:val="16"/>
          <w:lang w:val="en-GB"/>
        </w:rPr>
      </w:pPr>
    </w:p>
    <w:p w:rsidR="00A827FB" w:rsidRPr="00DF298C" w:rsidRDefault="00A827FB" w:rsidP="00DF298C">
      <w:pPr>
        <w:pStyle w:val="Style14ptGrasBlancToutenmajusculeGauche0cmSuspen"/>
      </w:pPr>
      <w:bookmarkStart w:id="1" w:name="_Toc309303774"/>
      <w:bookmarkStart w:id="2" w:name="_Toc309305195"/>
      <w:bookmarkStart w:id="3" w:name="_Toc489625643"/>
      <w:r>
        <w:rPr>
          <w:caps w:val="0"/>
        </w:rPr>
        <w:t>DOCUMENTS DE REFE</w:t>
      </w:r>
      <w:r w:rsidRPr="00DF298C">
        <w:rPr>
          <w:caps w:val="0"/>
        </w:rPr>
        <w:t xml:space="preserve">RENCE OU DOCUMENTS JOINTS </w:t>
      </w:r>
      <w:r w:rsidRPr="00DF298C">
        <w:rPr>
          <w:caps w:val="0"/>
          <w:sz w:val="16"/>
          <w:szCs w:val="16"/>
        </w:rPr>
        <w:t>(CDE, CCTP, OFFRE SCHNEIDER, ETC.)</w:t>
      </w:r>
      <w:bookmarkEnd w:id="1"/>
      <w:bookmarkEnd w:id="2"/>
      <w:bookmarkEnd w:id="3"/>
    </w:p>
    <w:p w:rsidR="00A827FB" w:rsidRDefault="00A827FB" w:rsidP="00DF298C">
      <w:pPr>
        <w:ind w:left="0" w:firstLine="540"/>
        <w:rPr>
          <w:rFonts w:cs="Arial"/>
        </w:rPr>
      </w:pPr>
      <w:r>
        <w:rPr>
          <w:rFonts w:cs="Arial"/>
        </w:rPr>
        <w:t xml:space="preserve">- Feuille de route </w:t>
      </w:r>
    </w:p>
    <w:p w:rsidR="00A827FB" w:rsidRDefault="00A827FB" w:rsidP="00DF298C">
      <w:pPr>
        <w:ind w:left="0" w:firstLine="540"/>
        <w:rPr>
          <w:rFonts w:cs="Arial"/>
        </w:rPr>
      </w:pPr>
      <w:r>
        <w:rPr>
          <w:rFonts w:cs="Arial"/>
        </w:rPr>
        <w:t xml:space="preserve">- </w:t>
      </w:r>
      <w:r w:rsidR="00295408">
        <w:rPr>
          <w:rFonts w:cs="Arial"/>
        </w:rPr>
        <w:t xml:space="preserve">Présentation de l’installation avec historique </w:t>
      </w:r>
      <w:r>
        <w:rPr>
          <w:rFonts w:cs="Arial"/>
        </w:rPr>
        <w:t xml:space="preserve">  </w:t>
      </w:r>
    </w:p>
    <w:p w:rsidR="00A827FB" w:rsidRPr="00241C4E" w:rsidRDefault="00A827FB" w:rsidP="00DF298C">
      <w:pPr>
        <w:pStyle w:val="Style14ptGrasBlancToutenmajusculeGauche0cmSuspen"/>
      </w:pPr>
      <w:bookmarkStart w:id="4" w:name="_Toc489625644"/>
      <w:r>
        <w:t>coordonnées des parties prenantes de la mission</w:t>
      </w:r>
      <w:bookmarkEnd w:id="4"/>
    </w:p>
    <w:p w:rsidR="00A827FB" w:rsidRPr="00241C4E" w:rsidRDefault="00A827FB" w:rsidP="00241C4E">
      <w:pPr>
        <w:pStyle w:val="En-tte"/>
        <w:tabs>
          <w:tab w:val="clear" w:pos="4536"/>
          <w:tab w:val="clear" w:pos="9072"/>
        </w:tabs>
        <w:ind w:left="0"/>
        <w:rPr>
          <w:rFonts w:cs="Arial"/>
          <w:b/>
          <w:color w:val="000000"/>
        </w:rPr>
      </w:pPr>
      <w:r w:rsidRPr="00241C4E">
        <w:rPr>
          <w:rFonts w:cs="Arial"/>
          <w:b/>
          <w:color w:val="000000"/>
        </w:rPr>
        <w:t>Mandataire de la mission :</w:t>
      </w:r>
    </w:p>
    <w:p w:rsidR="00A827FB" w:rsidRPr="00241C4E" w:rsidRDefault="00A827FB" w:rsidP="00D2782F">
      <w:pPr>
        <w:ind w:left="0" w:firstLine="540"/>
        <w:rPr>
          <w:rFonts w:cs="Arial"/>
          <w:b/>
          <w:color w:val="000000"/>
        </w:rPr>
      </w:pPr>
    </w:p>
    <w:tbl>
      <w:tblPr>
        <w:tblW w:w="1080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9"/>
        <w:gridCol w:w="2794"/>
        <w:gridCol w:w="7647"/>
      </w:tblGrid>
      <w:tr w:rsidR="00A827FB" w:rsidRPr="00241C4E" w:rsidTr="006155B9">
        <w:trPr>
          <w:trHeight w:val="239"/>
        </w:trPr>
        <w:tc>
          <w:tcPr>
            <w:tcW w:w="359" w:type="dxa"/>
            <w:tcBorders>
              <w:top w:val="single" w:sz="4" w:space="0" w:color="auto"/>
            </w:tcBorders>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29" type="#_x0000_t75" style="width:6.75pt;height:9pt;visibility:visible">
                  <v:imagedata r:id="rId8" o:title=""/>
                </v:shape>
              </w:pict>
            </w:r>
          </w:p>
        </w:tc>
        <w:tc>
          <w:tcPr>
            <w:tcW w:w="2794" w:type="dxa"/>
            <w:tcBorders>
              <w:top w:val="single" w:sz="4" w:space="0" w:color="auto"/>
            </w:tcBorders>
            <w:vAlign w:val="center"/>
          </w:tcPr>
          <w:p w:rsidR="00A827FB" w:rsidRPr="005148DB" w:rsidRDefault="00A827FB" w:rsidP="003F29A0">
            <w:pPr>
              <w:pStyle w:val="En-tte"/>
              <w:tabs>
                <w:tab w:val="clear" w:pos="4536"/>
                <w:tab w:val="clear" w:pos="9072"/>
              </w:tabs>
              <w:ind w:left="0"/>
              <w:rPr>
                <w:rFonts w:cs="Arial"/>
                <w:b/>
                <w:color w:val="000000"/>
              </w:rPr>
            </w:pPr>
            <w:r w:rsidRPr="005148DB">
              <w:rPr>
                <w:rFonts w:cs="Arial"/>
                <w:b/>
                <w:color w:val="000000"/>
              </w:rPr>
              <w:t>Raison Sociale :</w:t>
            </w:r>
          </w:p>
        </w:tc>
        <w:tc>
          <w:tcPr>
            <w:tcW w:w="7647" w:type="dxa"/>
            <w:tcBorders>
              <w:top w:val="single" w:sz="4" w:space="0" w:color="auto"/>
            </w:tcBorders>
            <w:vAlign w:val="center"/>
          </w:tcPr>
          <w:p w:rsidR="00A827FB" w:rsidRPr="005148DB" w:rsidRDefault="00A827FB" w:rsidP="003F29A0">
            <w:pPr>
              <w:pStyle w:val="En-tte"/>
              <w:tabs>
                <w:tab w:val="clear" w:pos="4536"/>
                <w:tab w:val="clear" w:pos="9072"/>
              </w:tabs>
              <w:ind w:left="0"/>
              <w:rPr>
                <w:rFonts w:cs="Arial"/>
                <w:color w:val="000000"/>
              </w:rPr>
            </w:pPr>
            <w:r w:rsidRPr="005148DB">
              <w:rPr>
                <w:rFonts w:cs="Arial"/>
                <w:color w:val="000000"/>
              </w:rPr>
              <w:t>SCHNEIDER ELECTRIC FRANCE</w:t>
            </w:r>
          </w:p>
        </w:tc>
      </w:tr>
      <w:tr w:rsidR="00A827FB" w:rsidRPr="00241C4E" w:rsidTr="006155B9">
        <w:trPr>
          <w:trHeight w:val="139"/>
        </w:trPr>
        <w:tc>
          <w:tcPr>
            <w:tcW w:w="359" w:type="dxa"/>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30" type="#_x0000_t75" style="width:6.75pt;height:9pt;visibility:visible">
                  <v:imagedata r:id="rId8" o:title=""/>
                </v:shape>
              </w:pict>
            </w:r>
          </w:p>
        </w:tc>
        <w:tc>
          <w:tcPr>
            <w:tcW w:w="2794" w:type="dxa"/>
            <w:vAlign w:val="center"/>
          </w:tcPr>
          <w:p w:rsidR="00A827FB" w:rsidRPr="005148DB" w:rsidRDefault="00A827FB" w:rsidP="003F29A0">
            <w:pPr>
              <w:pStyle w:val="En-tte"/>
              <w:tabs>
                <w:tab w:val="clear" w:pos="4536"/>
                <w:tab w:val="clear" w:pos="9072"/>
              </w:tabs>
              <w:ind w:left="0"/>
              <w:rPr>
                <w:rFonts w:cs="Arial"/>
                <w:b/>
                <w:color w:val="000000"/>
              </w:rPr>
            </w:pPr>
            <w:r>
              <w:rPr>
                <w:rFonts w:cs="Arial"/>
                <w:b/>
                <w:color w:val="000000"/>
              </w:rPr>
              <w:t>Suivi Commercial :</w:t>
            </w:r>
          </w:p>
        </w:tc>
        <w:tc>
          <w:tcPr>
            <w:tcW w:w="7647" w:type="dxa"/>
            <w:vAlign w:val="center"/>
          </w:tcPr>
          <w:p w:rsidR="00A827FB" w:rsidRPr="00C62FA3" w:rsidRDefault="009B37FB" w:rsidP="003F29A0">
            <w:pPr>
              <w:pStyle w:val="En-tte"/>
              <w:tabs>
                <w:tab w:val="clear" w:pos="4536"/>
                <w:tab w:val="clear" w:pos="9072"/>
              </w:tabs>
              <w:ind w:left="0"/>
              <w:rPr>
                <w:rFonts w:ascii="MicrosoftSansSerif" w:hAnsi="MicrosoftSansSerif" w:cs="MicrosoftSansSerif"/>
              </w:rPr>
            </w:pPr>
            <w:r>
              <w:rPr>
                <w:rFonts w:ascii="MicrosoftSansSerif" w:hAnsi="MicrosoftSansSerif" w:cs="MicrosoftSansSerif"/>
              </w:rPr>
              <w:t xml:space="preserve">MR </w:t>
            </w:r>
            <w:r w:rsidR="00CE49DF">
              <w:rPr>
                <w:rFonts w:ascii="MicrosoftSansSerif" w:hAnsi="MicrosoftSansSerif" w:cs="MicrosoftSansSerif"/>
              </w:rPr>
              <w:t>TOUSSAINT Didier</w:t>
            </w:r>
          </w:p>
        </w:tc>
      </w:tr>
      <w:tr w:rsidR="00A827FB" w:rsidRPr="00241C4E" w:rsidTr="006155B9">
        <w:trPr>
          <w:trHeight w:val="285"/>
        </w:trPr>
        <w:tc>
          <w:tcPr>
            <w:tcW w:w="359" w:type="dxa"/>
            <w:vAlign w:val="center"/>
          </w:tcPr>
          <w:p w:rsidR="00A827FB" w:rsidRPr="005148DB" w:rsidRDefault="00525454" w:rsidP="003F29A0">
            <w:pPr>
              <w:pStyle w:val="En-tte"/>
              <w:tabs>
                <w:tab w:val="clear" w:pos="4536"/>
                <w:tab w:val="clear" w:pos="9072"/>
              </w:tabs>
              <w:ind w:left="0"/>
              <w:jc w:val="center"/>
              <w:rPr>
                <w:rFonts w:cs="Arial"/>
                <w:b/>
                <w:color w:val="000000"/>
              </w:rPr>
            </w:pPr>
            <w:r>
              <w:rPr>
                <w:rFonts w:cs="Arial"/>
                <w:noProof/>
                <w:color w:val="008000"/>
                <w:sz w:val="18"/>
                <w:szCs w:val="18"/>
              </w:rPr>
              <w:pict>
                <v:shape id="_x0000_i1031" type="#_x0000_t75" style="width:6.75pt;height:9pt;visibility:visible">
                  <v:imagedata r:id="rId8" o:title=""/>
                </v:shape>
              </w:pict>
            </w:r>
          </w:p>
        </w:tc>
        <w:tc>
          <w:tcPr>
            <w:tcW w:w="2794" w:type="dxa"/>
            <w:vAlign w:val="center"/>
          </w:tcPr>
          <w:p w:rsidR="00A827FB" w:rsidRPr="005148DB" w:rsidRDefault="00A827FB" w:rsidP="003F29A0">
            <w:pPr>
              <w:pStyle w:val="En-tte"/>
              <w:tabs>
                <w:tab w:val="clear" w:pos="4536"/>
                <w:tab w:val="clear" w:pos="9072"/>
              </w:tabs>
              <w:ind w:left="0"/>
              <w:rPr>
                <w:rFonts w:cs="Arial"/>
                <w:b/>
                <w:color w:val="000000"/>
              </w:rPr>
            </w:pPr>
            <w:r w:rsidRPr="005148DB">
              <w:rPr>
                <w:rFonts w:cs="Arial"/>
                <w:b/>
                <w:color w:val="000000"/>
              </w:rPr>
              <w:t>Interlocuteur :</w:t>
            </w:r>
          </w:p>
        </w:tc>
        <w:tc>
          <w:tcPr>
            <w:tcW w:w="7647" w:type="dxa"/>
            <w:vAlign w:val="center"/>
          </w:tcPr>
          <w:p w:rsidR="00A827FB" w:rsidRPr="005148DB" w:rsidRDefault="004C246C" w:rsidP="00352934">
            <w:pPr>
              <w:pStyle w:val="En-tte"/>
              <w:tabs>
                <w:tab w:val="clear" w:pos="4536"/>
                <w:tab w:val="clear" w:pos="9072"/>
              </w:tabs>
              <w:ind w:left="0"/>
              <w:rPr>
                <w:rFonts w:cs="Arial"/>
                <w:color w:val="000000"/>
              </w:rPr>
            </w:pPr>
            <w:r>
              <w:rPr>
                <w:rFonts w:cs="Arial"/>
                <w:lang w:val="fi-FI"/>
              </w:rPr>
              <w:t>M</w:t>
            </w:r>
            <w:r w:rsidR="004F34E6">
              <w:rPr>
                <w:rFonts w:cs="Arial"/>
                <w:lang w:val="fi-FI"/>
              </w:rPr>
              <w:t xml:space="preserve">me </w:t>
            </w:r>
            <w:r w:rsidR="00CE49DF">
              <w:rPr>
                <w:rFonts w:cs="Arial"/>
                <w:lang w:val="fi-FI"/>
              </w:rPr>
              <w:t>BOUCHY Sophie</w:t>
            </w:r>
          </w:p>
        </w:tc>
      </w:tr>
      <w:tr w:rsidR="00A827FB" w:rsidRPr="00241C4E" w:rsidTr="005148DB">
        <w:tc>
          <w:tcPr>
            <w:tcW w:w="359" w:type="dxa"/>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32" type="#_x0000_t75" style="width:6.75pt;height:9pt;visibility:visible">
                  <v:imagedata r:id="rId8" o:title=""/>
                </v:shape>
              </w:pict>
            </w:r>
          </w:p>
        </w:tc>
        <w:tc>
          <w:tcPr>
            <w:tcW w:w="2794" w:type="dxa"/>
          </w:tcPr>
          <w:p w:rsidR="00A827FB" w:rsidRPr="005148DB" w:rsidRDefault="00A827FB" w:rsidP="005148DB">
            <w:pPr>
              <w:pStyle w:val="En-tte"/>
              <w:tabs>
                <w:tab w:val="clear" w:pos="4536"/>
                <w:tab w:val="clear" w:pos="9072"/>
              </w:tabs>
              <w:ind w:left="0"/>
              <w:rPr>
                <w:rFonts w:cs="Arial"/>
                <w:b/>
                <w:color w:val="000000"/>
              </w:rPr>
            </w:pPr>
            <w:r w:rsidRPr="005148DB">
              <w:rPr>
                <w:rFonts w:cs="Arial"/>
                <w:b/>
                <w:color w:val="000000"/>
              </w:rPr>
              <w:t xml:space="preserve">Tel </w:t>
            </w:r>
            <w:r w:rsidR="00CE49DF">
              <w:rPr>
                <w:rFonts w:cs="Arial"/>
                <w:b/>
                <w:color w:val="000000"/>
              </w:rPr>
              <w:t>portable</w:t>
            </w:r>
            <w:r w:rsidR="00BD08D1">
              <w:rPr>
                <w:rFonts w:cs="Arial"/>
                <w:b/>
                <w:color w:val="000000"/>
              </w:rPr>
              <w:t xml:space="preserve"> </w:t>
            </w:r>
            <w:r w:rsidRPr="005148DB">
              <w:rPr>
                <w:rFonts w:cs="Arial"/>
                <w:b/>
                <w:color w:val="000000"/>
              </w:rPr>
              <w:t>:</w:t>
            </w:r>
          </w:p>
        </w:tc>
        <w:tc>
          <w:tcPr>
            <w:tcW w:w="7647" w:type="dxa"/>
          </w:tcPr>
          <w:p w:rsidR="00A827FB" w:rsidRPr="005148DB" w:rsidRDefault="00CE49DF" w:rsidP="00352934">
            <w:pPr>
              <w:pStyle w:val="En-tte"/>
              <w:tabs>
                <w:tab w:val="clear" w:pos="4536"/>
                <w:tab w:val="clear" w:pos="9072"/>
              </w:tabs>
              <w:ind w:left="0"/>
              <w:rPr>
                <w:rFonts w:cs="Arial"/>
                <w:color w:val="000000"/>
              </w:rPr>
            </w:pPr>
            <w:r>
              <w:rPr>
                <w:rFonts w:ascii="Arial W01 Rounded" w:hAnsi="Arial W01 Rounded"/>
                <w:color w:val="42494C"/>
                <w:sz w:val="21"/>
                <w:szCs w:val="21"/>
                <w:lang w:val="en-US"/>
              </w:rPr>
              <w:t>06 72 93 88 35</w:t>
            </w:r>
          </w:p>
        </w:tc>
      </w:tr>
      <w:tr w:rsidR="00A827FB" w:rsidRPr="00241C4E" w:rsidTr="005148DB">
        <w:tc>
          <w:tcPr>
            <w:tcW w:w="359" w:type="dxa"/>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33" type="#_x0000_t75" style="width:6.75pt;height:9pt;visibility:visible">
                  <v:imagedata r:id="rId8" o:title=""/>
                </v:shape>
              </w:pict>
            </w:r>
          </w:p>
        </w:tc>
        <w:tc>
          <w:tcPr>
            <w:tcW w:w="2794" w:type="dxa"/>
          </w:tcPr>
          <w:p w:rsidR="00A827FB" w:rsidRPr="005148DB" w:rsidRDefault="00A827FB" w:rsidP="005148DB">
            <w:pPr>
              <w:pStyle w:val="En-tte"/>
              <w:tabs>
                <w:tab w:val="clear" w:pos="4536"/>
                <w:tab w:val="clear" w:pos="9072"/>
              </w:tabs>
              <w:ind w:left="0"/>
              <w:rPr>
                <w:rFonts w:cs="Arial"/>
                <w:b/>
                <w:color w:val="000000"/>
              </w:rPr>
            </w:pPr>
            <w:r w:rsidRPr="005148DB">
              <w:rPr>
                <w:rFonts w:cs="Arial"/>
                <w:b/>
                <w:color w:val="000000"/>
              </w:rPr>
              <w:t>Adresse :</w:t>
            </w:r>
          </w:p>
        </w:tc>
        <w:tc>
          <w:tcPr>
            <w:tcW w:w="7647" w:type="dxa"/>
          </w:tcPr>
          <w:p w:rsidR="00A827FB" w:rsidRPr="003876D8" w:rsidRDefault="00CE49DF" w:rsidP="005148DB">
            <w:pPr>
              <w:autoSpaceDE w:val="0"/>
              <w:autoSpaceDN w:val="0"/>
              <w:adjustRightInd w:val="0"/>
              <w:ind w:left="0"/>
              <w:rPr>
                <w:rFonts w:cs="Arial"/>
                <w:color w:val="000000"/>
              </w:rPr>
            </w:pPr>
            <w:r>
              <w:rPr>
                <w:rFonts w:cs="Arial"/>
                <w:color w:val="000000"/>
              </w:rPr>
              <w:t>22,rue Simon de Laplace 57075 METZ CEDEX 03</w:t>
            </w:r>
          </w:p>
        </w:tc>
      </w:tr>
      <w:tr w:rsidR="00A827FB" w:rsidRPr="00540DF5" w:rsidTr="005148DB">
        <w:tc>
          <w:tcPr>
            <w:tcW w:w="359" w:type="dxa"/>
            <w:tcBorders>
              <w:bottom w:val="single" w:sz="4" w:space="0" w:color="auto"/>
            </w:tcBorders>
          </w:tcPr>
          <w:p w:rsidR="00A827FB" w:rsidRPr="00540DF5"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34" type="#_x0000_t75" style="width:6.75pt;height:9pt;visibility:visible">
                  <v:imagedata r:id="rId8" o:title=""/>
                </v:shape>
              </w:pict>
            </w:r>
          </w:p>
        </w:tc>
        <w:tc>
          <w:tcPr>
            <w:tcW w:w="2794" w:type="dxa"/>
            <w:tcBorders>
              <w:bottom w:val="single" w:sz="4" w:space="0" w:color="auto"/>
            </w:tcBorders>
          </w:tcPr>
          <w:p w:rsidR="00A827FB" w:rsidRPr="00540DF5" w:rsidRDefault="00A827FB" w:rsidP="005148DB">
            <w:pPr>
              <w:pStyle w:val="En-tte"/>
              <w:tabs>
                <w:tab w:val="clear" w:pos="4536"/>
                <w:tab w:val="clear" w:pos="9072"/>
              </w:tabs>
              <w:ind w:left="0"/>
              <w:rPr>
                <w:rFonts w:cs="Arial"/>
                <w:b/>
                <w:color w:val="000000"/>
              </w:rPr>
            </w:pPr>
            <w:r w:rsidRPr="00540DF5">
              <w:rPr>
                <w:rFonts w:cs="Arial"/>
                <w:b/>
                <w:color w:val="000000"/>
              </w:rPr>
              <w:t>Mail :</w:t>
            </w:r>
          </w:p>
        </w:tc>
        <w:tc>
          <w:tcPr>
            <w:tcW w:w="7647" w:type="dxa"/>
            <w:tcBorders>
              <w:bottom w:val="single" w:sz="4" w:space="0" w:color="auto"/>
            </w:tcBorders>
          </w:tcPr>
          <w:p w:rsidR="00A827FB" w:rsidRPr="00C630FC" w:rsidRDefault="00CE49DF" w:rsidP="005148DB">
            <w:pPr>
              <w:pStyle w:val="En-tte"/>
              <w:tabs>
                <w:tab w:val="clear" w:pos="4536"/>
                <w:tab w:val="clear" w:pos="9072"/>
              </w:tabs>
              <w:ind w:left="0"/>
              <w:rPr>
                <w:rFonts w:cs="Arial"/>
                <w:color w:val="0000FF"/>
                <w:u w:val="single"/>
              </w:rPr>
            </w:pPr>
            <w:r w:rsidRPr="00C630FC">
              <w:rPr>
                <w:rFonts w:cs="Arial"/>
                <w:color w:val="0000FF"/>
                <w:u w:val="single"/>
              </w:rPr>
              <w:t>sophie.bouchy@schneider-electric.com</w:t>
            </w:r>
          </w:p>
        </w:tc>
      </w:tr>
    </w:tbl>
    <w:p w:rsidR="00A827FB" w:rsidRPr="00540DF5" w:rsidRDefault="00A827FB" w:rsidP="00D2782F">
      <w:pPr>
        <w:ind w:left="0" w:firstLine="540"/>
        <w:rPr>
          <w:rFonts w:cs="Arial"/>
          <w:b/>
          <w:color w:val="000000"/>
        </w:rPr>
      </w:pPr>
    </w:p>
    <w:p w:rsidR="00A827FB" w:rsidRPr="00241C4E" w:rsidRDefault="00A827FB" w:rsidP="00241C4E">
      <w:pPr>
        <w:pStyle w:val="En-tte"/>
        <w:tabs>
          <w:tab w:val="clear" w:pos="4536"/>
          <w:tab w:val="clear" w:pos="9072"/>
        </w:tabs>
        <w:ind w:left="0"/>
        <w:rPr>
          <w:rFonts w:cs="Arial"/>
          <w:b/>
          <w:color w:val="000000"/>
        </w:rPr>
      </w:pPr>
      <w:r w:rsidRPr="00241C4E">
        <w:rPr>
          <w:rFonts w:cs="Arial"/>
          <w:b/>
          <w:color w:val="000000"/>
        </w:rPr>
        <w:t>Client Utilisateur :</w:t>
      </w:r>
    </w:p>
    <w:p w:rsidR="00A827FB" w:rsidRDefault="00A827FB" w:rsidP="00D2782F">
      <w:pPr>
        <w:ind w:left="0" w:firstLine="540"/>
        <w:rPr>
          <w:rFonts w:cs="Arial"/>
          <w:b/>
          <w:color w:val="000000"/>
        </w:rPr>
      </w:pPr>
    </w:p>
    <w:tbl>
      <w:tblPr>
        <w:tblW w:w="1080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9"/>
        <w:gridCol w:w="2794"/>
        <w:gridCol w:w="7647"/>
      </w:tblGrid>
      <w:tr w:rsidR="00A827FB" w:rsidRPr="00241C4E" w:rsidTr="005148DB">
        <w:tc>
          <w:tcPr>
            <w:tcW w:w="359" w:type="dxa"/>
            <w:tcBorders>
              <w:top w:val="single" w:sz="4" w:space="0" w:color="auto"/>
            </w:tcBorders>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35" type="#_x0000_t75" style="width:6.75pt;height:9pt;visibility:visible">
                  <v:imagedata r:id="rId8" o:title=""/>
                </v:shape>
              </w:pict>
            </w:r>
          </w:p>
        </w:tc>
        <w:tc>
          <w:tcPr>
            <w:tcW w:w="2794" w:type="dxa"/>
            <w:tcBorders>
              <w:top w:val="single" w:sz="4" w:space="0" w:color="auto"/>
            </w:tcBorders>
          </w:tcPr>
          <w:p w:rsidR="00A827FB" w:rsidRPr="005148DB" w:rsidRDefault="00A827FB" w:rsidP="005148DB">
            <w:pPr>
              <w:pStyle w:val="En-tte"/>
              <w:tabs>
                <w:tab w:val="clear" w:pos="4536"/>
                <w:tab w:val="clear" w:pos="9072"/>
              </w:tabs>
              <w:ind w:left="0"/>
              <w:rPr>
                <w:rFonts w:cs="Arial"/>
                <w:b/>
                <w:color w:val="000000"/>
              </w:rPr>
            </w:pPr>
            <w:r w:rsidRPr="005148DB">
              <w:rPr>
                <w:rFonts w:cs="Arial"/>
                <w:b/>
                <w:color w:val="000000"/>
              </w:rPr>
              <w:t>Raison Sociale :</w:t>
            </w:r>
          </w:p>
        </w:tc>
        <w:tc>
          <w:tcPr>
            <w:tcW w:w="7647" w:type="dxa"/>
            <w:tcBorders>
              <w:top w:val="single" w:sz="4" w:space="0" w:color="auto"/>
            </w:tcBorders>
          </w:tcPr>
          <w:p w:rsidR="00A827FB" w:rsidRPr="004C6E5F" w:rsidRDefault="00CE49DF" w:rsidP="005148DB">
            <w:pPr>
              <w:pStyle w:val="En-tte"/>
              <w:tabs>
                <w:tab w:val="clear" w:pos="4536"/>
                <w:tab w:val="clear" w:pos="9072"/>
              </w:tabs>
              <w:ind w:left="0"/>
              <w:rPr>
                <w:rFonts w:cs="Arial"/>
              </w:rPr>
            </w:pPr>
            <w:r>
              <w:rPr>
                <w:rFonts w:cs="Arial"/>
              </w:rPr>
              <w:t>TEREOS NUTRITION ANIMALE</w:t>
            </w:r>
          </w:p>
        </w:tc>
      </w:tr>
      <w:tr w:rsidR="00A827FB" w:rsidRPr="00B657C3" w:rsidTr="005148DB">
        <w:tc>
          <w:tcPr>
            <w:tcW w:w="359" w:type="dxa"/>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36" type="#_x0000_t75" style="width:6.75pt;height:9pt;visibility:visible">
                  <v:imagedata r:id="rId8" o:title=""/>
                </v:shape>
              </w:pict>
            </w:r>
          </w:p>
        </w:tc>
        <w:tc>
          <w:tcPr>
            <w:tcW w:w="2794" w:type="dxa"/>
          </w:tcPr>
          <w:p w:rsidR="00A827FB" w:rsidRPr="005148DB" w:rsidRDefault="00A827FB" w:rsidP="005148DB">
            <w:pPr>
              <w:pStyle w:val="En-tte"/>
              <w:tabs>
                <w:tab w:val="clear" w:pos="4536"/>
                <w:tab w:val="clear" w:pos="9072"/>
              </w:tabs>
              <w:ind w:left="0"/>
              <w:rPr>
                <w:rFonts w:cs="Arial"/>
                <w:b/>
                <w:color w:val="000000"/>
              </w:rPr>
            </w:pPr>
            <w:r w:rsidRPr="005148DB">
              <w:rPr>
                <w:rFonts w:cs="Arial"/>
                <w:b/>
                <w:color w:val="000000"/>
              </w:rPr>
              <w:t>Contact chantier</w:t>
            </w:r>
          </w:p>
        </w:tc>
        <w:tc>
          <w:tcPr>
            <w:tcW w:w="7647" w:type="dxa"/>
          </w:tcPr>
          <w:p w:rsidR="00A827FB" w:rsidRPr="00CE49DF" w:rsidRDefault="00295408" w:rsidP="005148DB">
            <w:pPr>
              <w:pStyle w:val="En-tte"/>
              <w:tabs>
                <w:tab w:val="clear" w:pos="4536"/>
                <w:tab w:val="clear" w:pos="9072"/>
              </w:tabs>
              <w:ind w:left="0"/>
              <w:rPr>
                <w:rFonts w:cs="Arial"/>
                <w:lang w:val="en-US"/>
              </w:rPr>
            </w:pPr>
            <w:r w:rsidRPr="00CE49DF">
              <w:rPr>
                <w:rFonts w:cs="Arial"/>
                <w:lang w:val="en-US"/>
              </w:rPr>
              <w:t>M</w:t>
            </w:r>
            <w:r w:rsidR="00715BBD">
              <w:rPr>
                <w:rFonts w:cs="Arial"/>
                <w:lang w:val="en-US"/>
              </w:rPr>
              <w:t>R</w:t>
            </w:r>
            <w:r w:rsidRPr="00CE49DF">
              <w:rPr>
                <w:rFonts w:cs="Arial"/>
                <w:lang w:val="en-US"/>
              </w:rPr>
              <w:t xml:space="preserve"> </w:t>
            </w:r>
            <w:r w:rsidR="00CE49DF" w:rsidRPr="00CE49DF">
              <w:rPr>
                <w:rFonts w:cs="Arial"/>
                <w:lang w:val="en-US"/>
              </w:rPr>
              <w:t>CUILLER Emmanuel/M</w:t>
            </w:r>
            <w:r w:rsidR="00715BBD">
              <w:rPr>
                <w:rFonts w:cs="Arial"/>
                <w:lang w:val="en-US"/>
              </w:rPr>
              <w:t>R</w:t>
            </w:r>
            <w:r w:rsidR="00CE49DF" w:rsidRPr="00CE49DF">
              <w:rPr>
                <w:rFonts w:cs="Arial"/>
                <w:lang w:val="en-US"/>
              </w:rPr>
              <w:t xml:space="preserve"> MERA Franck </w:t>
            </w:r>
            <w:r w:rsidRPr="00CE49DF">
              <w:rPr>
                <w:rFonts w:cs="Arial"/>
                <w:lang w:val="en-US"/>
              </w:rPr>
              <w:t xml:space="preserve"> </w:t>
            </w:r>
          </w:p>
        </w:tc>
      </w:tr>
      <w:tr w:rsidR="00A827FB" w:rsidRPr="00241C4E" w:rsidTr="005148DB">
        <w:tc>
          <w:tcPr>
            <w:tcW w:w="359" w:type="dxa"/>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37" type="#_x0000_t75" style="width:6.75pt;height:9pt;visibility:visible">
                  <v:imagedata r:id="rId8" o:title=""/>
                </v:shape>
              </w:pict>
            </w:r>
          </w:p>
        </w:tc>
        <w:tc>
          <w:tcPr>
            <w:tcW w:w="2794" w:type="dxa"/>
          </w:tcPr>
          <w:p w:rsidR="00A827FB" w:rsidRPr="005148DB" w:rsidRDefault="00A827FB" w:rsidP="005148DB">
            <w:pPr>
              <w:pStyle w:val="En-tte"/>
              <w:tabs>
                <w:tab w:val="clear" w:pos="4536"/>
                <w:tab w:val="clear" w:pos="9072"/>
              </w:tabs>
              <w:ind w:left="0"/>
              <w:rPr>
                <w:rFonts w:cs="Arial"/>
                <w:b/>
                <w:color w:val="000000"/>
              </w:rPr>
            </w:pPr>
            <w:r w:rsidRPr="005148DB">
              <w:rPr>
                <w:rFonts w:cs="Arial"/>
                <w:b/>
                <w:color w:val="000000"/>
              </w:rPr>
              <w:t>Tel portable :</w:t>
            </w:r>
          </w:p>
        </w:tc>
        <w:tc>
          <w:tcPr>
            <w:tcW w:w="7647" w:type="dxa"/>
          </w:tcPr>
          <w:p w:rsidR="00A827FB" w:rsidRPr="00CE49DF" w:rsidRDefault="00CE49DF" w:rsidP="005148DB">
            <w:pPr>
              <w:pStyle w:val="En-tte"/>
              <w:tabs>
                <w:tab w:val="clear" w:pos="4536"/>
                <w:tab w:val="clear" w:pos="9072"/>
              </w:tabs>
              <w:ind w:left="0"/>
              <w:rPr>
                <w:rFonts w:cs="Arial"/>
              </w:rPr>
            </w:pPr>
            <w:r>
              <w:rPr>
                <w:rFonts w:cs="Arial"/>
                <w:color w:val="2F2F2F"/>
              </w:rPr>
              <w:t>0</w:t>
            </w:r>
            <w:r w:rsidRPr="00CE49DF">
              <w:rPr>
                <w:rFonts w:cs="Arial"/>
                <w:color w:val="2F2F2F"/>
              </w:rPr>
              <w:t>6 88 85 47 74</w:t>
            </w:r>
          </w:p>
        </w:tc>
      </w:tr>
      <w:tr w:rsidR="00A827FB" w:rsidRPr="00241C4E" w:rsidTr="005148DB">
        <w:tc>
          <w:tcPr>
            <w:tcW w:w="359" w:type="dxa"/>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38" type="#_x0000_t75" style="width:6.75pt;height:9pt;visibility:visible">
                  <v:imagedata r:id="rId8" o:title=""/>
                </v:shape>
              </w:pict>
            </w:r>
          </w:p>
        </w:tc>
        <w:tc>
          <w:tcPr>
            <w:tcW w:w="2794" w:type="dxa"/>
          </w:tcPr>
          <w:p w:rsidR="00A827FB" w:rsidRPr="00CE49DF" w:rsidRDefault="00A827FB" w:rsidP="005148DB">
            <w:pPr>
              <w:pStyle w:val="En-tte"/>
              <w:tabs>
                <w:tab w:val="clear" w:pos="4536"/>
                <w:tab w:val="clear" w:pos="9072"/>
              </w:tabs>
              <w:ind w:left="0"/>
              <w:rPr>
                <w:rFonts w:cs="Arial"/>
                <w:b/>
                <w:color w:val="000000"/>
              </w:rPr>
            </w:pPr>
            <w:r w:rsidRPr="00CE49DF">
              <w:rPr>
                <w:rFonts w:cs="Arial"/>
                <w:b/>
                <w:color w:val="000000"/>
              </w:rPr>
              <w:t>Tel fixe :</w:t>
            </w:r>
          </w:p>
        </w:tc>
        <w:tc>
          <w:tcPr>
            <w:tcW w:w="7647" w:type="dxa"/>
          </w:tcPr>
          <w:p w:rsidR="00A827FB" w:rsidRPr="00CE49DF" w:rsidRDefault="00CE49DF" w:rsidP="005148DB">
            <w:pPr>
              <w:pStyle w:val="En-tte"/>
              <w:tabs>
                <w:tab w:val="clear" w:pos="4536"/>
                <w:tab w:val="clear" w:pos="9072"/>
              </w:tabs>
              <w:ind w:left="0"/>
              <w:rPr>
                <w:rFonts w:cs="Arial"/>
              </w:rPr>
            </w:pPr>
            <w:r>
              <w:rPr>
                <w:rFonts w:cs="Arial"/>
                <w:color w:val="2F2F2F"/>
              </w:rPr>
              <w:t>0</w:t>
            </w:r>
            <w:r w:rsidRPr="00CE49DF">
              <w:rPr>
                <w:rFonts w:cs="Arial"/>
                <w:color w:val="2F2F2F"/>
              </w:rPr>
              <w:t>3 26 52 24 64</w:t>
            </w:r>
            <w:r w:rsidR="00C630FC">
              <w:rPr>
                <w:rFonts w:cs="Arial"/>
                <w:color w:val="2F2F2F"/>
              </w:rPr>
              <w:t>/</w:t>
            </w:r>
            <w:r w:rsidR="00C630FC" w:rsidRPr="00C630FC">
              <w:rPr>
                <w:rFonts w:cs="Arial"/>
                <w:color w:val="2F2F2F"/>
              </w:rPr>
              <w:t>03</w:t>
            </w:r>
            <w:r w:rsidR="00C630FC">
              <w:rPr>
                <w:rFonts w:cs="Arial"/>
                <w:color w:val="2F2F2F"/>
              </w:rPr>
              <w:t xml:space="preserve"> </w:t>
            </w:r>
            <w:r w:rsidR="00C630FC" w:rsidRPr="00C630FC">
              <w:rPr>
                <w:rFonts w:cs="Arial"/>
                <w:color w:val="2F2F2F"/>
              </w:rPr>
              <w:t>26</w:t>
            </w:r>
            <w:r w:rsidR="00C630FC">
              <w:rPr>
                <w:rFonts w:cs="Arial"/>
                <w:color w:val="2F2F2F"/>
              </w:rPr>
              <w:t xml:space="preserve"> </w:t>
            </w:r>
            <w:r w:rsidR="00C630FC" w:rsidRPr="00C630FC">
              <w:rPr>
                <w:rFonts w:cs="Arial"/>
                <w:color w:val="2F2F2F"/>
              </w:rPr>
              <w:t>52</w:t>
            </w:r>
            <w:r w:rsidR="00C630FC">
              <w:rPr>
                <w:rFonts w:cs="Arial"/>
                <w:color w:val="2F2F2F"/>
              </w:rPr>
              <w:t xml:space="preserve"> </w:t>
            </w:r>
            <w:r w:rsidR="00C630FC" w:rsidRPr="00C630FC">
              <w:rPr>
                <w:rFonts w:cs="Arial"/>
                <w:color w:val="2F2F2F"/>
              </w:rPr>
              <w:t>98</w:t>
            </w:r>
            <w:r w:rsidR="00C630FC">
              <w:rPr>
                <w:rFonts w:cs="Arial"/>
                <w:color w:val="2F2F2F"/>
              </w:rPr>
              <w:t xml:space="preserve"> </w:t>
            </w:r>
            <w:r w:rsidR="00C630FC" w:rsidRPr="00C630FC">
              <w:rPr>
                <w:rFonts w:cs="Arial"/>
                <w:color w:val="2F2F2F"/>
              </w:rPr>
              <w:t>16</w:t>
            </w:r>
          </w:p>
        </w:tc>
      </w:tr>
      <w:tr w:rsidR="00A827FB" w:rsidRPr="00241C4E" w:rsidTr="005148DB">
        <w:tc>
          <w:tcPr>
            <w:tcW w:w="359" w:type="dxa"/>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39" type="#_x0000_t75" style="width:6.75pt;height:9pt;visibility:visible">
                  <v:imagedata r:id="rId8" o:title=""/>
                </v:shape>
              </w:pict>
            </w:r>
          </w:p>
        </w:tc>
        <w:tc>
          <w:tcPr>
            <w:tcW w:w="2794" w:type="dxa"/>
          </w:tcPr>
          <w:p w:rsidR="00A827FB" w:rsidRPr="005148DB" w:rsidRDefault="00A827FB" w:rsidP="005148DB">
            <w:pPr>
              <w:pStyle w:val="En-tte"/>
              <w:tabs>
                <w:tab w:val="clear" w:pos="4536"/>
                <w:tab w:val="clear" w:pos="9072"/>
              </w:tabs>
              <w:ind w:left="0"/>
              <w:rPr>
                <w:rFonts w:cs="Arial"/>
                <w:b/>
                <w:color w:val="000000"/>
              </w:rPr>
            </w:pPr>
            <w:r w:rsidRPr="005148DB">
              <w:rPr>
                <w:rFonts w:cs="Arial"/>
                <w:b/>
                <w:color w:val="000000"/>
              </w:rPr>
              <w:t>Fax :</w:t>
            </w:r>
          </w:p>
        </w:tc>
        <w:tc>
          <w:tcPr>
            <w:tcW w:w="7647" w:type="dxa"/>
          </w:tcPr>
          <w:p w:rsidR="00A827FB" w:rsidRPr="00540DF5" w:rsidRDefault="00A827FB" w:rsidP="005148DB">
            <w:pPr>
              <w:pStyle w:val="En-tte"/>
              <w:tabs>
                <w:tab w:val="clear" w:pos="4536"/>
                <w:tab w:val="clear" w:pos="9072"/>
              </w:tabs>
              <w:ind w:left="0"/>
              <w:rPr>
                <w:rFonts w:cs="Arial"/>
              </w:rPr>
            </w:pPr>
          </w:p>
        </w:tc>
      </w:tr>
      <w:tr w:rsidR="00A827FB" w:rsidRPr="00241C4E" w:rsidTr="005148DB">
        <w:tc>
          <w:tcPr>
            <w:tcW w:w="359" w:type="dxa"/>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40" type="#_x0000_t75" style="width:6.75pt;height:9pt;visibility:visible">
                  <v:imagedata r:id="rId8" o:title=""/>
                </v:shape>
              </w:pict>
            </w:r>
          </w:p>
        </w:tc>
        <w:tc>
          <w:tcPr>
            <w:tcW w:w="2794" w:type="dxa"/>
          </w:tcPr>
          <w:p w:rsidR="00A827FB" w:rsidRPr="005148DB" w:rsidRDefault="00A827FB" w:rsidP="005148DB">
            <w:pPr>
              <w:pStyle w:val="En-tte"/>
              <w:tabs>
                <w:tab w:val="clear" w:pos="4536"/>
                <w:tab w:val="clear" w:pos="9072"/>
              </w:tabs>
              <w:ind w:left="0"/>
              <w:rPr>
                <w:rFonts w:cs="Arial"/>
                <w:b/>
                <w:color w:val="000000"/>
              </w:rPr>
            </w:pPr>
            <w:r w:rsidRPr="005148DB">
              <w:rPr>
                <w:rFonts w:cs="Arial"/>
                <w:b/>
                <w:color w:val="000000"/>
              </w:rPr>
              <w:t>Adresse </w:t>
            </w:r>
            <w:r>
              <w:rPr>
                <w:rFonts w:cs="Arial"/>
                <w:b/>
                <w:color w:val="000000"/>
              </w:rPr>
              <w:t>intervention</w:t>
            </w:r>
            <w:r w:rsidR="004F34E6">
              <w:rPr>
                <w:rFonts w:cs="Arial"/>
                <w:b/>
                <w:color w:val="000000"/>
              </w:rPr>
              <w:t xml:space="preserve"> </w:t>
            </w:r>
            <w:r w:rsidRPr="005148DB">
              <w:rPr>
                <w:rFonts w:cs="Arial"/>
                <w:b/>
                <w:color w:val="000000"/>
              </w:rPr>
              <w:t>:</w:t>
            </w:r>
          </w:p>
        </w:tc>
        <w:tc>
          <w:tcPr>
            <w:tcW w:w="7647" w:type="dxa"/>
          </w:tcPr>
          <w:p w:rsidR="00A827FB" w:rsidRPr="00CE49DF" w:rsidRDefault="00CE49DF" w:rsidP="005148DB">
            <w:pPr>
              <w:autoSpaceDE w:val="0"/>
              <w:autoSpaceDN w:val="0"/>
              <w:adjustRightInd w:val="0"/>
              <w:ind w:left="0"/>
              <w:rPr>
                <w:rFonts w:cs="Arial"/>
              </w:rPr>
            </w:pPr>
            <w:r w:rsidRPr="00CE49DF">
              <w:rPr>
                <w:rFonts w:cs="Arial"/>
                <w:color w:val="2F2F2F"/>
              </w:rPr>
              <w:t>Route de Morains</w:t>
            </w:r>
            <w:r w:rsidR="00715BBD">
              <w:rPr>
                <w:rFonts w:cs="Arial"/>
                <w:color w:val="2F2F2F"/>
              </w:rPr>
              <w:t xml:space="preserve"> </w:t>
            </w:r>
            <w:r w:rsidRPr="00CE49DF">
              <w:rPr>
                <w:rFonts w:cs="Arial"/>
                <w:color w:val="2F2F2F"/>
              </w:rPr>
              <w:t>– 51130 AULNAY AUX PLANCHES</w:t>
            </w:r>
          </w:p>
        </w:tc>
      </w:tr>
      <w:tr w:rsidR="00A827FB" w:rsidRPr="00241C4E" w:rsidTr="005148DB">
        <w:tc>
          <w:tcPr>
            <w:tcW w:w="359" w:type="dxa"/>
            <w:tcBorders>
              <w:bottom w:val="single" w:sz="4" w:space="0" w:color="auto"/>
            </w:tcBorders>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41" type="#_x0000_t75" style="width:6.75pt;height:9pt;visibility:visible">
                  <v:imagedata r:id="rId8" o:title=""/>
                </v:shape>
              </w:pict>
            </w:r>
            <w:r w:rsidR="0041569A">
              <w:rPr>
                <w:rFonts w:cs="Arial"/>
                <w:noProof/>
                <w:color w:val="008000"/>
                <w:sz w:val="18"/>
                <w:szCs w:val="18"/>
              </w:rPr>
              <w:t xml:space="preserve"> </w:t>
            </w:r>
          </w:p>
        </w:tc>
        <w:tc>
          <w:tcPr>
            <w:tcW w:w="2794" w:type="dxa"/>
            <w:tcBorders>
              <w:bottom w:val="single" w:sz="4" w:space="0" w:color="auto"/>
            </w:tcBorders>
          </w:tcPr>
          <w:p w:rsidR="00A827FB" w:rsidRPr="00CE49DF" w:rsidRDefault="00A827FB" w:rsidP="005148DB">
            <w:pPr>
              <w:pStyle w:val="En-tte"/>
              <w:tabs>
                <w:tab w:val="clear" w:pos="4536"/>
                <w:tab w:val="clear" w:pos="9072"/>
              </w:tabs>
              <w:ind w:left="0"/>
              <w:rPr>
                <w:rFonts w:cs="Arial"/>
                <w:b/>
                <w:color w:val="000000"/>
              </w:rPr>
            </w:pPr>
            <w:r w:rsidRPr="00CE49DF">
              <w:rPr>
                <w:rFonts w:cs="Arial"/>
                <w:b/>
                <w:color w:val="000000"/>
              </w:rPr>
              <w:t>Mail :</w:t>
            </w:r>
          </w:p>
        </w:tc>
        <w:tc>
          <w:tcPr>
            <w:tcW w:w="7647" w:type="dxa"/>
            <w:tcBorders>
              <w:bottom w:val="single" w:sz="4" w:space="0" w:color="auto"/>
            </w:tcBorders>
          </w:tcPr>
          <w:p w:rsidR="00A827FB" w:rsidRPr="00CE49DF" w:rsidRDefault="00525454" w:rsidP="005148DB">
            <w:pPr>
              <w:pStyle w:val="En-tte"/>
              <w:tabs>
                <w:tab w:val="clear" w:pos="4536"/>
                <w:tab w:val="clear" w:pos="9072"/>
              </w:tabs>
              <w:ind w:left="0"/>
              <w:rPr>
                <w:rFonts w:cs="Arial"/>
                <w:color w:val="0000FF"/>
              </w:rPr>
            </w:pPr>
            <w:hyperlink r:id="rId10" w:history="1">
              <w:r w:rsidR="00CE49DF" w:rsidRPr="00CE49DF">
                <w:rPr>
                  <w:rStyle w:val="Lienhypertexte"/>
                  <w:rFonts w:cs="Arial"/>
                </w:rPr>
                <w:t>apm.cuillier@orange.fr</w:t>
              </w:r>
            </w:hyperlink>
            <w:r w:rsidR="005F2691">
              <w:rPr>
                <w:rFonts w:cs="Calibri"/>
              </w:rPr>
              <w:t xml:space="preserve">    </w:t>
            </w:r>
            <w:r w:rsidR="005F2691" w:rsidRPr="00C630FC">
              <w:rPr>
                <w:rFonts w:cs="Calibri"/>
                <w:u w:val="single"/>
              </w:rPr>
              <w:t xml:space="preserve"> </w:t>
            </w:r>
            <w:r w:rsidR="005F2691" w:rsidRPr="00C630FC">
              <w:rPr>
                <w:rFonts w:cs="Calibri"/>
                <w:color w:val="0000CC"/>
                <w:u w:val="single"/>
              </w:rPr>
              <w:t>apm.mera@orange.fr</w:t>
            </w:r>
          </w:p>
        </w:tc>
      </w:tr>
    </w:tbl>
    <w:p w:rsidR="00A827FB" w:rsidRDefault="00A827FB" w:rsidP="00D2782F">
      <w:pPr>
        <w:ind w:left="0" w:firstLine="540"/>
        <w:rPr>
          <w:rFonts w:cs="Arial"/>
          <w:b/>
          <w:color w:val="000000"/>
        </w:rPr>
      </w:pPr>
    </w:p>
    <w:p w:rsidR="00A827FB" w:rsidRPr="00241C4E" w:rsidRDefault="00A827FB" w:rsidP="00241C4E">
      <w:pPr>
        <w:pStyle w:val="En-tte"/>
        <w:tabs>
          <w:tab w:val="clear" w:pos="4536"/>
          <w:tab w:val="clear" w:pos="9072"/>
        </w:tabs>
        <w:ind w:left="0"/>
        <w:rPr>
          <w:rFonts w:cs="Arial"/>
          <w:b/>
          <w:color w:val="000000"/>
        </w:rPr>
      </w:pPr>
      <w:r>
        <w:rPr>
          <w:rFonts w:cs="Arial"/>
          <w:b/>
          <w:color w:val="000000"/>
        </w:rPr>
        <w:t xml:space="preserve">Intégrateur </w:t>
      </w:r>
      <w:r w:rsidRPr="00241C4E">
        <w:rPr>
          <w:rFonts w:cs="Arial"/>
          <w:b/>
          <w:color w:val="000000"/>
        </w:rPr>
        <w:t>:</w:t>
      </w:r>
    </w:p>
    <w:p w:rsidR="00A827FB" w:rsidRPr="00241C4E" w:rsidRDefault="00A827FB" w:rsidP="00D2782F">
      <w:pPr>
        <w:ind w:left="0" w:firstLine="540"/>
        <w:rPr>
          <w:rFonts w:cs="Arial"/>
          <w:b/>
          <w:color w:val="000000"/>
        </w:rPr>
      </w:pPr>
    </w:p>
    <w:tbl>
      <w:tblPr>
        <w:tblW w:w="1080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2880"/>
        <w:gridCol w:w="7560"/>
      </w:tblGrid>
      <w:tr w:rsidR="00A827FB" w:rsidRPr="00241C4E" w:rsidTr="00523FB2">
        <w:tc>
          <w:tcPr>
            <w:tcW w:w="360" w:type="dxa"/>
            <w:tcBorders>
              <w:top w:val="single" w:sz="4" w:space="0" w:color="auto"/>
              <w:bottom w:val="nil"/>
            </w:tcBorders>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42" type="#_x0000_t75" style="width:6.75pt;height:9pt;visibility:visible">
                  <v:imagedata r:id="rId8" o:title=""/>
                </v:shape>
              </w:pict>
            </w:r>
          </w:p>
        </w:tc>
        <w:tc>
          <w:tcPr>
            <w:tcW w:w="2880" w:type="dxa"/>
            <w:tcBorders>
              <w:top w:val="single" w:sz="4" w:space="0" w:color="auto"/>
              <w:bottom w:val="nil"/>
            </w:tcBorders>
          </w:tcPr>
          <w:p w:rsidR="00A827FB" w:rsidRPr="005148DB" w:rsidRDefault="00A827FB" w:rsidP="005148DB">
            <w:pPr>
              <w:pStyle w:val="En-tte"/>
              <w:tabs>
                <w:tab w:val="clear" w:pos="4536"/>
                <w:tab w:val="clear" w:pos="9072"/>
              </w:tabs>
              <w:ind w:left="0"/>
              <w:rPr>
                <w:rFonts w:cs="Arial"/>
                <w:b/>
                <w:color w:val="000000"/>
              </w:rPr>
            </w:pPr>
            <w:r>
              <w:rPr>
                <w:rFonts w:cs="Arial"/>
                <w:b/>
                <w:color w:val="000000"/>
              </w:rPr>
              <w:t>Raison sociale :</w:t>
            </w:r>
          </w:p>
        </w:tc>
        <w:tc>
          <w:tcPr>
            <w:tcW w:w="7560" w:type="dxa"/>
            <w:tcBorders>
              <w:top w:val="single" w:sz="4" w:space="0" w:color="auto"/>
              <w:bottom w:val="nil"/>
            </w:tcBorders>
          </w:tcPr>
          <w:p w:rsidR="00A827FB" w:rsidRDefault="00A827FB" w:rsidP="005148DB">
            <w:pPr>
              <w:pStyle w:val="En-tte"/>
              <w:tabs>
                <w:tab w:val="clear" w:pos="4536"/>
                <w:tab w:val="clear" w:pos="9072"/>
              </w:tabs>
              <w:ind w:left="0"/>
              <w:rPr>
                <w:rFonts w:cs="Arial"/>
                <w:color w:val="000000"/>
              </w:rPr>
            </w:pPr>
          </w:p>
        </w:tc>
      </w:tr>
      <w:tr w:rsidR="00A827FB" w:rsidRPr="00241C4E" w:rsidTr="00523FB2">
        <w:tc>
          <w:tcPr>
            <w:tcW w:w="360" w:type="dxa"/>
            <w:tcBorders>
              <w:top w:val="nil"/>
            </w:tcBorders>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43" type="#_x0000_t75" style="width:6.75pt;height:9pt;visibility:visible">
                  <v:imagedata r:id="rId8" o:title=""/>
                </v:shape>
              </w:pict>
            </w:r>
          </w:p>
        </w:tc>
        <w:tc>
          <w:tcPr>
            <w:tcW w:w="2880" w:type="dxa"/>
            <w:tcBorders>
              <w:top w:val="nil"/>
            </w:tcBorders>
          </w:tcPr>
          <w:p w:rsidR="00A827FB" w:rsidRPr="005148DB" w:rsidRDefault="00A827FB" w:rsidP="005148DB">
            <w:pPr>
              <w:pStyle w:val="En-tte"/>
              <w:tabs>
                <w:tab w:val="clear" w:pos="4536"/>
                <w:tab w:val="clear" w:pos="9072"/>
              </w:tabs>
              <w:ind w:left="0"/>
              <w:rPr>
                <w:rFonts w:cs="Arial"/>
                <w:b/>
                <w:color w:val="000000"/>
              </w:rPr>
            </w:pPr>
            <w:r>
              <w:rPr>
                <w:rFonts w:cs="Arial"/>
                <w:b/>
                <w:color w:val="000000"/>
              </w:rPr>
              <w:t xml:space="preserve">Responsable d’affaires </w:t>
            </w:r>
            <w:r w:rsidRPr="005148DB">
              <w:rPr>
                <w:rFonts w:cs="Arial"/>
                <w:b/>
                <w:color w:val="000000"/>
              </w:rPr>
              <w:t>:</w:t>
            </w:r>
          </w:p>
        </w:tc>
        <w:tc>
          <w:tcPr>
            <w:tcW w:w="7560" w:type="dxa"/>
            <w:tcBorders>
              <w:top w:val="nil"/>
            </w:tcBorders>
          </w:tcPr>
          <w:p w:rsidR="00A827FB" w:rsidRPr="005148DB" w:rsidRDefault="00A827FB" w:rsidP="005148DB">
            <w:pPr>
              <w:pStyle w:val="En-tte"/>
              <w:tabs>
                <w:tab w:val="clear" w:pos="4536"/>
                <w:tab w:val="clear" w:pos="9072"/>
              </w:tabs>
              <w:ind w:left="0"/>
              <w:rPr>
                <w:rFonts w:cs="Arial"/>
                <w:color w:val="000000"/>
              </w:rPr>
            </w:pPr>
          </w:p>
        </w:tc>
      </w:tr>
      <w:tr w:rsidR="00A827FB" w:rsidRPr="00241C4E" w:rsidTr="005148DB">
        <w:tc>
          <w:tcPr>
            <w:tcW w:w="360" w:type="dxa"/>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44" type="#_x0000_t75" style="width:6.75pt;height:9pt;visibility:visible">
                  <v:imagedata r:id="rId8" o:title=""/>
                </v:shape>
              </w:pict>
            </w:r>
          </w:p>
        </w:tc>
        <w:tc>
          <w:tcPr>
            <w:tcW w:w="2880" w:type="dxa"/>
          </w:tcPr>
          <w:p w:rsidR="00A827FB" w:rsidRPr="005148DB" w:rsidRDefault="00A827FB" w:rsidP="005148DB">
            <w:pPr>
              <w:pStyle w:val="En-tte"/>
              <w:tabs>
                <w:tab w:val="clear" w:pos="4536"/>
                <w:tab w:val="clear" w:pos="9072"/>
              </w:tabs>
              <w:ind w:left="0"/>
              <w:rPr>
                <w:rFonts w:cs="Arial"/>
                <w:b/>
                <w:color w:val="000000"/>
              </w:rPr>
            </w:pPr>
            <w:r w:rsidRPr="005148DB">
              <w:rPr>
                <w:rFonts w:cs="Arial"/>
                <w:b/>
                <w:color w:val="000000"/>
              </w:rPr>
              <w:t xml:space="preserve">Tel </w:t>
            </w:r>
            <w:r>
              <w:rPr>
                <w:rFonts w:cs="Arial"/>
                <w:b/>
                <w:color w:val="000000"/>
              </w:rPr>
              <w:t>portable</w:t>
            </w:r>
            <w:r w:rsidRPr="005148DB">
              <w:rPr>
                <w:rFonts w:cs="Arial"/>
                <w:b/>
                <w:color w:val="000000"/>
              </w:rPr>
              <w:t> :</w:t>
            </w:r>
          </w:p>
        </w:tc>
        <w:tc>
          <w:tcPr>
            <w:tcW w:w="7560" w:type="dxa"/>
          </w:tcPr>
          <w:p w:rsidR="00A827FB" w:rsidRPr="005148DB" w:rsidRDefault="00A827FB" w:rsidP="005148DB">
            <w:pPr>
              <w:pStyle w:val="En-tte"/>
              <w:tabs>
                <w:tab w:val="clear" w:pos="4536"/>
                <w:tab w:val="clear" w:pos="9072"/>
              </w:tabs>
              <w:ind w:left="0"/>
              <w:rPr>
                <w:rFonts w:cs="Arial"/>
                <w:color w:val="000000"/>
              </w:rPr>
            </w:pPr>
          </w:p>
        </w:tc>
      </w:tr>
      <w:tr w:rsidR="00A827FB" w:rsidRPr="00241C4E" w:rsidTr="005148DB">
        <w:tc>
          <w:tcPr>
            <w:tcW w:w="360" w:type="dxa"/>
            <w:tcBorders>
              <w:bottom w:val="single" w:sz="4" w:space="0" w:color="auto"/>
            </w:tcBorders>
          </w:tcPr>
          <w:p w:rsidR="00A827FB" w:rsidRPr="005148DB" w:rsidRDefault="00525454" w:rsidP="005148DB">
            <w:pPr>
              <w:pStyle w:val="En-tte"/>
              <w:tabs>
                <w:tab w:val="clear" w:pos="4536"/>
                <w:tab w:val="clear" w:pos="9072"/>
              </w:tabs>
              <w:ind w:left="0"/>
              <w:jc w:val="center"/>
              <w:rPr>
                <w:rFonts w:cs="Arial"/>
                <w:b/>
                <w:color w:val="000000"/>
              </w:rPr>
            </w:pPr>
            <w:r>
              <w:rPr>
                <w:rFonts w:cs="Arial"/>
                <w:noProof/>
                <w:color w:val="008000"/>
                <w:sz w:val="18"/>
                <w:szCs w:val="18"/>
              </w:rPr>
              <w:pict>
                <v:shape id="_x0000_i1045" type="#_x0000_t75" style="width:6.75pt;height:9pt;visibility:visible">
                  <v:imagedata r:id="rId8" o:title=""/>
                </v:shape>
              </w:pict>
            </w:r>
          </w:p>
        </w:tc>
        <w:tc>
          <w:tcPr>
            <w:tcW w:w="2880" w:type="dxa"/>
            <w:tcBorders>
              <w:bottom w:val="single" w:sz="4" w:space="0" w:color="auto"/>
            </w:tcBorders>
          </w:tcPr>
          <w:p w:rsidR="00A827FB" w:rsidRPr="005148DB" w:rsidRDefault="00A827FB" w:rsidP="005148DB">
            <w:pPr>
              <w:pStyle w:val="En-tte"/>
              <w:tabs>
                <w:tab w:val="clear" w:pos="4536"/>
                <w:tab w:val="clear" w:pos="9072"/>
              </w:tabs>
              <w:ind w:left="0"/>
              <w:rPr>
                <w:rFonts w:cs="Arial"/>
                <w:b/>
                <w:color w:val="000000"/>
              </w:rPr>
            </w:pPr>
            <w:r w:rsidRPr="005148DB">
              <w:rPr>
                <w:rFonts w:cs="Arial"/>
                <w:b/>
                <w:color w:val="000000"/>
              </w:rPr>
              <w:t>Mail :</w:t>
            </w:r>
          </w:p>
        </w:tc>
        <w:tc>
          <w:tcPr>
            <w:tcW w:w="7560" w:type="dxa"/>
            <w:tcBorders>
              <w:bottom w:val="single" w:sz="4" w:space="0" w:color="auto"/>
            </w:tcBorders>
          </w:tcPr>
          <w:p w:rsidR="00A827FB" w:rsidRPr="00633FD5" w:rsidRDefault="00A827FB" w:rsidP="005148DB">
            <w:pPr>
              <w:pStyle w:val="En-tte"/>
              <w:tabs>
                <w:tab w:val="clear" w:pos="4536"/>
                <w:tab w:val="clear" w:pos="9072"/>
              </w:tabs>
              <w:ind w:left="0"/>
              <w:rPr>
                <w:rFonts w:cs="Arial"/>
                <w:color w:val="0000FF"/>
              </w:rPr>
            </w:pPr>
          </w:p>
        </w:tc>
      </w:tr>
    </w:tbl>
    <w:p w:rsidR="00A827FB" w:rsidRPr="00241C4E" w:rsidRDefault="00A827FB" w:rsidP="00D2782F">
      <w:pPr>
        <w:ind w:left="0" w:firstLine="540"/>
        <w:rPr>
          <w:rFonts w:cs="Arial"/>
          <w:b/>
          <w:color w:val="000000"/>
        </w:rPr>
      </w:pPr>
    </w:p>
    <w:p w:rsidR="00A827FB" w:rsidRDefault="00A827FB" w:rsidP="00241C4E">
      <w:pPr>
        <w:pStyle w:val="En-tte"/>
        <w:tabs>
          <w:tab w:val="clear" w:pos="4536"/>
          <w:tab w:val="clear" w:pos="9072"/>
        </w:tabs>
        <w:ind w:left="0"/>
        <w:rPr>
          <w:rFonts w:cs="Arial"/>
          <w:b/>
          <w:color w:val="000000"/>
        </w:rPr>
      </w:pPr>
      <w:bookmarkStart w:id="5" w:name="OLE_LINK4"/>
      <w:bookmarkStart w:id="6" w:name="OLE_LINK5"/>
      <w:r w:rsidRPr="00241C4E">
        <w:rPr>
          <w:rFonts w:cs="Arial"/>
          <w:b/>
          <w:color w:val="000000"/>
        </w:rPr>
        <w:t>Intervenant Schneider Electric :</w:t>
      </w:r>
    </w:p>
    <w:p w:rsidR="00A827FB" w:rsidRDefault="00A827FB" w:rsidP="00241C4E">
      <w:pPr>
        <w:pStyle w:val="En-tte"/>
        <w:tabs>
          <w:tab w:val="clear" w:pos="4536"/>
          <w:tab w:val="clear" w:pos="9072"/>
        </w:tabs>
        <w:ind w:left="0"/>
        <w:rPr>
          <w:rFonts w:cs="Arial"/>
          <w:b/>
          <w:color w:val="000000"/>
        </w:rPr>
      </w:pPr>
    </w:p>
    <w:tbl>
      <w:tblPr>
        <w:tblW w:w="1080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2880"/>
        <w:gridCol w:w="7560"/>
      </w:tblGrid>
      <w:tr w:rsidR="00A827FB" w:rsidRPr="00241C4E" w:rsidTr="00665591">
        <w:tc>
          <w:tcPr>
            <w:tcW w:w="360" w:type="dxa"/>
            <w:tcBorders>
              <w:top w:val="single" w:sz="4" w:space="0" w:color="auto"/>
            </w:tcBorders>
          </w:tcPr>
          <w:p w:rsidR="00A827FB" w:rsidRPr="005148DB" w:rsidRDefault="00525454" w:rsidP="00665591">
            <w:pPr>
              <w:pStyle w:val="En-tte"/>
              <w:tabs>
                <w:tab w:val="clear" w:pos="4536"/>
                <w:tab w:val="clear" w:pos="9072"/>
              </w:tabs>
              <w:ind w:left="0"/>
              <w:jc w:val="center"/>
              <w:rPr>
                <w:rFonts w:cs="Arial"/>
                <w:b/>
                <w:color w:val="000000"/>
              </w:rPr>
            </w:pPr>
            <w:r>
              <w:rPr>
                <w:rFonts w:cs="Arial"/>
                <w:noProof/>
                <w:color w:val="008000"/>
                <w:sz w:val="18"/>
                <w:szCs w:val="18"/>
              </w:rPr>
              <w:pict>
                <v:shape id="_x0000_i1046" type="#_x0000_t75" style="width:6.75pt;height:9pt;visibility:visible">
                  <v:imagedata r:id="rId8" o:title=""/>
                </v:shape>
              </w:pict>
            </w:r>
          </w:p>
        </w:tc>
        <w:tc>
          <w:tcPr>
            <w:tcW w:w="2880" w:type="dxa"/>
            <w:tcBorders>
              <w:top w:val="single" w:sz="4" w:space="0" w:color="auto"/>
            </w:tcBorders>
          </w:tcPr>
          <w:p w:rsidR="00A827FB" w:rsidRPr="005148DB" w:rsidRDefault="00A827FB" w:rsidP="00665591">
            <w:pPr>
              <w:pStyle w:val="En-tte"/>
              <w:tabs>
                <w:tab w:val="clear" w:pos="4536"/>
                <w:tab w:val="clear" w:pos="9072"/>
              </w:tabs>
              <w:ind w:left="0"/>
              <w:rPr>
                <w:rFonts w:cs="Arial"/>
                <w:b/>
                <w:color w:val="000000"/>
              </w:rPr>
            </w:pPr>
            <w:r w:rsidRPr="005148DB">
              <w:rPr>
                <w:rFonts w:cs="Arial"/>
                <w:b/>
                <w:color w:val="000000"/>
              </w:rPr>
              <w:t>Intervenant(s) :</w:t>
            </w:r>
          </w:p>
        </w:tc>
        <w:tc>
          <w:tcPr>
            <w:tcW w:w="7560" w:type="dxa"/>
            <w:tcBorders>
              <w:top w:val="single" w:sz="4" w:space="0" w:color="auto"/>
            </w:tcBorders>
          </w:tcPr>
          <w:p w:rsidR="00A827FB" w:rsidRPr="00F130BA" w:rsidRDefault="00A827FB" w:rsidP="00665591">
            <w:pPr>
              <w:pStyle w:val="En-tte"/>
              <w:tabs>
                <w:tab w:val="clear" w:pos="4536"/>
                <w:tab w:val="clear" w:pos="9072"/>
              </w:tabs>
              <w:ind w:left="0"/>
              <w:rPr>
                <w:rFonts w:cs="Arial"/>
              </w:rPr>
            </w:pPr>
            <w:r>
              <w:rPr>
                <w:rFonts w:cs="Arial"/>
              </w:rPr>
              <w:t>Alain MOUSSU</w:t>
            </w:r>
          </w:p>
        </w:tc>
      </w:tr>
      <w:tr w:rsidR="00A827FB" w:rsidRPr="00241C4E" w:rsidTr="00665591">
        <w:tc>
          <w:tcPr>
            <w:tcW w:w="360" w:type="dxa"/>
          </w:tcPr>
          <w:p w:rsidR="00A827FB" w:rsidRPr="005148DB" w:rsidRDefault="00525454" w:rsidP="00665591">
            <w:pPr>
              <w:pStyle w:val="En-tte"/>
              <w:tabs>
                <w:tab w:val="clear" w:pos="4536"/>
                <w:tab w:val="clear" w:pos="9072"/>
              </w:tabs>
              <w:ind w:left="0"/>
              <w:jc w:val="center"/>
              <w:rPr>
                <w:rFonts w:cs="Arial"/>
                <w:b/>
                <w:color w:val="000000"/>
              </w:rPr>
            </w:pPr>
            <w:r>
              <w:rPr>
                <w:rFonts w:cs="Arial"/>
                <w:noProof/>
                <w:color w:val="008000"/>
                <w:sz w:val="18"/>
                <w:szCs w:val="18"/>
              </w:rPr>
              <w:pict>
                <v:shape id="_x0000_i1047" type="#_x0000_t75" style="width:6.75pt;height:9pt;visibility:visible">
                  <v:imagedata r:id="rId8" o:title=""/>
                </v:shape>
              </w:pict>
            </w:r>
          </w:p>
        </w:tc>
        <w:tc>
          <w:tcPr>
            <w:tcW w:w="2880" w:type="dxa"/>
          </w:tcPr>
          <w:p w:rsidR="00A827FB" w:rsidRPr="005148DB" w:rsidRDefault="00A827FB" w:rsidP="00665591">
            <w:pPr>
              <w:pStyle w:val="En-tte"/>
              <w:tabs>
                <w:tab w:val="clear" w:pos="4536"/>
                <w:tab w:val="clear" w:pos="9072"/>
              </w:tabs>
              <w:ind w:left="0"/>
              <w:rPr>
                <w:rFonts w:cs="Arial"/>
                <w:b/>
                <w:color w:val="000000"/>
              </w:rPr>
            </w:pPr>
            <w:r w:rsidRPr="005148DB">
              <w:rPr>
                <w:rFonts w:cs="Arial"/>
                <w:b/>
                <w:color w:val="000000"/>
              </w:rPr>
              <w:t xml:space="preserve">Tel </w:t>
            </w:r>
            <w:r>
              <w:rPr>
                <w:rFonts w:cs="Arial"/>
                <w:b/>
                <w:color w:val="000000"/>
              </w:rPr>
              <w:t>portable</w:t>
            </w:r>
            <w:r w:rsidRPr="005148DB">
              <w:rPr>
                <w:rFonts w:cs="Arial"/>
                <w:b/>
                <w:color w:val="000000"/>
              </w:rPr>
              <w:t> :</w:t>
            </w:r>
          </w:p>
        </w:tc>
        <w:tc>
          <w:tcPr>
            <w:tcW w:w="7560" w:type="dxa"/>
          </w:tcPr>
          <w:p w:rsidR="00A827FB" w:rsidRPr="00F130BA" w:rsidRDefault="00A827FB" w:rsidP="00665591">
            <w:pPr>
              <w:pStyle w:val="En-tte"/>
              <w:tabs>
                <w:tab w:val="clear" w:pos="4536"/>
                <w:tab w:val="clear" w:pos="9072"/>
              </w:tabs>
              <w:ind w:left="0"/>
              <w:rPr>
                <w:rFonts w:cs="Arial"/>
              </w:rPr>
            </w:pPr>
            <w:r>
              <w:rPr>
                <w:rFonts w:cs="Arial"/>
              </w:rPr>
              <w:t>06 87 80 72 07</w:t>
            </w:r>
          </w:p>
        </w:tc>
      </w:tr>
      <w:tr w:rsidR="00A827FB" w:rsidRPr="00241C4E" w:rsidTr="00665591">
        <w:tc>
          <w:tcPr>
            <w:tcW w:w="360" w:type="dxa"/>
            <w:tcBorders>
              <w:bottom w:val="single" w:sz="4" w:space="0" w:color="auto"/>
            </w:tcBorders>
          </w:tcPr>
          <w:p w:rsidR="00A827FB" w:rsidRPr="005148DB" w:rsidRDefault="00A827FB" w:rsidP="00665591">
            <w:pPr>
              <w:pStyle w:val="En-tte"/>
              <w:tabs>
                <w:tab w:val="clear" w:pos="4536"/>
                <w:tab w:val="clear" w:pos="9072"/>
              </w:tabs>
              <w:ind w:left="0"/>
              <w:jc w:val="center"/>
              <w:rPr>
                <w:rFonts w:cs="Arial"/>
                <w:b/>
                <w:color w:val="000000"/>
              </w:rPr>
            </w:pPr>
          </w:p>
        </w:tc>
        <w:tc>
          <w:tcPr>
            <w:tcW w:w="2880" w:type="dxa"/>
            <w:tcBorders>
              <w:bottom w:val="single" w:sz="4" w:space="0" w:color="auto"/>
            </w:tcBorders>
          </w:tcPr>
          <w:p w:rsidR="00A827FB" w:rsidRPr="005148DB" w:rsidRDefault="00A827FB" w:rsidP="00665591">
            <w:pPr>
              <w:pStyle w:val="En-tte"/>
              <w:tabs>
                <w:tab w:val="clear" w:pos="4536"/>
                <w:tab w:val="clear" w:pos="9072"/>
              </w:tabs>
              <w:ind w:left="0"/>
              <w:rPr>
                <w:rFonts w:cs="Arial"/>
                <w:b/>
                <w:color w:val="000000"/>
              </w:rPr>
            </w:pPr>
            <w:r w:rsidRPr="005148DB">
              <w:rPr>
                <w:rFonts w:cs="Arial"/>
                <w:b/>
                <w:color w:val="000000"/>
              </w:rPr>
              <w:t>Mail :</w:t>
            </w:r>
          </w:p>
        </w:tc>
        <w:tc>
          <w:tcPr>
            <w:tcW w:w="7560" w:type="dxa"/>
            <w:tcBorders>
              <w:bottom w:val="single" w:sz="4" w:space="0" w:color="auto"/>
            </w:tcBorders>
          </w:tcPr>
          <w:p w:rsidR="00A827FB" w:rsidRPr="001B614E" w:rsidRDefault="00A827FB" w:rsidP="00665591">
            <w:pPr>
              <w:pStyle w:val="En-tte"/>
              <w:tabs>
                <w:tab w:val="clear" w:pos="4536"/>
                <w:tab w:val="clear" w:pos="9072"/>
              </w:tabs>
              <w:ind w:left="0"/>
              <w:rPr>
                <w:rFonts w:cs="Arial"/>
                <w:color w:val="0000FF"/>
              </w:rPr>
            </w:pPr>
            <w:r w:rsidRPr="001B614E">
              <w:rPr>
                <w:rFonts w:cs="Arial"/>
                <w:color w:val="0000FF"/>
              </w:rPr>
              <w:t>alain.moussu@schneider-electric.com</w:t>
            </w:r>
          </w:p>
        </w:tc>
      </w:tr>
    </w:tbl>
    <w:p w:rsidR="00A827FB" w:rsidRDefault="00A827FB" w:rsidP="00241C4E">
      <w:pPr>
        <w:pStyle w:val="En-tte"/>
        <w:tabs>
          <w:tab w:val="clear" w:pos="4536"/>
          <w:tab w:val="clear" w:pos="9072"/>
        </w:tabs>
        <w:ind w:left="0"/>
        <w:rPr>
          <w:rFonts w:cs="Arial"/>
          <w:b/>
          <w:color w:val="000000"/>
        </w:rPr>
      </w:pPr>
    </w:p>
    <w:p w:rsidR="00C630FC" w:rsidRDefault="00C630FC" w:rsidP="00241C4E">
      <w:pPr>
        <w:pStyle w:val="En-tte"/>
        <w:tabs>
          <w:tab w:val="clear" w:pos="4536"/>
          <w:tab w:val="clear" w:pos="9072"/>
        </w:tabs>
        <w:ind w:left="0"/>
        <w:rPr>
          <w:rFonts w:cs="Arial"/>
          <w:b/>
          <w:color w:val="000000"/>
        </w:rPr>
      </w:pPr>
    </w:p>
    <w:p w:rsidR="00C630FC" w:rsidRDefault="00C630FC" w:rsidP="00241C4E">
      <w:pPr>
        <w:pStyle w:val="En-tte"/>
        <w:tabs>
          <w:tab w:val="clear" w:pos="4536"/>
          <w:tab w:val="clear" w:pos="9072"/>
        </w:tabs>
        <w:ind w:left="0"/>
        <w:rPr>
          <w:rFonts w:cs="Arial"/>
          <w:b/>
          <w:color w:val="000000"/>
        </w:rPr>
      </w:pPr>
    </w:p>
    <w:p w:rsidR="00C630FC" w:rsidRDefault="00C630FC" w:rsidP="00241C4E">
      <w:pPr>
        <w:pStyle w:val="En-tte"/>
        <w:tabs>
          <w:tab w:val="clear" w:pos="4536"/>
          <w:tab w:val="clear" w:pos="9072"/>
        </w:tabs>
        <w:ind w:left="0"/>
        <w:rPr>
          <w:rFonts w:cs="Arial"/>
          <w:b/>
          <w:color w:val="000000"/>
        </w:rPr>
      </w:pPr>
    </w:p>
    <w:p w:rsidR="00C630FC" w:rsidRDefault="00C630FC" w:rsidP="00241C4E">
      <w:pPr>
        <w:pStyle w:val="En-tte"/>
        <w:tabs>
          <w:tab w:val="clear" w:pos="4536"/>
          <w:tab w:val="clear" w:pos="9072"/>
        </w:tabs>
        <w:ind w:left="0"/>
        <w:rPr>
          <w:rFonts w:cs="Arial"/>
          <w:b/>
          <w:color w:val="000000"/>
        </w:rPr>
      </w:pPr>
    </w:p>
    <w:p w:rsidR="00A827FB" w:rsidRDefault="00A827FB" w:rsidP="00241C4E">
      <w:pPr>
        <w:pStyle w:val="En-tte"/>
        <w:tabs>
          <w:tab w:val="clear" w:pos="4536"/>
          <w:tab w:val="clear" w:pos="9072"/>
        </w:tabs>
        <w:ind w:left="0"/>
        <w:rPr>
          <w:rFonts w:cs="Arial"/>
          <w:b/>
          <w:color w:val="000000"/>
        </w:rPr>
      </w:pPr>
    </w:p>
    <w:p w:rsidR="00A827FB" w:rsidRPr="00241C4E" w:rsidRDefault="00A827FB" w:rsidP="00DF298C">
      <w:pPr>
        <w:pStyle w:val="Style14ptGrasBlancToutenmajusculeGauche0cmSuspen"/>
      </w:pPr>
      <w:bookmarkStart w:id="7" w:name="_Toc77743796"/>
      <w:bookmarkStart w:id="8" w:name="_Toc77743826"/>
      <w:bookmarkStart w:id="9" w:name="_Toc77744070"/>
      <w:bookmarkStart w:id="10" w:name="_Toc77744462"/>
      <w:bookmarkStart w:id="11" w:name="_Toc81049063"/>
      <w:bookmarkStart w:id="12" w:name="_Toc81286093"/>
      <w:bookmarkStart w:id="13" w:name="_Toc81286319"/>
      <w:bookmarkStart w:id="14" w:name="_Toc226265009"/>
      <w:bookmarkStart w:id="15" w:name="_Toc309305197"/>
      <w:bookmarkStart w:id="16" w:name="_Toc341786346"/>
      <w:bookmarkStart w:id="17" w:name="_Toc489625645"/>
      <w:bookmarkEnd w:id="5"/>
      <w:bookmarkEnd w:id="6"/>
      <w:r>
        <w:lastRenderedPageBreak/>
        <w:t xml:space="preserve">nATURE DE L’INTERVENTION </w:t>
      </w:r>
      <w:bookmarkEnd w:id="7"/>
      <w:bookmarkEnd w:id="8"/>
      <w:bookmarkEnd w:id="9"/>
      <w:bookmarkEnd w:id="10"/>
      <w:bookmarkEnd w:id="11"/>
      <w:bookmarkEnd w:id="12"/>
      <w:bookmarkEnd w:id="13"/>
      <w:bookmarkEnd w:id="14"/>
      <w:bookmarkEnd w:id="15"/>
      <w:bookmarkEnd w:id="16"/>
      <w:r w:rsidR="00C630FC">
        <w:t xml:space="preserve"> ET HISTORIQUE</w:t>
      </w:r>
      <w:bookmarkEnd w:id="17"/>
      <w:r w:rsidR="00C630FC">
        <w:t xml:space="preserve"> </w:t>
      </w:r>
    </w:p>
    <w:p w:rsidR="009B37FB" w:rsidRDefault="00A827FB" w:rsidP="00587D24">
      <w:pPr>
        <w:autoSpaceDE w:val="0"/>
        <w:autoSpaceDN w:val="0"/>
        <w:adjustRightInd w:val="0"/>
        <w:ind w:left="709" w:hanging="142"/>
        <w:rPr>
          <w:rFonts w:cs="Arial"/>
        </w:rPr>
      </w:pPr>
      <w:r>
        <w:rPr>
          <w:rFonts w:cs="Arial"/>
        </w:rPr>
        <w:t xml:space="preserve">- </w:t>
      </w:r>
      <w:r w:rsidR="00C630FC">
        <w:rPr>
          <w:rFonts w:cs="Arial"/>
        </w:rPr>
        <w:t>Expertise de l’installation suite la destruction de deux moteurs depuis la mise en service des variateurs (Avril 2014).</w:t>
      </w:r>
    </w:p>
    <w:p w:rsidR="00587D24" w:rsidRDefault="00587D24" w:rsidP="00587D24">
      <w:pPr>
        <w:autoSpaceDE w:val="0"/>
        <w:autoSpaceDN w:val="0"/>
        <w:adjustRightInd w:val="0"/>
        <w:ind w:left="709" w:hanging="142"/>
        <w:rPr>
          <w:rFonts w:cs="Arial"/>
        </w:rPr>
      </w:pPr>
    </w:p>
    <w:p w:rsidR="00587D24" w:rsidRDefault="00052FCA" w:rsidP="00052FCA">
      <w:pPr>
        <w:autoSpaceDE w:val="0"/>
        <w:autoSpaceDN w:val="0"/>
        <w:adjustRightInd w:val="0"/>
        <w:ind w:left="567"/>
        <w:rPr>
          <w:rFonts w:cs="Arial"/>
        </w:rPr>
      </w:pPr>
      <w:r>
        <w:rPr>
          <w:rFonts w:cs="Arial"/>
        </w:rPr>
        <w:t>-</w:t>
      </w:r>
      <w:r w:rsidR="00770F97">
        <w:rPr>
          <w:rFonts w:cs="Arial"/>
        </w:rPr>
        <w:t>Un moteur de marque</w:t>
      </w:r>
      <w:r w:rsidR="00C630FC">
        <w:rPr>
          <w:rFonts w:cs="Arial"/>
        </w:rPr>
        <w:t xml:space="preserve"> ABB </w:t>
      </w:r>
      <w:r w:rsidR="00770F97">
        <w:rPr>
          <w:rFonts w:cs="Arial"/>
        </w:rPr>
        <w:t>(</w:t>
      </w:r>
      <w:r w:rsidR="00587D24">
        <w:rPr>
          <w:rFonts w:cs="Arial"/>
        </w:rPr>
        <w:t xml:space="preserve">FL2701659 </w:t>
      </w:r>
      <w:r w:rsidR="00C630FC">
        <w:rPr>
          <w:rFonts w:cs="Arial"/>
        </w:rPr>
        <w:t>avec roulement isolé</w:t>
      </w:r>
      <w:r w:rsidR="00770F97">
        <w:rPr>
          <w:rFonts w:cs="Arial"/>
        </w:rPr>
        <w:t>)</w:t>
      </w:r>
      <w:r w:rsidR="00587D24">
        <w:rPr>
          <w:rFonts w:cs="Arial"/>
        </w:rPr>
        <w:t xml:space="preserve"> </w:t>
      </w:r>
      <w:r w:rsidR="00C630FC">
        <w:rPr>
          <w:rFonts w:cs="Arial"/>
        </w:rPr>
        <w:t>installé en mars 2014</w:t>
      </w:r>
      <w:r w:rsidR="00770F97">
        <w:rPr>
          <w:rFonts w:cs="Arial"/>
        </w:rPr>
        <w:t xml:space="preserve"> est tombé en panne suite </w:t>
      </w:r>
      <w:r w:rsidR="00587D24">
        <w:rPr>
          <w:rFonts w:cs="Arial"/>
        </w:rPr>
        <w:t>à un</w:t>
      </w:r>
      <w:r w:rsidR="00770F97">
        <w:rPr>
          <w:rFonts w:cs="Arial"/>
        </w:rPr>
        <w:t xml:space="preserve"> court-circuit entre phase</w:t>
      </w:r>
      <w:r w:rsidR="00587D24">
        <w:rPr>
          <w:rFonts w:cs="Arial"/>
        </w:rPr>
        <w:t>. Cet incident s’est produit en juillet 2016 soit deux ans après l’installation des variateurs.</w:t>
      </w:r>
    </w:p>
    <w:p w:rsidR="00E75A99" w:rsidRDefault="00E75A99" w:rsidP="00C630FC">
      <w:pPr>
        <w:autoSpaceDE w:val="0"/>
        <w:autoSpaceDN w:val="0"/>
        <w:adjustRightInd w:val="0"/>
        <w:ind w:left="709" w:hanging="142"/>
        <w:rPr>
          <w:rFonts w:cs="Arial"/>
        </w:rPr>
      </w:pPr>
    </w:p>
    <w:p w:rsidR="00052FCA" w:rsidRDefault="00052FCA" w:rsidP="00052FCA">
      <w:pPr>
        <w:autoSpaceDE w:val="0"/>
        <w:autoSpaceDN w:val="0"/>
        <w:adjustRightInd w:val="0"/>
        <w:ind w:left="567"/>
        <w:rPr>
          <w:rFonts w:cs="Arial"/>
        </w:rPr>
      </w:pPr>
      <w:r>
        <w:rPr>
          <w:rFonts w:cs="Arial"/>
        </w:rPr>
        <w:t>-</w:t>
      </w:r>
      <w:r w:rsidR="00AF59FB">
        <w:rPr>
          <w:rFonts w:cs="Arial"/>
        </w:rPr>
        <w:t xml:space="preserve">Un autre moteur </w:t>
      </w:r>
      <w:r w:rsidR="00D46944">
        <w:rPr>
          <w:rFonts w:cs="Arial"/>
        </w:rPr>
        <w:t xml:space="preserve">(FL2701649) </w:t>
      </w:r>
      <w:r w:rsidR="00AF59FB">
        <w:rPr>
          <w:rFonts w:cs="Arial"/>
        </w:rPr>
        <w:t>de m</w:t>
      </w:r>
      <w:r w:rsidR="00D46944">
        <w:rPr>
          <w:rFonts w:cs="Arial"/>
        </w:rPr>
        <w:t>ê</w:t>
      </w:r>
      <w:r w:rsidR="00AF59FB">
        <w:rPr>
          <w:rFonts w:cs="Arial"/>
        </w:rPr>
        <w:t>me marque et plusieurs fois réparé</w:t>
      </w:r>
      <w:r w:rsidR="00D46944">
        <w:rPr>
          <w:rFonts w:cs="Arial"/>
        </w:rPr>
        <w:t xml:space="preserve"> a subi un court-circuit </w:t>
      </w:r>
      <w:r w:rsidR="00E75A99">
        <w:rPr>
          <w:rFonts w:cs="Arial"/>
        </w:rPr>
        <w:t>entre une phase et la terre en Aout 2016</w:t>
      </w:r>
    </w:p>
    <w:p w:rsidR="00052FCA" w:rsidRDefault="00052FCA" w:rsidP="00C630FC">
      <w:pPr>
        <w:autoSpaceDE w:val="0"/>
        <w:autoSpaceDN w:val="0"/>
        <w:adjustRightInd w:val="0"/>
        <w:ind w:left="709" w:hanging="142"/>
        <w:rPr>
          <w:rFonts w:cs="Arial"/>
        </w:rPr>
      </w:pPr>
    </w:p>
    <w:p w:rsidR="00D46944" w:rsidRPr="00052FCA" w:rsidRDefault="00052FCA" w:rsidP="00C630FC">
      <w:pPr>
        <w:autoSpaceDE w:val="0"/>
        <w:autoSpaceDN w:val="0"/>
        <w:adjustRightInd w:val="0"/>
        <w:ind w:left="709" w:hanging="142"/>
        <w:rPr>
          <w:rFonts w:cs="Arial"/>
          <w:u w:val="single"/>
        </w:rPr>
      </w:pPr>
      <w:r w:rsidRPr="00052FCA">
        <w:rPr>
          <w:rFonts w:cs="Arial"/>
        </w:rPr>
        <w:t xml:space="preserve"> </w:t>
      </w:r>
      <w:r w:rsidR="00D46944" w:rsidRPr="00052FCA">
        <w:rPr>
          <w:rFonts w:cs="Arial"/>
          <w:u w:val="single"/>
        </w:rPr>
        <w:t xml:space="preserve">Liste des réparations </w:t>
      </w:r>
    </w:p>
    <w:p w:rsidR="00D46944" w:rsidRDefault="00D46944" w:rsidP="00C630FC">
      <w:pPr>
        <w:autoSpaceDE w:val="0"/>
        <w:autoSpaceDN w:val="0"/>
        <w:adjustRightInd w:val="0"/>
        <w:ind w:left="709" w:hanging="142"/>
        <w:rPr>
          <w:rFonts w:cs="Arial"/>
        </w:rPr>
      </w:pPr>
      <w:r>
        <w:rPr>
          <w:rFonts w:cs="Arial"/>
        </w:rPr>
        <w:t xml:space="preserve"> Rebobinage en Novembre 1999</w:t>
      </w:r>
    </w:p>
    <w:p w:rsidR="00AF59FB" w:rsidRDefault="00D46944" w:rsidP="00C630FC">
      <w:pPr>
        <w:autoSpaceDE w:val="0"/>
        <w:autoSpaceDN w:val="0"/>
        <w:adjustRightInd w:val="0"/>
        <w:ind w:left="709" w:hanging="142"/>
        <w:rPr>
          <w:rFonts w:cs="Arial"/>
        </w:rPr>
      </w:pPr>
      <w:r>
        <w:rPr>
          <w:rFonts w:cs="Arial"/>
        </w:rPr>
        <w:t xml:space="preserve"> Rebobinage en octobre 2010 suite à un court-circuit moteur entre phase et terre en Octobre 2010</w:t>
      </w:r>
    </w:p>
    <w:p w:rsidR="00D46944" w:rsidRDefault="00D46944" w:rsidP="00C630FC">
      <w:pPr>
        <w:autoSpaceDE w:val="0"/>
        <w:autoSpaceDN w:val="0"/>
        <w:adjustRightInd w:val="0"/>
        <w:ind w:left="709" w:hanging="142"/>
        <w:rPr>
          <w:rFonts w:cs="Arial"/>
        </w:rPr>
      </w:pPr>
      <w:r>
        <w:rPr>
          <w:rFonts w:cs="Arial"/>
        </w:rPr>
        <w:t xml:space="preserve"> Montage d’un roulement isolé en Mars 2014 pour fonctionner avec un variateur de vitesse</w:t>
      </w:r>
    </w:p>
    <w:p w:rsidR="00E75A99" w:rsidRDefault="00D46944" w:rsidP="00C630FC">
      <w:pPr>
        <w:autoSpaceDE w:val="0"/>
        <w:autoSpaceDN w:val="0"/>
        <w:adjustRightInd w:val="0"/>
        <w:ind w:left="709" w:hanging="142"/>
        <w:rPr>
          <w:rFonts w:cs="Arial"/>
        </w:rPr>
      </w:pPr>
      <w:r>
        <w:rPr>
          <w:rFonts w:cs="Arial"/>
        </w:rPr>
        <w:t xml:space="preserve"> </w:t>
      </w:r>
      <w:r w:rsidR="00E75A99">
        <w:rPr>
          <w:rFonts w:cs="Arial"/>
        </w:rPr>
        <w:t>Amorçage</w:t>
      </w:r>
      <w:r>
        <w:rPr>
          <w:rFonts w:cs="Arial"/>
        </w:rPr>
        <w:t xml:space="preserve"> au niveau de la plaque à bornes </w:t>
      </w:r>
      <w:r w:rsidR="00E75A99">
        <w:rPr>
          <w:rFonts w:cs="Arial"/>
        </w:rPr>
        <w:t>en juin 2016.</w:t>
      </w:r>
    </w:p>
    <w:p w:rsidR="00E75A99" w:rsidRDefault="00E75A99" w:rsidP="00C630FC">
      <w:pPr>
        <w:autoSpaceDE w:val="0"/>
        <w:autoSpaceDN w:val="0"/>
        <w:adjustRightInd w:val="0"/>
        <w:ind w:left="709" w:hanging="142"/>
        <w:rPr>
          <w:rFonts w:cs="Arial"/>
        </w:rPr>
      </w:pPr>
    </w:p>
    <w:p w:rsidR="00587D24" w:rsidRDefault="00052FCA" w:rsidP="00052FCA">
      <w:pPr>
        <w:autoSpaceDE w:val="0"/>
        <w:autoSpaceDN w:val="0"/>
        <w:adjustRightInd w:val="0"/>
        <w:ind w:left="567"/>
        <w:rPr>
          <w:rFonts w:cs="Arial"/>
        </w:rPr>
      </w:pPr>
      <w:r>
        <w:rPr>
          <w:rFonts w:cs="Arial"/>
        </w:rPr>
        <w:t>-</w:t>
      </w:r>
      <w:r w:rsidR="00E75A99">
        <w:rPr>
          <w:rFonts w:cs="Arial"/>
        </w:rPr>
        <w:t xml:space="preserve">Un moteur de Marque ABB (FL2701348 déjà rebobiné) sur lequel un roulement a été installé en Mars 2014 fonctionne toujours et n’a rencontré aucun incident depuis la mise en service des variateurs. </w:t>
      </w:r>
      <w:r w:rsidR="00AF59FB">
        <w:rPr>
          <w:rFonts w:cs="Arial"/>
        </w:rPr>
        <w:t xml:space="preserve"> </w:t>
      </w:r>
    </w:p>
    <w:p w:rsidR="00587D24" w:rsidRDefault="00587D24" w:rsidP="00C630FC">
      <w:pPr>
        <w:autoSpaceDE w:val="0"/>
        <w:autoSpaceDN w:val="0"/>
        <w:adjustRightInd w:val="0"/>
        <w:ind w:left="709" w:hanging="142"/>
        <w:rPr>
          <w:rFonts w:cs="Arial"/>
        </w:rPr>
      </w:pPr>
    </w:p>
    <w:p w:rsidR="00C630FC" w:rsidRDefault="00052FCA" w:rsidP="00052FCA">
      <w:pPr>
        <w:autoSpaceDE w:val="0"/>
        <w:autoSpaceDN w:val="0"/>
        <w:adjustRightInd w:val="0"/>
        <w:ind w:left="567"/>
        <w:rPr>
          <w:rFonts w:cs="Arial"/>
        </w:rPr>
      </w:pPr>
      <w:r>
        <w:rPr>
          <w:rFonts w:cs="Arial"/>
        </w:rPr>
        <w:t xml:space="preserve">En résumé, ce sont deux moteurs qui ont connu des incidents depuis la mise en service des variateurs dont un moteur très ancien qui avait déjà connu plusieurs détériorations </w:t>
      </w:r>
      <w:r w:rsidR="00770F97">
        <w:rPr>
          <w:rFonts w:cs="Arial"/>
        </w:rPr>
        <w:t xml:space="preserve"> </w:t>
      </w:r>
      <w:r w:rsidR="00C630FC">
        <w:rPr>
          <w:rFonts w:cs="Arial"/>
        </w:rPr>
        <w:t xml:space="preserve"> </w:t>
      </w:r>
    </w:p>
    <w:p w:rsidR="009B37FB" w:rsidRDefault="009B37FB" w:rsidP="005151E2">
      <w:pPr>
        <w:autoSpaceDE w:val="0"/>
        <w:autoSpaceDN w:val="0"/>
        <w:adjustRightInd w:val="0"/>
        <w:ind w:left="0" w:firstLine="567"/>
        <w:rPr>
          <w:rFonts w:cs="Arial"/>
        </w:rPr>
      </w:pPr>
    </w:p>
    <w:p w:rsidR="009B37FB" w:rsidRDefault="009B37FB" w:rsidP="005151E2">
      <w:pPr>
        <w:autoSpaceDE w:val="0"/>
        <w:autoSpaceDN w:val="0"/>
        <w:adjustRightInd w:val="0"/>
        <w:ind w:left="0" w:firstLine="567"/>
        <w:rPr>
          <w:rFonts w:cs="Arial"/>
        </w:rPr>
      </w:pPr>
    </w:p>
    <w:p w:rsidR="009B37FB" w:rsidRDefault="009B37FB" w:rsidP="005151E2">
      <w:pPr>
        <w:autoSpaceDE w:val="0"/>
        <w:autoSpaceDN w:val="0"/>
        <w:adjustRightInd w:val="0"/>
        <w:ind w:left="0" w:firstLine="567"/>
        <w:rPr>
          <w:rFonts w:cs="Arial"/>
        </w:rPr>
      </w:pPr>
    </w:p>
    <w:p w:rsidR="00A827FB" w:rsidRDefault="00D55B0D" w:rsidP="005151E2">
      <w:pPr>
        <w:autoSpaceDE w:val="0"/>
        <w:autoSpaceDN w:val="0"/>
        <w:adjustRightInd w:val="0"/>
        <w:ind w:left="0" w:firstLine="567"/>
        <w:rPr>
          <w:rFonts w:cs="Arial"/>
        </w:rPr>
      </w:pPr>
      <w:r>
        <w:rPr>
          <w:rFonts w:cs="Arial"/>
        </w:rPr>
        <w:t xml:space="preserve"> </w:t>
      </w:r>
    </w:p>
    <w:p w:rsidR="00A827FB" w:rsidRPr="00241C4E" w:rsidRDefault="005151E2" w:rsidP="00DF298C">
      <w:pPr>
        <w:pStyle w:val="Style14ptGrasBlancToutenmajusculeGauche0cmSuspen"/>
      </w:pPr>
      <w:bookmarkStart w:id="18" w:name="_Toc226265011"/>
      <w:bookmarkStart w:id="19" w:name="_Toc309305199"/>
      <w:bookmarkStart w:id="20" w:name="_Toc77743798"/>
      <w:bookmarkStart w:id="21" w:name="_Toc77743828"/>
      <w:bookmarkStart w:id="22" w:name="_Toc77744072"/>
      <w:bookmarkStart w:id="23" w:name="_Toc77744464"/>
      <w:bookmarkStart w:id="24" w:name="_Toc489625646"/>
      <w:r>
        <w:t>installation</w:t>
      </w:r>
      <w:bookmarkEnd w:id="24"/>
      <w:r>
        <w:t xml:space="preserve"> </w:t>
      </w:r>
      <w:r w:rsidR="009871C3">
        <w:t xml:space="preserve"> </w:t>
      </w:r>
      <w:r w:rsidR="00A827FB">
        <w:t xml:space="preserve">  </w:t>
      </w:r>
      <w:bookmarkEnd w:id="18"/>
      <w:bookmarkEnd w:id="19"/>
    </w:p>
    <w:p w:rsidR="00A827FB" w:rsidRPr="009D1DC5" w:rsidRDefault="00A827FB" w:rsidP="009D1DC5">
      <w:pPr>
        <w:pStyle w:val="Titre2"/>
        <w:rPr>
          <w:sz w:val="24"/>
          <w:szCs w:val="24"/>
        </w:rPr>
      </w:pPr>
      <w:bookmarkStart w:id="25" w:name="_Toc489625647"/>
      <w:r w:rsidRPr="009D1DC5">
        <w:rPr>
          <w:sz w:val="24"/>
          <w:szCs w:val="24"/>
        </w:rPr>
        <w:t>Matériel</w:t>
      </w:r>
      <w:bookmarkEnd w:id="25"/>
    </w:p>
    <w:p w:rsidR="004C28B8" w:rsidRPr="009C6A1C" w:rsidRDefault="00052FCA" w:rsidP="00B53272">
      <w:pPr>
        <w:tabs>
          <w:tab w:val="right" w:pos="2552"/>
        </w:tabs>
        <w:ind w:left="0" w:firstLine="567"/>
        <w:outlineLvl w:val="0"/>
        <w:rPr>
          <w:rFonts w:cs="Arial"/>
          <w:color w:val="000000"/>
        </w:rPr>
      </w:pPr>
      <w:r w:rsidRPr="0095507C">
        <w:rPr>
          <w:rFonts w:cs="Arial"/>
          <w:color w:val="000000"/>
          <w:u w:val="single"/>
        </w:rPr>
        <w:t>Moteur N°1 </w:t>
      </w:r>
      <w:r w:rsidRPr="009C6A1C">
        <w:rPr>
          <w:rFonts w:cs="Arial"/>
          <w:color w:val="000000"/>
        </w:rPr>
        <w:t>:</w:t>
      </w:r>
      <w:r w:rsidR="009C6A1C" w:rsidRPr="009C6A1C">
        <w:rPr>
          <w:rFonts w:cs="Arial"/>
          <w:color w:val="000000"/>
        </w:rPr>
        <w:t xml:space="preserve"> Repère 726 VEX</w:t>
      </w:r>
      <w:r w:rsidR="005151E2" w:rsidRPr="009C6A1C">
        <w:rPr>
          <w:rFonts w:cs="Arial"/>
          <w:color w:val="000000"/>
        </w:rPr>
        <w:t xml:space="preserve"> </w:t>
      </w:r>
      <w:r w:rsidR="004C28B8" w:rsidRPr="009C6A1C">
        <w:rPr>
          <w:rFonts w:cs="Arial"/>
          <w:color w:val="000000"/>
        </w:rPr>
        <w:t xml:space="preserve"> </w:t>
      </w:r>
    </w:p>
    <w:p w:rsidR="005151E2" w:rsidRPr="009C6A1C" w:rsidRDefault="005151E2" w:rsidP="00B53272">
      <w:pPr>
        <w:tabs>
          <w:tab w:val="right" w:pos="2552"/>
        </w:tabs>
        <w:ind w:left="0" w:firstLine="567"/>
        <w:outlineLvl w:val="0"/>
        <w:rPr>
          <w:rFonts w:cs="Arial"/>
          <w:color w:val="000000"/>
        </w:rPr>
      </w:pPr>
    </w:p>
    <w:p w:rsidR="00052FCA" w:rsidRDefault="00052FCA" w:rsidP="00B53272">
      <w:pPr>
        <w:tabs>
          <w:tab w:val="right" w:pos="2552"/>
        </w:tabs>
        <w:ind w:left="0" w:firstLine="567"/>
        <w:outlineLvl w:val="0"/>
        <w:rPr>
          <w:rFonts w:cs="Arial"/>
          <w:color w:val="000000"/>
        </w:rPr>
      </w:pPr>
      <w:r>
        <w:rPr>
          <w:rFonts w:cs="Arial"/>
          <w:color w:val="000000"/>
        </w:rPr>
        <w:t>Marque : EMERSON</w:t>
      </w:r>
    </w:p>
    <w:p w:rsidR="00052FCA" w:rsidRDefault="00052FCA" w:rsidP="00B53272">
      <w:pPr>
        <w:tabs>
          <w:tab w:val="right" w:pos="2552"/>
        </w:tabs>
        <w:ind w:left="0" w:firstLine="567"/>
        <w:outlineLvl w:val="0"/>
        <w:rPr>
          <w:rFonts w:cs="Arial"/>
          <w:color w:val="000000"/>
        </w:rPr>
      </w:pPr>
      <w:r>
        <w:rPr>
          <w:rFonts w:cs="Arial"/>
          <w:color w:val="000000"/>
        </w:rPr>
        <w:t>N°Série 43483400DF01 2015</w:t>
      </w:r>
    </w:p>
    <w:p w:rsidR="00052FCA" w:rsidRDefault="00052FCA" w:rsidP="00B53272">
      <w:pPr>
        <w:tabs>
          <w:tab w:val="right" w:pos="2552"/>
        </w:tabs>
        <w:ind w:left="0" w:firstLine="567"/>
        <w:outlineLvl w:val="0"/>
        <w:rPr>
          <w:rFonts w:cs="Arial"/>
          <w:color w:val="000000"/>
        </w:rPr>
      </w:pPr>
      <w:r>
        <w:rPr>
          <w:rFonts w:cs="Arial"/>
          <w:color w:val="000000"/>
        </w:rPr>
        <w:t>Tension nominale : 690 Volts</w:t>
      </w:r>
    </w:p>
    <w:p w:rsidR="00052FCA" w:rsidRDefault="00052FCA" w:rsidP="00B53272">
      <w:pPr>
        <w:tabs>
          <w:tab w:val="right" w:pos="2552"/>
        </w:tabs>
        <w:ind w:left="0" w:firstLine="567"/>
        <w:outlineLvl w:val="0"/>
        <w:rPr>
          <w:rFonts w:cs="Arial"/>
          <w:color w:val="000000"/>
        </w:rPr>
      </w:pPr>
      <w:r>
        <w:rPr>
          <w:rFonts w:cs="Arial"/>
          <w:color w:val="000000"/>
        </w:rPr>
        <w:t>Puissance nominale : 355 KW</w:t>
      </w:r>
    </w:p>
    <w:p w:rsidR="00052FCA" w:rsidRDefault="00052FCA" w:rsidP="00B53272">
      <w:pPr>
        <w:tabs>
          <w:tab w:val="right" w:pos="2552"/>
        </w:tabs>
        <w:ind w:left="0" w:firstLine="567"/>
        <w:outlineLvl w:val="0"/>
        <w:rPr>
          <w:rFonts w:cs="Arial"/>
          <w:color w:val="000000"/>
        </w:rPr>
      </w:pPr>
      <w:r>
        <w:rPr>
          <w:rFonts w:cs="Arial"/>
          <w:color w:val="000000"/>
        </w:rPr>
        <w:t>Intensité nominale : 350 Ampères</w:t>
      </w:r>
    </w:p>
    <w:p w:rsidR="00E308B4" w:rsidRDefault="00E308B4" w:rsidP="00B53272">
      <w:pPr>
        <w:tabs>
          <w:tab w:val="right" w:pos="2552"/>
        </w:tabs>
        <w:ind w:left="0" w:firstLine="567"/>
        <w:outlineLvl w:val="0"/>
        <w:rPr>
          <w:rFonts w:cs="Arial"/>
          <w:color w:val="000000"/>
        </w:rPr>
      </w:pPr>
      <w:r>
        <w:rPr>
          <w:rFonts w:cs="Arial"/>
          <w:color w:val="000000"/>
        </w:rPr>
        <w:t>Vitesse nominale : 1485 Tr/mn</w:t>
      </w:r>
    </w:p>
    <w:p w:rsidR="00052FCA" w:rsidRPr="005911EB" w:rsidRDefault="005911EB" w:rsidP="00B53272">
      <w:pPr>
        <w:tabs>
          <w:tab w:val="right" w:pos="2552"/>
        </w:tabs>
        <w:ind w:left="0" w:firstLine="567"/>
        <w:outlineLvl w:val="0"/>
        <w:rPr>
          <w:rFonts w:cs="Arial"/>
          <w:color w:val="000000"/>
        </w:rPr>
      </w:pPr>
      <w:r>
        <w:rPr>
          <w:rFonts w:cs="Arial"/>
          <w:color w:val="000000"/>
        </w:rPr>
        <w:t xml:space="preserve">Cos </w:t>
      </w:r>
      <w:r w:rsidRPr="005911EB">
        <w:rPr>
          <w:rFonts w:cs="Arial"/>
          <w:color w:val="000000"/>
          <w:sz w:val="24"/>
          <w:szCs w:val="24"/>
        </w:rPr>
        <w:t>φ</w:t>
      </w:r>
      <w:r>
        <w:rPr>
          <w:rFonts w:cs="Arial"/>
          <w:color w:val="000000"/>
          <w:sz w:val="24"/>
          <w:szCs w:val="24"/>
        </w:rPr>
        <w:t> </w:t>
      </w:r>
      <w:r w:rsidRPr="005911EB">
        <w:rPr>
          <w:rFonts w:cs="Arial"/>
          <w:color w:val="000000"/>
        </w:rPr>
        <w:t>:</w:t>
      </w:r>
      <w:r>
        <w:rPr>
          <w:rFonts w:cs="Arial"/>
          <w:color w:val="000000"/>
          <w:sz w:val="24"/>
          <w:szCs w:val="24"/>
        </w:rPr>
        <w:t xml:space="preserve"> </w:t>
      </w:r>
      <w:r w:rsidRPr="005911EB">
        <w:rPr>
          <w:rFonts w:cs="Arial"/>
          <w:color w:val="000000"/>
        </w:rPr>
        <w:t>0,88</w:t>
      </w:r>
    </w:p>
    <w:p w:rsidR="005151E2" w:rsidRDefault="005911EB" w:rsidP="00B53272">
      <w:pPr>
        <w:tabs>
          <w:tab w:val="right" w:pos="2552"/>
        </w:tabs>
        <w:ind w:left="0" w:firstLine="567"/>
        <w:outlineLvl w:val="0"/>
        <w:rPr>
          <w:rFonts w:cs="Arial"/>
          <w:color w:val="000000"/>
        </w:rPr>
      </w:pPr>
      <w:r>
        <w:rPr>
          <w:rFonts w:cs="Arial"/>
          <w:color w:val="000000"/>
        </w:rPr>
        <w:t>Cl : F</w:t>
      </w:r>
      <w:r w:rsidR="005151E2">
        <w:rPr>
          <w:rFonts w:cs="Arial"/>
          <w:color w:val="000000"/>
        </w:rPr>
        <w:t xml:space="preserve"> </w:t>
      </w:r>
    </w:p>
    <w:p w:rsidR="005911EB" w:rsidRDefault="005911EB" w:rsidP="00B53272">
      <w:pPr>
        <w:tabs>
          <w:tab w:val="right" w:pos="2552"/>
        </w:tabs>
        <w:ind w:left="0" w:firstLine="567"/>
        <w:outlineLvl w:val="0"/>
        <w:rPr>
          <w:rFonts w:cs="Arial"/>
          <w:color w:val="000000"/>
        </w:rPr>
      </w:pPr>
      <w:r>
        <w:rPr>
          <w:rFonts w:cs="Arial"/>
          <w:color w:val="000000"/>
        </w:rPr>
        <w:t>IP : 55</w:t>
      </w:r>
    </w:p>
    <w:p w:rsidR="005911EB" w:rsidRDefault="005911EB" w:rsidP="00B53272">
      <w:pPr>
        <w:tabs>
          <w:tab w:val="right" w:pos="2552"/>
        </w:tabs>
        <w:ind w:left="0" w:firstLine="567"/>
        <w:outlineLvl w:val="0"/>
        <w:rPr>
          <w:rFonts w:cs="Arial"/>
          <w:color w:val="000000"/>
        </w:rPr>
      </w:pPr>
      <w:r>
        <w:rPr>
          <w:rFonts w:cs="Arial"/>
          <w:color w:val="000000"/>
        </w:rPr>
        <w:t xml:space="preserve">Un roulement isolé </w:t>
      </w:r>
    </w:p>
    <w:p w:rsidR="0095507C" w:rsidRDefault="0095507C" w:rsidP="00B53272">
      <w:pPr>
        <w:tabs>
          <w:tab w:val="right" w:pos="2552"/>
        </w:tabs>
        <w:ind w:left="0" w:firstLine="567"/>
        <w:outlineLvl w:val="0"/>
        <w:rPr>
          <w:rFonts w:cs="Arial"/>
          <w:color w:val="000000"/>
        </w:rPr>
      </w:pPr>
    </w:p>
    <w:p w:rsidR="0095507C" w:rsidRPr="009C6A1C" w:rsidRDefault="0095507C" w:rsidP="00B53272">
      <w:pPr>
        <w:tabs>
          <w:tab w:val="right" w:pos="2552"/>
        </w:tabs>
        <w:ind w:left="0" w:firstLine="567"/>
        <w:outlineLvl w:val="0"/>
        <w:rPr>
          <w:rFonts w:cs="Arial"/>
          <w:color w:val="000000"/>
        </w:rPr>
      </w:pPr>
      <w:r w:rsidRPr="0095507C">
        <w:rPr>
          <w:rFonts w:cs="Arial"/>
          <w:color w:val="000000"/>
          <w:u w:val="single"/>
        </w:rPr>
        <w:t>Moteur N°2</w:t>
      </w:r>
      <w:r w:rsidR="009C6A1C">
        <w:rPr>
          <w:rFonts w:cs="Arial"/>
          <w:color w:val="000000"/>
          <w:u w:val="single"/>
        </w:rPr>
        <w:t> </w:t>
      </w:r>
      <w:r w:rsidR="009C6A1C" w:rsidRPr="009C6A1C">
        <w:rPr>
          <w:rFonts w:cs="Arial"/>
          <w:color w:val="000000"/>
        </w:rPr>
        <w:t>: Repère 727 VEX</w:t>
      </w:r>
    </w:p>
    <w:p w:rsidR="0095507C" w:rsidRPr="009C6A1C" w:rsidRDefault="0095507C" w:rsidP="00B53272">
      <w:pPr>
        <w:tabs>
          <w:tab w:val="right" w:pos="2552"/>
        </w:tabs>
        <w:ind w:left="0" w:firstLine="567"/>
        <w:outlineLvl w:val="0"/>
        <w:rPr>
          <w:rFonts w:cs="Arial"/>
          <w:color w:val="000000"/>
        </w:rPr>
      </w:pPr>
    </w:p>
    <w:p w:rsidR="0095507C" w:rsidRDefault="0095507C" w:rsidP="0095507C">
      <w:pPr>
        <w:tabs>
          <w:tab w:val="right" w:pos="2552"/>
        </w:tabs>
        <w:ind w:left="0" w:firstLine="567"/>
        <w:outlineLvl w:val="0"/>
        <w:rPr>
          <w:rFonts w:cs="Arial"/>
          <w:color w:val="000000"/>
        </w:rPr>
      </w:pPr>
      <w:r>
        <w:rPr>
          <w:rFonts w:cs="Arial"/>
          <w:color w:val="000000"/>
        </w:rPr>
        <w:t>Marque : ABB</w:t>
      </w:r>
    </w:p>
    <w:p w:rsidR="0095507C" w:rsidRDefault="0095507C" w:rsidP="0095507C">
      <w:pPr>
        <w:tabs>
          <w:tab w:val="right" w:pos="2552"/>
        </w:tabs>
        <w:ind w:left="0" w:firstLine="567"/>
        <w:outlineLvl w:val="0"/>
        <w:rPr>
          <w:rFonts w:cs="Arial"/>
          <w:color w:val="000000"/>
        </w:rPr>
      </w:pPr>
      <w:r>
        <w:rPr>
          <w:rFonts w:cs="Arial"/>
          <w:color w:val="000000"/>
        </w:rPr>
        <w:t xml:space="preserve">N°Série </w:t>
      </w:r>
      <w:r w:rsidR="00E308B4">
        <w:rPr>
          <w:rFonts w:cs="Arial"/>
          <w:color w:val="000000"/>
        </w:rPr>
        <w:t>2701348</w:t>
      </w:r>
    </w:p>
    <w:p w:rsidR="0095507C" w:rsidRDefault="0095507C" w:rsidP="0095507C">
      <w:pPr>
        <w:tabs>
          <w:tab w:val="right" w:pos="2552"/>
        </w:tabs>
        <w:ind w:left="0" w:firstLine="567"/>
        <w:outlineLvl w:val="0"/>
        <w:rPr>
          <w:rFonts w:cs="Arial"/>
          <w:color w:val="000000"/>
        </w:rPr>
      </w:pPr>
      <w:r>
        <w:rPr>
          <w:rFonts w:cs="Arial"/>
          <w:color w:val="000000"/>
        </w:rPr>
        <w:t>Tension nominale : 6</w:t>
      </w:r>
      <w:r w:rsidR="007C3297">
        <w:rPr>
          <w:rFonts w:cs="Arial"/>
          <w:color w:val="000000"/>
        </w:rPr>
        <w:t>6</w:t>
      </w:r>
      <w:r>
        <w:rPr>
          <w:rFonts w:cs="Arial"/>
          <w:color w:val="000000"/>
        </w:rPr>
        <w:t>0 Volts</w:t>
      </w:r>
    </w:p>
    <w:p w:rsidR="0095507C" w:rsidRDefault="0095507C" w:rsidP="0095507C">
      <w:pPr>
        <w:tabs>
          <w:tab w:val="right" w:pos="2552"/>
        </w:tabs>
        <w:ind w:left="0" w:firstLine="567"/>
        <w:outlineLvl w:val="0"/>
        <w:rPr>
          <w:rFonts w:cs="Arial"/>
          <w:color w:val="000000"/>
        </w:rPr>
      </w:pPr>
      <w:r>
        <w:rPr>
          <w:rFonts w:cs="Arial"/>
          <w:color w:val="000000"/>
        </w:rPr>
        <w:t>Puissance nominale : 3</w:t>
      </w:r>
      <w:r w:rsidR="007C3297">
        <w:rPr>
          <w:rFonts w:cs="Arial"/>
          <w:color w:val="000000"/>
        </w:rPr>
        <w:t>55</w:t>
      </w:r>
      <w:r>
        <w:rPr>
          <w:rFonts w:cs="Arial"/>
          <w:color w:val="000000"/>
        </w:rPr>
        <w:t xml:space="preserve"> KW</w:t>
      </w:r>
    </w:p>
    <w:p w:rsidR="0095507C" w:rsidRDefault="0095507C" w:rsidP="0095507C">
      <w:pPr>
        <w:tabs>
          <w:tab w:val="right" w:pos="2552"/>
        </w:tabs>
        <w:ind w:left="0" w:firstLine="567"/>
        <w:outlineLvl w:val="0"/>
        <w:rPr>
          <w:rFonts w:cs="Arial"/>
          <w:color w:val="000000"/>
        </w:rPr>
      </w:pPr>
      <w:r>
        <w:rPr>
          <w:rFonts w:cs="Arial"/>
          <w:color w:val="000000"/>
        </w:rPr>
        <w:t>Intensité nominale : 3</w:t>
      </w:r>
      <w:r w:rsidR="007C3297">
        <w:rPr>
          <w:rFonts w:cs="Arial"/>
          <w:color w:val="000000"/>
        </w:rPr>
        <w:t>68</w:t>
      </w:r>
      <w:r>
        <w:rPr>
          <w:rFonts w:cs="Arial"/>
          <w:color w:val="000000"/>
        </w:rPr>
        <w:t xml:space="preserve"> Ampères</w:t>
      </w:r>
    </w:p>
    <w:p w:rsidR="00E308B4" w:rsidRDefault="00E308B4" w:rsidP="00E308B4">
      <w:pPr>
        <w:tabs>
          <w:tab w:val="right" w:pos="2552"/>
        </w:tabs>
        <w:ind w:left="0" w:firstLine="567"/>
        <w:outlineLvl w:val="0"/>
        <w:rPr>
          <w:rFonts w:cs="Arial"/>
          <w:color w:val="000000"/>
        </w:rPr>
      </w:pPr>
      <w:r>
        <w:rPr>
          <w:rFonts w:cs="Arial"/>
          <w:color w:val="000000"/>
        </w:rPr>
        <w:t>Vitesse nominale : 14</w:t>
      </w:r>
      <w:r w:rsidR="009C6A1C">
        <w:rPr>
          <w:rFonts w:cs="Arial"/>
          <w:color w:val="000000"/>
        </w:rPr>
        <w:t>90</w:t>
      </w:r>
      <w:r>
        <w:rPr>
          <w:rFonts w:cs="Arial"/>
          <w:color w:val="000000"/>
        </w:rPr>
        <w:t xml:space="preserve"> Tr/mn</w:t>
      </w:r>
    </w:p>
    <w:p w:rsidR="0095507C" w:rsidRPr="005911EB" w:rsidRDefault="0095507C" w:rsidP="0095507C">
      <w:pPr>
        <w:tabs>
          <w:tab w:val="right" w:pos="2552"/>
        </w:tabs>
        <w:ind w:left="0" w:firstLine="567"/>
        <w:outlineLvl w:val="0"/>
        <w:rPr>
          <w:rFonts w:cs="Arial"/>
          <w:color w:val="000000"/>
        </w:rPr>
      </w:pPr>
      <w:r>
        <w:rPr>
          <w:rFonts w:cs="Arial"/>
          <w:color w:val="000000"/>
        </w:rPr>
        <w:t xml:space="preserve">Cos </w:t>
      </w:r>
      <w:r w:rsidRPr="005911EB">
        <w:rPr>
          <w:rFonts w:cs="Arial"/>
          <w:color w:val="000000"/>
          <w:sz w:val="24"/>
          <w:szCs w:val="24"/>
        </w:rPr>
        <w:t>φ</w:t>
      </w:r>
      <w:r>
        <w:rPr>
          <w:rFonts w:cs="Arial"/>
          <w:color w:val="000000"/>
          <w:sz w:val="24"/>
          <w:szCs w:val="24"/>
        </w:rPr>
        <w:t> </w:t>
      </w:r>
      <w:r w:rsidRPr="005911EB">
        <w:rPr>
          <w:rFonts w:cs="Arial"/>
          <w:color w:val="000000"/>
        </w:rPr>
        <w:t>:</w:t>
      </w:r>
      <w:r>
        <w:rPr>
          <w:rFonts w:cs="Arial"/>
          <w:color w:val="000000"/>
          <w:sz w:val="24"/>
          <w:szCs w:val="24"/>
        </w:rPr>
        <w:t xml:space="preserve"> </w:t>
      </w:r>
      <w:r w:rsidRPr="005911EB">
        <w:rPr>
          <w:rFonts w:cs="Arial"/>
          <w:color w:val="000000"/>
        </w:rPr>
        <w:t>0,8</w:t>
      </w:r>
      <w:r w:rsidR="00E308B4">
        <w:rPr>
          <w:rFonts w:cs="Arial"/>
          <w:color w:val="000000"/>
        </w:rPr>
        <w:t>7</w:t>
      </w:r>
    </w:p>
    <w:p w:rsidR="0095507C" w:rsidRDefault="0095507C" w:rsidP="0095507C">
      <w:pPr>
        <w:tabs>
          <w:tab w:val="right" w:pos="2552"/>
        </w:tabs>
        <w:ind w:left="0" w:firstLine="567"/>
        <w:outlineLvl w:val="0"/>
        <w:rPr>
          <w:rFonts w:cs="Arial"/>
          <w:color w:val="000000"/>
        </w:rPr>
      </w:pPr>
      <w:r>
        <w:rPr>
          <w:rFonts w:cs="Arial"/>
          <w:color w:val="000000"/>
        </w:rPr>
        <w:t xml:space="preserve">Cl : F </w:t>
      </w:r>
    </w:p>
    <w:p w:rsidR="0095507C" w:rsidRDefault="0095507C" w:rsidP="0095507C">
      <w:pPr>
        <w:tabs>
          <w:tab w:val="right" w:pos="2552"/>
        </w:tabs>
        <w:ind w:left="0" w:firstLine="567"/>
        <w:outlineLvl w:val="0"/>
        <w:rPr>
          <w:rFonts w:cs="Arial"/>
          <w:color w:val="000000"/>
        </w:rPr>
      </w:pPr>
      <w:r>
        <w:rPr>
          <w:rFonts w:cs="Arial"/>
          <w:color w:val="000000"/>
        </w:rPr>
        <w:t xml:space="preserve">Un roulement isolé </w:t>
      </w:r>
    </w:p>
    <w:p w:rsidR="0095507C" w:rsidRDefault="0095507C" w:rsidP="0095507C">
      <w:pPr>
        <w:tabs>
          <w:tab w:val="right" w:pos="2552"/>
        </w:tabs>
        <w:ind w:left="0" w:firstLine="567"/>
        <w:outlineLvl w:val="0"/>
        <w:rPr>
          <w:rFonts w:cs="Arial"/>
          <w:color w:val="000000"/>
        </w:rPr>
      </w:pPr>
    </w:p>
    <w:p w:rsidR="0095507C" w:rsidRDefault="0095507C" w:rsidP="00B53272">
      <w:pPr>
        <w:tabs>
          <w:tab w:val="right" w:pos="2552"/>
        </w:tabs>
        <w:ind w:left="0" w:firstLine="567"/>
        <w:outlineLvl w:val="0"/>
        <w:rPr>
          <w:rFonts w:cs="Arial"/>
          <w:color w:val="000000"/>
        </w:rPr>
      </w:pPr>
    </w:p>
    <w:p w:rsidR="0095507C" w:rsidRDefault="0095507C" w:rsidP="00B53272">
      <w:pPr>
        <w:tabs>
          <w:tab w:val="right" w:pos="2552"/>
        </w:tabs>
        <w:ind w:left="0" w:firstLine="567"/>
        <w:outlineLvl w:val="0"/>
        <w:rPr>
          <w:rFonts w:cs="Arial"/>
          <w:color w:val="000000"/>
        </w:rPr>
      </w:pPr>
    </w:p>
    <w:p w:rsidR="007C3297" w:rsidRDefault="007C3297" w:rsidP="00B53272">
      <w:pPr>
        <w:tabs>
          <w:tab w:val="right" w:pos="2552"/>
        </w:tabs>
        <w:ind w:left="0" w:firstLine="567"/>
        <w:outlineLvl w:val="0"/>
        <w:rPr>
          <w:rFonts w:cs="Arial"/>
          <w:color w:val="000000"/>
        </w:rPr>
      </w:pPr>
    </w:p>
    <w:p w:rsidR="007C3297" w:rsidRDefault="007C3297" w:rsidP="00B53272">
      <w:pPr>
        <w:tabs>
          <w:tab w:val="right" w:pos="2552"/>
        </w:tabs>
        <w:ind w:left="0" w:firstLine="567"/>
        <w:outlineLvl w:val="0"/>
        <w:rPr>
          <w:rFonts w:cs="Arial"/>
          <w:color w:val="000000"/>
        </w:rPr>
      </w:pPr>
    </w:p>
    <w:p w:rsidR="007C3297" w:rsidRDefault="007C3297" w:rsidP="00B53272">
      <w:pPr>
        <w:tabs>
          <w:tab w:val="right" w:pos="2552"/>
        </w:tabs>
        <w:ind w:left="0" w:firstLine="567"/>
        <w:outlineLvl w:val="0"/>
        <w:rPr>
          <w:rFonts w:cs="Arial"/>
          <w:color w:val="000000"/>
        </w:rPr>
      </w:pPr>
    </w:p>
    <w:p w:rsidR="005151E2" w:rsidRPr="005151E2" w:rsidRDefault="00A827FB" w:rsidP="005151E2">
      <w:pPr>
        <w:pStyle w:val="Titre2"/>
        <w:rPr>
          <w:sz w:val="24"/>
          <w:szCs w:val="24"/>
        </w:rPr>
      </w:pPr>
      <w:bookmarkStart w:id="26" w:name="_Toc489625648"/>
      <w:r w:rsidRPr="005151E2">
        <w:rPr>
          <w:rFonts w:cs="Arial"/>
          <w:b w:val="0"/>
          <w:color w:val="000000"/>
          <w:sz w:val="24"/>
          <w:szCs w:val="24"/>
        </w:rPr>
        <w:lastRenderedPageBreak/>
        <w:t>Application</w:t>
      </w:r>
      <w:bookmarkEnd w:id="26"/>
    </w:p>
    <w:p w:rsidR="005151E2" w:rsidRDefault="005151E2" w:rsidP="00B53272">
      <w:pPr>
        <w:tabs>
          <w:tab w:val="right" w:pos="2552"/>
        </w:tabs>
        <w:ind w:left="0" w:firstLine="567"/>
        <w:outlineLvl w:val="0"/>
        <w:rPr>
          <w:rFonts w:cs="Arial"/>
          <w:color w:val="000000"/>
        </w:rPr>
      </w:pPr>
    </w:p>
    <w:p w:rsidR="004C1FD3" w:rsidRDefault="00ED6770" w:rsidP="00ED6770">
      <w:pPr>
        <w:ind w:hanging="425"/>
      </w:pPr>
      <w:r>
        <w:t>D</w:t>
      </w:r>
      <w:r w:rsidR="004C1FD3">
        <w:t>eux moteurs (VEX 1 et VEX 2) accouplés par courroie sur le même arbre entrainent sur un ventilateur</w:t>
      </w:r>
    </w:p>
    <w:p w:rsidR="004C1FD3" w:rsidRPr="002F0396" w:rsidRDefault="004C1FD3" w:rsidP="00ED6770">
      <w:pPr>
        <w:ind w:hanging="425"/>
        <w:rPr>
          <w:bdr w:val="single" w:sz="4" w:space="0" w:color="auto" w:frame="1"/>
          <w:shd w:val="clear" w:color="auto" w:fill="E6E6E6"/>
        </w:rPr>
      </w:pPr>
      <w:r>
        <w:t xml:space="preserve">L’image de la vitesse du variateur VEX 1 est envoyée en consigne sur le variateur VEX2  </w:t>
      </w:r>
      <w:r w:rsidRPr="002F0396">
        <w:rPr>
          <w:bdr w:val="single" w:sz="4" w:space="0" w:color="auto" w:frame="1"/>
          <w:shd w:val="clear" w:color="auto" w:fill="E6E6E6"/>
        </w:rPr>
        <w:t xml:space="preserve">  </w:t>
      </w:r>
    </w:p>
    <w:p w:rsidR="00EE577D" w:rsidRDefault="00EE577D" w:rsidP="00EE577D">
      <w:pPr>
        <w:ind w:left="709"/>
      </w:pPr>
      <w:r>
        <w:t xml:space="preserve">La sortie analogique AO3 de VEX 1  (image du couple) est envoyé sur AI1 de VEX 2 (configuré en limitation de couple).     </w:t>
      </w:r>
    </w:p>
    <w:p w:rsidR="004C1FD3" w:rsidRDefault="004C1FD3" w:rsidP="00B53272">
      <w:pPr>
        <w:tabs>
          <w:tab w:val="right" w:pos="2552"/>
        </w:tabs>
        <w:ind w:left="0" w:firstLine="567"/>
        <w:outlineLvl w:val="0"/>
        <w:rPr>
          <w:rFonts w:cs="Arial"/>
          <w:color w:val="000000"/>
        </w:rPr>
      </w:pPr>
    </w:p>
    <w:p w:rsidR="00A827FB" w:rsidRDefault="00A827FB" w:rsidP="009D1DC5">
      <w:pPr>
        <w:pStyle w:val="Titre2"/>
        <w:rPr>
          <w:sz w:val="24"/>
          <w:szCs w:val="24"/>
        </w:rPr>
      </w:pPr>
      <w:bookmarkStart w:id="27" w:name="_Toc489625649"/>
      <w:r w:rsidRPr="00F651BD">
        <w:rPr>
          <w:sz w:val="24"/>
          <w:szCs w:val="24"/>
        </w:rPr>
        <w:t>Travaux effectu</w:t>
      </w:r>
      <w:r>
        <w:rPr>
          <w:sz w:val="24"/>
          <w:szCs w:val="24"/>
        </w:rPr>
        <w:t>é</w:t>
      </w:r>
      <w:r w:rsidRPr="00F651BD">
        <w:rPr>
          <w:sz w:val="24"/>
          <w:szCs w:val="24"/>
        </w:rPr>
        <w:t>s</w:t>
      </w:r>
      <w:bookmarkEnd w:id="27"/>
      <w:r w:rsidRPr="00F651BD">
        <w:rPr>
          <w:sz w:val="24"/>
          <w:szCs w:val="24"/>
        </w:rPr>
        <w:t xml:space="preserve"> </w:t>
      </w:r>
    </w:p>
    <w:p w:rsidR="00C052A6" w:rsidRPr="00C052A6" w:rsidRDefault="00200582" w:rsidP="00AD343D">
      <w:pPr>
        <w:pStyle w:val="Titre3"/>
        <w:tabs>
          <w:tab w:val="clear" w:pos="4548"/>
        </w:tabs>
        <w:ind w:left="709" w:hanging="12"/>
      </w:pPr>
      <w:bookmarkStart w:id="28" w:name="_Toc489625650"/>
      <w:bookmarkEnd w:id="20"/>
      <w:bookmarkEnd w:id="21"/>
      <w:bookmarkEnd w:id="22"/>
      <w:bookmarkEnd w:id="23"/>
      <w:r>
        <w:rPr>
          <w:caps w:val="0"/>
        </w:rPr>
        <w:t>Vé</w:t>
      </w:r>
      <w:r w:rsidR="00C052A6" w:rsidRPr="00C052A6">
        <w:rPr>
          <w:caps w:val="0"/>
        </w:rPr>
        <w:t>rification para</w:t>
      </w:r>
      <w:r>
        <w:rPr>
          <w:caps w:val="0"/>
        </w:rPr>
        <w:t>métrage et analyse des défauts</w:t>
      </w:r>
      <w:bookmarkEnd w:id="28"/>
      <w:r>
        <w:rPr>
          <w:caps w:val="0"/>
        </w:rPr>
        <w:t xml:space="preserve">  </w:t>
      </w:r>
      <w:r w:rsidR="00C052A6" w:rsidRPr="00C052A6">
        <w:rPr>
          <w:caps w:val="0"/>
        </w:rPr>
        <w:t xml:space="preserve"> </w:t>
      </w:r>
    </w:p>
    <w:p w:rsidR="0050498A" w:rsidRDefault="0050498A" w:rsidP="00874275">
      <w:pPr>
        <w:ind w:left="900" w:hanging="360"/>
      </w:pPr>
    </w:p>
    <w:p w:rsidR="00A827FB" w:rsidRDefault="0050498A" w:rsidP="00874275">
      <w:pPr>
        <w:ind w:left="900" w:hanging="360"/>
      </w:pPr>
      <w:r>
        <w:t xml:space="preserve"> </w:t>
      </w:r>
      <w:r w:rsidR="00D653AC">
        <w:t xml:space="preserve"> </w:t>
      </w:r>
    </w:p>
    <w:p w:rsidR="00C537B1" w:rsidRDefault="00425D05" w:rsidP="008D4D49">
      <w:pPr>
        <w:ind w:hanging="594"/>
      </w:pPr>
      <w:r>
        <w:t>Les paramètres n</w:t>
      </w:r>
      <w:r w:rsidR="00C537B1">
        <w:t xml:space="preserve">’ont </w:t>
      </w:r>
      <w:r>
        <w:t xml:space="preserve">pas changé </w:t>
      </w:r>
      <w:r w:rsidR="00C537B1">
        <w:t>depuis la mise en service</w:t>
      </w:r>
    </w:p>
    <w:p w:rsidR="00C537B1" w:rsidRDefault="00C537B1" w:rsidP="008D4D49">
      <w:pPr>
        <w:ind w:hanging="594"/>
      </w:pPr>
    </w:p>
    <w:p w:rsidR="00C537B1" w:rsidRPr="00C537B1" w:rsidRDefault="00C537B1" w:rsidP="008D4D49">
      <w:pPr>
        <w:ind w:hanging="594"/>
        <w:rPr>
          <w:u w:val="single"/>
        </w:rPr>
      </w:pPr>
      <w:r w:rsidRPr="00C537B1">
        <w:rPr>
          <w:u w:val="single"/>
        </w:rPr>
        <w:t xml:space="preserve">Défauts passés Variateur VEX1 </w:t>
      </w:r>
    </w:p>
    <w:p w:rsidR="00C537B1" w:rsidRDefault="00C537B1" w:rsidP="008D4D49">
      <w:pPr>
        <w:ind w:hanging="594"/>
      </w:pPr>
    </w:p>
    <w:p w:rsidR="00C537B1" w:rsidRDefault="00B657C3" w:rsidP="008D4D49">
      <w:pPr>
        <w:ind w:hanging="594"/>
      </w:pPr>
      <w:r>
        <w:rPr>
          <w:noProof/>
        </w:rPr>
        <w:pict>
          <v:shape id="Image 1" o:spid="_x0000_i1048" type="#_x0000_t75" style="width:522pt;height:135.75pt;visibility:visible;mso-wrap-style:square">
            <v:imagedata r:id="rId11" o:title=""/>
          </v:shape>
        </w:pict>
      </w:r>
    </w:p>
    <w:p w:rsidR="00C537B1" w:rsidRDefault="00C537B1" w:rsidP="008D4D49">
      <w:pPr>
        <w:ind w:hanging="594"/>
      </w:pPr>
    </w:p>
    <w:p w:rsidR="0050498A" w:rsidRDefault="00C537B1" w:rsidP="008D4D49">
      <w:pPr>
        <w:ind w:hanging="594"/>
      </w:pPr>
      <w:r>
        <w:t xml:space="preserve"> </w:t>
      </w:r>
      <w:r w:rsidR="00425D05">
        <w:t xml:space="preserve"> </w:t>
      </w:r>
    </w:p>
    <w:p w:rsidR="00C052A6" w:rsidRPr="004A2889" w:rsidRDefault="00B657C3" w:rsidP="00C537B1">
      <w:pPr>
        <w:ind w:hanging="567"/>
      </w:pPr>
      <w:r>
        <w:rPr>
          <w:noProof/>
        </w:rPr>
        <w:pict>
          <v:shape id="_x0000_i1049" type="#_x0000_t75" style="width:522pt;height:137.25pt;visibility:visible;mso-wrap-style:square">
            <v:imagedata r:id="rId12" o:title=""/>
          </v:shape>
        </w:pict>
      </w:r>
    </w:p>
    <w:p w:rsidR="0050498A" w:rsidRDefault="0050498A" w:rsidP="008D4D49">
      <w:pPr>
        <w:ind w:hanging="594"/>
      </w:pPr>
    </w:p>
    <w:p w:rsidR="0050498A" w:rsidRDefault="0050498A" w:rsidP="008D4D49">
      <w:pPr>
        <w:ind w:hanging="594"/>
      </w:pPr>
    </w:p>
    <w:p w:rsidR="009871C3" w:rsidRDefault="009871C3" w:rsidP="00A979E3">
      <w:pPr>
        <w:ind w:left="0" w:firstLine="540"/>
      </w:pPr>
    </w:p>
    <w:p w:rsidR="009871C3" w:rsidRDefault="009871C3" w:rsidP="00A979E3">
      <w:pPr>
        <w:ind w:left="0" w:firstLine="540"/>
      </w:pPr>
    </w:p>
    <w:p w:rsidR="00A827FB" w:rsidRDefault="00A827FB" w:rsidP="00581319">
      <w:pPr>
        <w:ind w:left="0"/>
      </w:pPr>
    </w:p>
    <w:p w:rsidR="00A827FB" w:rsidRDefault="00A827FB" w:rsidP="009331CF">
      <w:pPr>
        <w:ind w:left="567"/>
        <w:rPr>
          <w:rFonts w:cs="Arial"/>
        </w:rPr>
      </w:pPr>
    </w:p>
    <w:p w:rsidR="005B127C" w:rsidRDefault="005B127C" w:rsidP="005B127C">
      <w:pPr>
        <w:ind w:left="900" w:hanging="360"/>
      </w:pPr>
    </w:p>
    <w:p w:rsidR="00774A28" w:rsidRDefault="00B657C3" w:rsidP="00774A28">
      <w:pPr>
        <w:ind w:hanging="594"/>
      </w:pPr>
      <w:r>
        <w:rPr>
          <w:noProof/>
        </w:rPr>
        <w:pict>
          <v:shape id="_x0000_i1050" type="#_x0000_t75" style="width:521.25pt;height:135pt;visibility:visible;mso-wrap-style:square">
            <v:imagedata r:id="rId13" o:title=""/>
          </v:shape>
        </w:pict>
      </w:r>
    </w:p>
    <w:p w:rsidR="005B127C" w:rsidRDefault="005B127C" w:rsidP="009331CF">
      <w:pPr>
        <w:ind w:left="567"/>
        <w:rPr>
          <w:rFonts w:cs="Arial"/>
        </w:rPr>
      </w:pPr>
    </w:p>
    <w:p w:rsidR="005B127C" w:rsidRDefault="005B127C" w:rsidP="009331CF">
      <w:pPr>
        <w:ind w:left="567"/>
        <w:rPr>
          <w:rFonts w:cs="Arial"/>
        </w:rPr>
      </w:pPr>
    </w:p>
    <w:p w:rsidR="009871C3" w:rsidRDefault="00B657C3" w:rsidP="009331CF">
      <w:pPr>
        <w:ind w:left="567"/>
        <w:rPr>
          <w:rFonts w:cs="Arial"/>
        </w:rPr>
      </w:pPr>
      <w:r>
        <w:rPr>
          <w:noProof/>
        </w:rPr>
        <w:lastRenderedPageBreak/>
        <w:pict>
          <v:shape id="_x0000_i1051" type="#_x0000_t75" style="width:522pt;height:135pt;visibility:visible;mso-wrap-style:square">
            <v:imagedata r:id="rId14" o:title=""/>
          </v:shape>
        </w:pict>
      </w:r>
    </w:p>
    <w:p w:rsidR="009871C3" w:rsidRDefault="009871C3" w:rsidP="009331CF">
      <w:pPr>
        <w:ind w:left="567"/>
        <w:rPr>
          <w:rFonts w:cs="Arial"/>
        </w:rPr>
      </w:pPr>
    </w:p>
    <w:p w:rsidR="009871C3" w:rsidRDefault="00B657C3" w:rsidP="009331CF">
      <w:pPr>
        <w:ind w:left="567"/>
        <w:rPr>
          <w:rFonts w:cs="Arial"/>
        </w:rPr>
      </w:pPr>
      <w:r>
        <w:rPr>
          <w:noProof/>
        </w:rPr>
        <w:pict>
          <v:shape id="_x0000_i1052" type="#_x0000_t75" style="width:521.25pt;height:135.75pt;visibility:visible;mso-wrap-style:square">
            <v:imagedata r:id="rId15" o:title=""/>
          </v:shape>
        </w:pict>
      </w:r>
    </w:p>
    <w:p w:rsidR="009331CF" w:rsidRDefault="009331CF" w:rsidP="009331CF">
      <w:pPr>
        <w:ind w:left="567"/>
        <w:rPr>
          <w:rFonts w:cs="Arial"/>
        </w:rPr>
      </w:pPr>
    </w:p>
    <w:p w:rsidR="00CF4B83" w:rsidRDefault="00525454" w:rsidP="00100A11">
      <w:pPr>
        <w:ind w:left="0" w:firstLine="567"/>
      </w:pPr>
      <w:r>
        <w:rPr>
          <w:noProof/>
        </w:rPr>
        <w:pict>
          <v:shape id="_x0000_i1053" type="#_x0000_t75" style="width:522pt;height:135.75pt;visibility:visible;mso-wrap-style:square">
            <v:imagedata r:id="rId16" o:title=""/>
          </v:shape>
        </w:pict>
      </w:r>
    </w:p>
    <w:p w:rsidR="00C537B1" w:rsidRDefault="00C537B1" w:rsidP="00100A11">
      <w:pPr>
        <w:ind w:left="0" w:firstLine="567"/>
      </w:pPr>
    </w:p>
    <w:p w:rsidR="00C537B1" w:rsidRDefault="00525454" w:rsidP="00100A11">
      <w:pPr>
        <w:ind w:left="0" w:firstLine="567"/>
      </w:pPr>
      <w:r>
        <w:rPr>
          <w:noProof/>
        </w:rPr>
        <w:pict>
          <v:shape id="_x0000_i1054" type="#_x0000_t75" style="width:522pt;height:135.75pt;visibility:visible;mso-wrap-style:square">
            <v:imagedata r:id="rId17" o:title=""/>
          </v:shape>
        </w:pict>
      </w:r>
    </w:p>
    <w:p w:rsidR="00C537B1" w:rsidRDefault="00C537B1" w:rsidP="00100A11">
      <w:pPr>
        <w:ind w:left="0" w:firstLine="567"/>
      </w:pPr>
    </w:p>
    <w:p w:rsidR="008F530B" w:rsidRDefault="008F530B" w:rsidP="00100A11">
      <w:pPr>
        <w:ind w:left="0" w:firstLine="567"/>
      </w:pPr>
    </w:p>
    <w:p w:rsidR="008F530B" w:rsidRDefault="008F530B" w:rsidP="00100A11">
      <w:pPr>
        <w:ind w:left="0" w:firstLine="567"/>
      </w:pPr>
    </w:p>
    <w:p w:rsidR="008F530B" w:rsidRDefault="008F530B" w:rsidP="00100A11">
      <w:pPr>
        <w:ind w:left="0" w:firstLine="567"/>
      </w:pPr>
    </w:p>
    <w:p w:rsidR="008F530B" w:rsidRDefault="008F530B" w:rsidP="00100A11">
      <w:pPr>
        <w:ind w:left="0" w:firstLine="567"/>
      </w:pPr>
    </w:p>
    <w:p w:rsidR="008F530B" w:rsidRDefault="008F530B" w:rsidP="00100A11">
      <w:pPr>
        <w:ind w:left="0" w:firstLine="567"/>
      </w:pPr>
    </w:p>
    <w:p w:rsidR="00C537B1" w:rsidRDefault="00C537B1" w:rsidP="00100A11">
      <w:pPr>
        <w:ind w:left="0" w:firstLine="567"/>
      </w:pPr>
    </w:p>
    <w:p w:rsidR="00C537B1" w:rsidRDefault="00B657C3" w:rsidP="00100A11">
      <w:pPr>
        <w:ind w:left="0" w:firstLine="567"/>
      </w:pPr>
      <w:r>
        <w:rPr>
          <w:noProof/>
        </w:rPr>
        <w:lastRenderedPageBreak/>
        <w:pict>
          <v:shape id="_x0000_i1055" type="#_x0000_t75" style="width:522pt;height:136.5pt;visibility:visible;mso-wrap-style:square">
            <v:imagedata r:id="rId18" o:title=""/>
          </v:shape>
        </w:pict>
      </w:r>
    </w:p>
    <w:p w:rsidR="00C537B1" w:rsidRDefault="00C537B1" w:rsidP="00100A11">
      <w:pPr>
        <w:ind w:left="0" w:firstLine="567"/>
      </w:pPr>
    </w:p>
    <w:p w:rsidR="00C537B1" w:rsidRDefault="00C537B1" w:rsidP="00100A11">
      <w:pPr>
        <w:ind w:left="0" w:firstLine="567"/>
      </w:pPr>
      <w:r>
        <w:t>Les deux derniers défauts sont consécutifs à des coupures du réseau d’alimentation.</w:t>
      </w:r>
    </w:p>
    <w:p w:rsidR="000956EF" w:rsidRDefault="00C537B1" w:rsidP="00C537B1">
      <w:pPr>
        <w:ind w:left="567"/>
      </w:pPr>
      <w:r>
        <w:t xml:space="preserve">Les autres défauts </w:t>
      </w:r>
      <w:r w:rsidR="000956EF">
        <w:t>font suite</w:t>
      </w:r>
      <w:r>
        <w:t xml:space="preserve"> au problème de court-circuit rencontrés sur le moteur et aux tentatives de redémarrage</w:t>
      </w:r>
      <w:r w:rsidR="000956EF">
        <w:t xml:space="preserve"> </w:t>
      </w:r>
    </w:p>
    <w:p w:rsidR="00C537B1" w:rsidRDefault="000956EF" w:rsidP="00C537B1">
      <w:pPr>
        <w:ind w:left="567"/>
      </w:pPr>
      <w:r>
        <w:t>Cette série de défauts s’est produite à la même heure de fonctionnement (9787 Heures).</w:t>
      </w:r>
      <w:r w:rsidR="00C537B1">
        <w:t xml:space="preserve">       </w:t>
      </w:r>
    </w:p>
    <w:p w:rsidR="00C537B1" w:rsidRDefault="00C537B1" w:rsidP="00100A11">
      <w:pPr>
        <w:ind w:left="0" w:firstLine="567"/>
      </w:pPr>
    </w:p>
    <w:p w:rsidR="00C537B1" w:rsidRDefault="00C537B1" w:rsidP="00100A11">
      <w:pPr>
        <w:ind w:left="0" w:firstLine="567"/>
      </w:pPr>
    </w:p>
    <w:p w:rsidR="000956EF" w:rsidRPr="00C537B1" w:rsidRDefault="000956EF" w:rsidP="000956EF">
      <w:pPr>
        <w:ind w:hanging="594"/>
        <w:rPr>
          <w:u w:val="single"/>
        </w:rPr>
      </w:pPr>
      <w:r w:rsidRPr="00C537B1">
        <w:rPr>
          <w:u w:val="single"/>
        </w:rPr>
        <w:t>Défauts passés Variateur VEX</w:t>
      </w:r>
      <w:r>
        <w:rPr>
          <w:u w:val="single"/>
        </w:rPr>
        <w:t>2</w:t>
      </w:r>
      <w:r w:rsidRPr="00C537B1">
        <w:rPr>
          <w:u w:val="single"/>
        </w:rPr>
        <w:t xml:space="preserve"> </w:t>
      </w:r>
    </w:p>
    <w:p w:rsidR="00C537B1" w:rsidRDefault="00C537B1" w:rsidP="00100A11">
      <w:pPr>
        <w:ind w:left="0" w:firstLine="567"/>
      </w:pPr>
    </w:p>
    <w:p w:rsidR="00C537B1" w:rsidRDefault="00C537B1" w:rsidP="00100A11">
      <w:pPr>
        <w:ind w:left="0" w:firstLine="567"/>
      </w:pPr>
    </w:p>
    <w:p w:rsidR="00C537B1" w:rsidRDefault="00B657C3" w:rsidP="00100A11">
      <w:pPr>
        <w:ind w:left="0" w:firstLine="567"/>
      </w:pPr>
      <w:r>
        <w:rPr>
          <w:noProof/>
        </w:rPr>
        <w:pict>
          <v:shape id="_x0000_i1056" type="#_x0000_t75" style="width:522pt;height:135.75pt;visibility:visible;mso-wrap-style:square">
            <v:imagedata r:id="rId19" o:title=""/>
          </v:shape>
        </w:pict>
      </w:r>
    </w:p>
    <w:p w:rsidR="00C537B1" w:rsidRDefault="00C537B1" w:rsidP="00100A11">
      <w:pPr>
        <w:ind w:left="0" w:firstLine="567"/>
      </w:pPr>
    </w:p>
    <w:p w:rsidR="00C537B1" w:rsidRDefault="00B657C3" w:rsidP="00100A11">
      <w:pPr>
        <w:ind w:left="0" w:firstLine="567"/>
      </w:pPr>
      <w:r>
        <w:rPr>
          <w:noProof/>
        </w:rPr>
        <w:pict>
          <v:shape id="_x0000_i1057" type="#_x0000_t75" style="width:522pt;height:136.5pt;visibility:visible;mso-wrap-style:square">
            <v:imagedata r:id="rId20" o:title=""/>
          </v:shape>
        </w:pict>
      </w:r>
    </w:p>
    <w:p w:rsidR="00C537B1" w:rsidRDefault="00C537B1" w:rsidP="00100A11">
      <w:pPr>
        <w:ind w:left="0" w:firstLine="567"/>
      </w:pPr>
    </w:p>
    <w:p w:rsidR="000956EF" w:rsidRDefault="00B657C3" w:rsidP="00100A11">
      <w:pPr>
        <w:ind w:left="0" w:firstLine="567"/>
      </w:pPr>
      <w:r>
        <w:rPr>
          <w:noProof/>
        </w:rPr>
        <w:pict>
          <v:shape id="_x0000_i1058" type="#_x0000_t75" style="width:521.25pt;height:135.75pt;visibility:visible;mso-wrap-style:square">
            <v:imagedata r:id="rId21" o:title=""/>
          </v:shape>
        </w:pict>
      </w:r>
    </w:p>
    <w:p w:rsidR="00C537B1" w:rsidRDefault="00C537B1" w:rsidP="00100A11">
      <w:pPr>
        <w:ind w:left="0" w:firstLine="567"/>
      </w:pPr>
    </w:p>
    <w:p w:rsidR="00C537B1" w:rsidRDefault="00C537B1" w:rsidP="00100A11">
      <w:pPr>
        <w:ind w:left="0" w:firstLine="567"/>
      </w:pPr>
    </w:p>
    <w:p w:rsidR="00C537B1" w:rsidRDefault="00C537B1" w:rsidP="00100A11">
      <w:pPr>
        <w:ind w:left="0" w:firstLine="567"/>
      </w:pPr>
    </w:p>
    <w:p w:rsidR="00C537B1" w:rsidRDefault="00C537B1" w:rsidP="00100A11">
      <w:pPr>
        <w:ind w:left="0" w:firstLine="567"/>
      </w:pPr>
    </w:p>
    <w:p w:rsidR="00C537B1" w:rsidRDefault="00C537B1" w:rsidP="00100A11">
      <w:pPr>
        <w:ind w:left="0" w:firstLine="567"/>
      </w:pPr>
    </w:p>
    <w:p w:rsidR="00C537B1" w:rsidRDefault="00C537B1" w:rsidP="00100A11">
      <w:pPr>
        <w:ind w:left="0" w:firstLine="567"/>
      </w:pPr>
    </w:p>
    <w:p w:rsidR="000956EF" w:rsidRDefault="000956EF" w:rsidP="00100A11">
      <w:pPr>
        <w:ind w:left="0" w:firstLine="567"/>
      </w:pPr>
    </w:p>
    <w:p w:rsidR="000956EF" w:rsidRDefault="00B657C3" w:rsidP="00100A11">
      <w:pPr>
        <w:ind w:left="0" w:firstLine="567"/>
      </w:pPr>
      <w:r>
        <w:rPr>
          <w:noProof/>
        </w:rPr>
        <w:lastRenderedPageBreak/>
        <w:pict>
          <v:shape id="_x0000_i1059" type="#_x0000_t75" style="width:522pt;height:135.75pt;visibility:visible;mso-wrap-style:square">
            <v:imagedata r:id="rId22" o:title=""/>
          </v:shape>
        </w:pict>
      </w:r>
    </w:p>
    <w:p w:rsidR="00C537B1" w:rsidRDefault="00C537B1" w:rsidP="00100A11">
      <w:pPr>
        <w:ind w:left="0" w:firstLine="567"/>
      </w:pPr>
    </w:p>
    <w:p w:rsidR="00C537B1" w:rsidRDefault="00525454" w:rsidP="00100A11">
      <w:pPr>
        <w:ind w:left="0" w:firstLine="567"/>
      </w:pPr>
      <w:r>
        <w:rPr>
          <w:noProof/>
        </w:rPr>
        <w:pict>
          <v:shape id="_x0000_i1060" type="#_x0000_t75" style="width:521.25pt;height:135pt;visibility:visible;mso-wrap-style:square">
            <v:imagedata r:id="rId23" o:title=""/>
          </v:shape>
        </w:pict>
      </w:r>
    </w:p>
    <w:p w:rsidR="00C537B1" w:rsidRDefault="00C537B1" w:rsidP="00100A11">
      <w:pPr>
        <w:ind w:left="0" w:firstLine="567"/>
      </w:pPr>
    </w:p>
    <w:p w:rsidR="00C537B1" w:rsidRDefault="00525454" w:rsidP="00100A11">
      <w:pPr>
        <w:ind w:left="0" w:firstLine="567"/>
      </w:pPr>
      <w:r>
        <w:rPr>
          <w:noProof/>
        </w:rPr>
        <w:pict>
          <v:shape id="_x0000_i1061" type="#_x0000_t75" style="width:522pt;height:135.75pt;visibility:visible;mso-wrap-style:square">
            <v:imagedata r:id="rId24" o:title=""/>
          </v:shape>
        </w:pict>
      </w:r>
    </w:p>
    <w:p w:rsidR="00C537B1" w:rsidRDefault="00C537B1" w:rsidP="00100A11">
      <w:pPr>
        <w:ind w:left="0" w:firstLine="567"/>
      </w:pPr>
    </w:p>
    <w:p w:rsidR="00C537B1" w:rsidRDefault="00525454" w:rsidP="00100A11">
      <w:pPr>
        <w:ind w:left="0" w:firstLine="567"/>
      </w:pPr>
      <w:r>
        <w:rPr>
          <w:noProof/>
        </w:rPr>
        <w:pict>
          <v:shape id="_x0000_i1062" type="#_x0000_t75" style="width:521.25pt;height:135pt;visibility:visible;mso-wrap-style:square">
            <v:imagedata r:id="rId25" o:title=""/>
          </v:shape>
        </w:pict>
      </w:r>
    </w:p>
    <w:p w:rsidR="00C537B1" w:rsidRDefault="00C537B1" w:rsidP="00100A11">
      <w:pPr>
        <w:ind w:left="0" w:firstLine="567"/>
      </w:pPr>
    </w:p>
    <w:p w:rsidR="00C537B1" w:rsidRDefault="00525454" w:rsidP="00100A11">
      <w:pPr>
        <w:ind w:left="0" w:firstLine="567"/>
      </w:pPr>
      <w:r>
        <w:rPr>
          <w:noProof/>
        </w:rPr>
        <w:pict>
          <v:shape id="_x0000_i1063" type="#_x0000_t75" style="width:522pt;height:134.25pt;visibility:visible;mso-wrap-style:square">
            <v:imagedata r:id="rId26" o:title=""/>
          </v:shape>
        </w:pict>
      </w:r>
    </w:p>
    <w:p w:rsidR="00C537B1" w:rsidRDefault="00C537B1" w:rsidP="00100A11">
      <w:pPr>
        <w:ind w:left="0" w:firstLine="567"/>
      </w:pPr>
    </w:p>
    <w:p w:rsidR="000956EF" w:rsidRDefault="000956EF" w:rsidP="00100A11">
      <w:pPr>
        <w:ind w:left="0" w:firstLine="567"/>
      </w:pPr>
      <w:r>
        <w:t>Nous pouvons noter que très peu de défaut se sont produit depuis la mise en service.</w:t>
      </w:r>
    </w:p>
    <w:p w:rsidR="00750AD0" w:rsidRDefault="000956EF" w:rsidP="00750AD0">
      <w:pPr>
        <w:ind w:left="567"/>
      </w:pPr>
      <w:r>
        <w:t>Le dernier défaut est apparu à la 66 i</w:t>
      </w:r>
      <w:r w:rsidR="00750AD0">
        <w:t>è</w:t>
      </w:r>
      <w:r>
        <w:t>me heures de fonctionnement</w:t>
      </w:r>
      <w:r w:rsidR="00750AD0">
        <w:t>. Le défaut « Externe par LI/</w:t>
      </w:r>
      <w:r w:rsidR="00F570DB">
        <w:t>Bit »</w:t>
      </w:r>
      <w:r w:rsidR="00750AD0">
        <w:t xml:space="preserve"> provient </w:t>
      </w:r>
      <w:r w:rsidR="00F570DB">
        <w:t>d’une information extérieure</w:t>
      </w:r>
      <w:r w:rsidR="00750AD0">
        <w:t xml:space="preserve"> au variateur (sonde dans l’armoire, disjonction protection interne, process </w:t>
      </w:r>
      <w:r w:rsidR="00F570DB">
        <w:t>ect…</w:t>
      </w:r>
      <w:r w:rsidR="00750AD0">
        <w:t xml:space="preserve">)   </w:t>
      </w:r>
    </w:p>
    <w:p w:rsidR="008F530B" w:rsidRDefault="008F530B" w:rsidP="00BD318F">
      <w:pPr>
        <w:pStyle w:val="Titre3"/>
        <w:tabs>
          <w:tab w:val="clear" w:pos="4548"/>
          <w:tab w:val="num" w:pos="1134"/>
        </w:tabs>
        <w:ind w:left="1134" w:hanging="567"/>
        <w:rPr>
          <w:rFonts w:ascii="Arial Gras" w:hAnsi="Arial Gras"/>
          <w:caps w:val="0"/>
        </w:rPr>
      </w:pPr>
      <w:bookmarkStart w:id="29" w:name="_Toc489625651"/>
      <w:r>
        <w:rPr>
          <w:rFonts w:ascii="Arial Gras" w:hAnsi="Arial Gras"/>
          <w:caps w:val="0"/>
        </w:rPr>
        <w:lastRenderedPageBreak/>
        <w:t>Mesure de la tension réseau</w:t>
      </w:r>
      <w:bookmarkEnd w:id="29"/>
    </w:p>
    <w:p w:rsidR="008F530B" w:rsidRPr="00C052A6" w:rsidRDefault="008F530B" w:rsidP="008F530B"/>
    <w:p w:rsidR="008F530B" w:rsidRPr="004A2889" w:rsidRDefault="008F530B" w:rsidP="008F530B"/>
    <w:p w:rsidR="008F530B" w:rsidRDefault="008F530B" w:rsidP="008F530B">
      <w:pPr>
        <w:ind w:left="540" w:firstLine="180"/>
        <w:rPr>
          <w:b/>
        </w:rPr>
      </w:pPr>
      <w:r w:rsidRPr="00F647A7">
        <w:rPr>
          <w:b/>
        </w:rPr>
        <w:t xml:space="preserve">Appareil de mesure utilisé : FLUKE </w:t>
      </w:r>
      <w:r>
        <w:rPr>
          <w:b/>
        </w:rPr>
        <w:t>87 T</w:t>
      </w:r>
      <w:r w:rsidRPr="00F647A7">
        <w:rPr>
          <w:b/>
        </w:rPr>
        <w:t>RMS</w:t>
      </w:r>
    </w:p>
    <w:p w:rsidR="008F530B" w:rsidRDefault="008F530B" w:rsidP="008F530B">
      <w:pPr>
        <w:ind w:left="540" w:firstLine="180"/>
        <w:rPr>
          <w:b/>
        </w:rPr>
      </w:pPr>
    </w:p>
    <w:p w:rsidR="008F530B" w:rsidRDefault="008F530B" w:rsidP="008F530B">
      <w:pPr>
        <w:ind w:left="540" w:firstLine="180"/>
        <w:rPr>
          <w:b/>
        </w:rPr>
      </w:pPr>
    </w:p>
    <w:tbl>
      <w:tblPr>
        <w:tblW w:w="9000"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106"/>
        <w:gridCol w:w="2160"/>
        <w:gridCol w:w="2291"/>
      </w:tblGrid>
      <w:tr w:rsidR="008F530B" w:rsidTr="008F530B">
        <w:tc>
          <w:tcPr>
            <w:tcW w:w="2443" w:type="dxa"/>
            <w:tcBorders>
              <w:top w:val="single" w:sz="4" w:space="0" w:color="auto"/>
              <w:left w:val="single" w:sz="4" w:space="0" w:color="auto"/>
              <w:bottom w:val="single" w:sz="4" w:space="0" w:color="auto"/>
              <w:right w:val="single" w:sz="4" w:space="0" w:color="auto"/>
            </w:tcBorders>
            <w:shd w:val="clear" w:color="auto" w:fill="009900"/>
            <w:hideMark/>
          </w:tcPr>
          <w:p w:rsidR="008F530B" w:rsidRPr="004C28B8" w:rsidRDefault="008F530B" w:rsidP="008F530B">
            <w:pPr>
              <w:ind w:left="540"/>
              <w:jc w:val="center"/>
              <w:rPr>
                <w:color w:val="FFFFFF"/>
              </w:rPr>
            </w:pPr>
            <w:r w:rsidRPr="004C28B8">
              <w:rPr>
                <w:color w:val="FFFFFF"/>
              </w:rPr>
              <w:t>Tension simple</w:t>
            </w:r>
          </w:p>
        </w:tc>
        <w:tc>
          <w:tcPr>
            <w:tcW w:w="2106"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8F530B" w:rsidRPr="004C28B8" w:rsidRDefault="008F530B" w:rsidP="008F530B">
            <w:pPr>
              <w:ind w:left="540"/>
              <w:jc w:val="center"/>
              <w:rPr>
                <w:b/>
                <w:color w:val="FFFFFF"/>
              </w:rPr>
            </w:pPr>
            <w:r w:rsidRPr="004C28B8">
              <w:rPr>
                <w:b/>
                <w:color w:val="FFFFFF"/>
              </w:rPr>
              <w:t>V1N</w:t>
            </w:r>
          </w:p>
        </w:tc>
        <w:tc>
          <w:tcPr>
            <w:tcW w:w="2160"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8F530B" w:rsidRPr="004C28B8" w:rsidRDefault="008F530B" w:rsidP="008F530B">
            <w:pPr>
              <w:ind w:left="540"/>
              <w:jc w:val="center"/>
              <w:rPr>
                <w:b/>
                <w:color w:val="FFFFFF"/>
              </w:rPr>
            </w:pPr>
            <w:r w:rsidRPr="004C28B8">
              <w:rPr>
                <w:b/>
                <w:color w:val="FFFFFF"/>
              </w:rPr>
              <w:t>V2N</w:t>
            </w:r>
          </w:p>
        </w:tc>
        <w:tc>
          <w:tcPr>
            <w:tcW w:w="2291"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8F530B" w:rsidRPr="004C28B8" w:rsidRDefault="008F530B" w:rsidP="008F530B">
            <w:pPr>
              <w:ind w:left="540"/>
              <w:jc w:val="center"/>
              <w:rPr>
                <w:b/>
                <w:color w:val="FFFFFF"/>
              </w:rPr>
            </w:pPr>
            <w:r w:rsidRPr="004C28B8">
              <w:rPr>
                <w:b/>
                <w:color w:val="FFFFFF"/>
              </w:rPr>
              <w:t>V3N</w:t>
            </w:r>
          </w:p>
        </w:tc>
      </w:tr>
      <w:tr w:rsidR="008F530B" w:rsidTr="008F530B">
        <w:tc>
          <w:tcPr>
            <w:tcW w:w="2443" w:type="dxa"/>
            <w:tcBorders>
              <w:top w:val="single" w:sz="4" w:space="0" w:color="auto"/>
              <w:left w:val="single" w:sz="4" w:space="0" w:color="auto"/>
              <w:bottom w:val="single" w:sz="4" w:space="0" w:color="auto"/>
              <w:right w:val="single" w:sz="4" w:space="0" w:color="auto"/>
            </w:tcBorders>
            <w:shd w:val="clear" w:color="auto" w:fill="009900"/>
            <w:hideMark/>
          </w:tcPr>
          <w:p w:rsidR="008F530B" w:rsidRPr="004C28B8" w:rsidRDefault="008F530B" w:rsidP="008F530B">
            <w:pPr>
              <w:ind w:left="540"/>
              <w:jc w:val="center"/>
              <w:rPr>
                <w:color w:val="FFFFFF"/>
              </w:rPr>
            </w:pPr>
            <w:r w:rsidRPr="004C28B8">
              <w:rPr>
                <w:color w:val="FFFFFF"/>
              </w:rPr>
              <w:t>Valeur en Volts</w:t>
            </w:r>
          </w:p>
        </w:tc>
        <w:tc>
          <w:tcPr>
            <w:tcW w:w="2106" w:type="dxa"/>
            <w:tcBorders>
              <w:top w:val="single" w:sz="4" w:space="0" w:color="auto"/>
              <w:left w:val="single" w:sz="4" w:space="0" w:color="auto"/>
              <w:bottom w:val="single" w:sz="4" w:space="0" w:color="auto"/>
              <w:right w:val="single" w:sz="4" w:space="0" w:color="auto"/>
            </w:tcBorders>
            <w:vAlign w:val="center"/>
            <w:hideMark/>
          </w:tcPr>
          <w:p w:rsidR="008F530B" w:rsidRDefault="008F530B" w:rsidP="008F530B">
            <w:pPr>
              <w:ind w:left="540"/>
              <w:jc w:val="center"/>
            </w:pPr>
            <w:r>
              <w:t>391,1</w:t>
            </w:r>
          </w:p>
        </w:tc>
        <w:tc>
          <w:tcPr>
            <w:tcW w:w="2160" w:type="dxa"/>
            <w:tcBorders>
              <w:top w:val="single" w:sz="4" w:space="0" w:color="auto"/>
              <w:left w:val="single" w:sz="4" w:space="0" w:color="auto"/>
              <w:bottom w:val="single" w:sz="4" w:space="0" w:color="auto"/>
              <w:right w:val="single" w:sz="4" w:space="0" w:color="auto"/>
            </w:tcBorders>
            <w:vAlign w:val="center"/>
            <w:hideMark/>
          </w:tcPr>
          <w:p w:rsidR="008F530B" w:rsidRDefault="008F530B" w:rsidP="008F530B">
            <w:pPr>
              <w:ind w:left="540"/>
              <w:jc w:val="center"/>
            </w:pPr>
            <w:r>
              <w:t>397</w:t>
            </w:r>
          </w:p>
        </w:tc>
        <w:tc>
          <w:tcPr>
            <w:tcW w:w="2291" w:type="dxa"/>
            <w:tcBorders>
              <w:top w:val="single" w:sz="4" w:space="0" w:color="auto"/>
              <w:left w:val="single" w:sz="4" w:space="0" w:color="auto"/>
              <w:bottom w:val="single" w:sz="4" w:space="0" w:color="auto"/>
              <w:right w:val="single" w:sz="4" w:space="0" w:color="auto"/>
            </w:tcBorders>
            <w:vAlign w:val="center"/>
            <w:hideMark/>
          </w:tcPr>
          <w:p w:rsidR="008F530B" w:rsidRDefault="008F530B" w:rsidP="008F530B">
            <w:pPr>
              <w:ind w:left="540"/>
              <w:jc w:val="center"/>
            </w:pPr>
            <w:r>
              <w:t>397,2</w:t>
            </w:r>
          </w:p>
        </w:tc>
      </w:tr>
    </w:tbl>
    <w:p w:rsidR="008F530B" w:rsidRDefault="008F530B" w:rsidP="008F530B">
      <w:pPr>
        <w:ind w:left="540"/>
      </w:pPr>
    </w:p>
    <w:tbl>
      <w:tblPr>
        <w:tblW w:w="900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106"/>
        <w:gridCol w:w="2160"/>
        <w:gridCol w:w="2291"/>
      </w:tblGrid>
      <w:tr w:rsidR="008F530B" w:rsidTr="008F530B">
        <w:tc>
          <w:tcPr>
            <w:tcW w:w="2443" w:type="dxa"/>
            <w:tcBorders>
              <w:top w:val="single" w:sz="4" w:space="0" w:color="auto"/>
              <w:left w:val="single" w:sz="4" w:space="0" w:color="auto"/>
              <w:bottom w:val="single" w:sz="4" w:space="0" w:color="auto"/>
              <w:right w:val="single" w:sz="4" w:space="0" w:color="auto"/>
            </w:tcBorders>
            <w:shd w:val="clear" w:color="auto" w:fill="009900"/>
            <w:hideMark/>
          </w:tcPr>
          <w:p w:rsidR="008F530B" w:rsidRPr="004C28B8" w:rsidRDefault="008F530B" w:rsidP="008F530B">
            <w:pPr>
              <w:ind w:left="540"/>
              <w:jc w:val="center"/>
              <w:rPr>
                <w:b/>
                <w:color w:val="FFFFFF"/>
              </w:rPr>
            </w:pPr>
            <w:r w:rsidRPr="004C28B8">
              <w:rPr>
                <w:b/>
                <w:color w:val="FFFFFF"/>
              </w:rPr>
              <w:t>Tension composée</w:t>
            </w:r>
          </w:p>
        </w:tc>
        <w:tc>
          <w:tcPr>
            <w:tcW w:w="2106"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8F530B" w:rsidRPr="004C28B8" w:rsidRDefault="008F530B" w:rsidP="008F530B">
            <w:pPr>
              <w:ind w:left="540"/>
              <w:jc w:val="center"/>
              <w:rPr>
                <w:b/>
                <w:color w:val="FFFFFF"/>
              </w:rPr>
            </w:pPr>
            <w:r w:rsidRPr="004C28B8">
              <w:rPr>
                <w:b/>
                <w:color w:val="FFFFFF"/>
              </w:rPr>
              <w:t>U12</w:t>
            </w:r>
          </w:p>
        </w:tc>
        <w:tc>
          <w:tcPr>
            <w:tcW w:w="2160"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8F530B" w:rsidRPr="004C28B8" w:rsidRDefault="008F530B" w:rsidP="008F530B">
            <w:pPr>
              <w:ind w:left="540"/>
              <w:jc w:val="center"/>
              <w:rPr>
                <w:b/>
                <w:color w:val="FFFFFF"/>
              </w:rPr>
            </w:pPr>
            <w:r w:rsidRPr="004C28B8">
              <w:rPr>
                <w:b/>
                <w:color w:val="FFFFFF"/>
              </w:rPr>
              <w:t>U23</w:t>
            </w:r>
          </w:p>
        </w:tc>
        <w:tc>
          <w:tcPr>
            <w:tcW w:w="2291"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8F530B" w:rsidRPr="004C28B8" w:rsidRDefault="008F530B" w:rsidP="008F530B">
            <w:pPr>
              <w:ind w:left="540"/>
              <w:jc w:val="center"/>
              <w:rPr>
                <w:b/>
                <w:color w:val="FFFFFF"/>
              </w:rPr>
            </w:pPr>
            <w:r w:rsidRPr="004C28B8">
              <w:rPr>
                <w:b/>
                <w:color w:val="FFFFFF"/>
              </w:rPr>
              <w:t>U31</w:t>
            </w:r>
          </w:p>
        </w:tc>
      </w:tr>
      <w:tr w:rsidR="008F530B" w:rsidTr="008F530B">
        <w:tc>
          <w:tcPr>
            <w:tcW w:w="2443" w:type="dxa"/>
            <w:tcBorders>
              <w:top w:val="single" w:sz="4" w:space="0" w:color="auto"/>
              <w:left w:val="single" w:sz="4" w:space="0" w:color="auto"/>
              <w:bottom w:val="single" w:sz="4" w:space="0" w:color="auto"/>
              <w:right w:val="single" w:sz="4" w:space="0" w:color="auto"/>
            </w:tcBorders>
            <w:shd w:val="clear" w:color="auto" w:fill="009900"/>
            <w:hideMark/>
          </w:tcPr>
          <w:p w:rsidR="008F530B" w:rsidRPr="004C28B8" w:rsidRDefault="008F530B" w:rsidP="008F530B">
            <w:pPr>
              <w:ind w:left="540"/>
              <w:jc w:val="center"/>
              <w:rPr>
                <w:b/>
                <w:color w:val="FFFFFF"/>
              </w:rPr>
            </w:pPr>
            <w:r w:rsidRPr="004C28B8">
              <w:rPr>
                <w:b/>
                <w:color w:val="FFFFFF"/>
              </w:rPr>
              <w:t>Valeur en Volts</w:t>
            </w:r>
          </w:p>
        </w:tc>
        <w:tc>
          <w:tcPr>
            <w:tcW w:w="2106" w:type="dxa"/>
            <w:tcBorders>
              <w:top w:val="single" w:sz="4" w:space="0" w:color="auto"/>
              <w:left w:val="single" w:sz="4" w:space="0" w:color="auto"/>
              <w:bottom w:val="single" w:sz="4" w:space="0" w:color="auto"/>
              <w:right w:val="single" w:sz="4" w:space="0" w:color="auto"/>
            </w:tcBorders>
            <w:vAlign w:val="center"/>
            <w:hideMark/>
          </w:tcPr>
          <w:p w:rsidR="008F530B" w:rsidRDefault="008F530B" w:rsidP="008F530B">
            <w:pPr>
              <w:ind w:left="540"/>
              <w:jc w:val="center"/>
            </w:pPr>
            <w:r>
              <w:t>687</w:t>
            </w:r>
          </w:p>
        </w:tc>
        <w:tc>
          <w:tcPr>
            <w:tcW w:w="2160" w:type="dxa"/>
            <w:tcBorders>
              <w:top w:val="single" w:sz="4" w:space="0" w:color="auto"/>
              <w:left w:val="single" w:sz="4" w:space="0" w:color="auto"/>
              <w:bottom w:val="single" w:sz="4" w:space="0" w:color="auto"/>
              <w:right w:val="single" w:sz="4" w:space="0" w:color="auto"/>
            </w:tcBorders>
            <w:vAlign w:val="center"/>
            <w:hideMark/>
          </w:tcPr>
          <w:p w:rsidR="008F530B" w:rsidRDefault="008F530B" w:rsidP="008F530B">
            <w:pPr>
              <w:ind w:left="540"/>
              <w:jc w:val="center"/>
            </w:pPr>
            <w:r>
              <w:t>688</w:t>
            </w:r>
          </w:p>
        </w:tc>
        <w:tc>
          <w:tcPr>
            <w:tcW w:w="2291" w:type="dxa"/>
            <w:tcBorders>
              <w:top w:val="single" w:sz="4" w:space="0" w:color="auto"/>
              <w:left w:val="single" w:sz="4" w:space="0" w:color="auto"/>
              <w:bottom w:val="single" w:sz="4" w:space="0" w:color="auto"/>
              <w:right w:val="single" w:sz="4" w:space="0" w:color="auto"/>
            </w:tcBorders>
            <w:vAlign w:val="center"/>
            <w:hideMark/>
          </w:tcPr>
          <w:p w:rsidR="008F530B" w:rsidRDefault="008F530B" w:rsidP="008F530B">
            <w:pPr>
              <w:ind w:left="540"/>
              <w:jc w:val="center"/>
            </w:pPr>
            <w:r>
              <w:t>688</w:t>
            </w:r>
          </w:p>
        </w:tc>
      </w:tr>
    </w:tbl>
    <w:p w:rsidR="008F530B" w:rsidRPr="00F647A7" w:rsidRDefault="008F530B" w:rsidP="008F530B">
      <w:pPr>
        <w:ind w:left="540" w:firstLine="180"/>
        <w:rPr>
          <w:b/>
        </w:rPr>
      </w:pPr>
    </w:p>
    <w:p w:rsidR="00C537B1" w:rsidRDefault="00834FCF" w:rsidP="00BD318F">
      <w:pPr>
        <w:pStyle w:val="Titre3"/>
        <w:numPr>
          <w:ilvl w:val="2"/>
          <w:numId w:val="3"/>
        </w:numPr>
        <w:tabs>
          <w:tab w:val="clear" w:pos="4548"/>
          <w:tab w:val="left" w:pos="1134"/>
        </w:tabs>
        <w:ind w:left="0" w:firstLine="567"/>
        <w:rPr>
          <w:rFonts w:ascii="Arial Gras" w:hAnsi="Arial Gras"/>
          <w:caps w:val="0"/>
        </w:rPr>
      </w:pPr>
      <w:bookmarkStart w:id="30" w:name="_Toc489625652"/>
      <w:r w:rsidRPr="00834FCF">
        <w:rPr>
          <w:rFonts w:ascii="Arial Gras" w:hAnsi="Arial Gras"/>
          <w:caps w:val="0"/>
        </w:rPr>
        <w:t xml:space="preserve">Mesure de l’intensité moteur </w:t>
      </w:r>
      <w:r w:rsidR="00B223E5">
        <w:rPr>
          <w:rFonts w:ascii="Arial Gras" w:hAnsi="Arial Gras"/>
          <w:caps w:val="0"/>
        </w:rPr>
        <w:t>en régime établi</w:t>
      </w:r>
      <w:bookmarkEnd w:id="30"/>
    </w:p>
    <w:p w:rsidR="00875DBA" w:rsidRDefault="00875DBA" w:rsidP="00875DBA"/>
    <w:p w:rsidR="00875DBA" w:rsidRDefault="00875DBA" w:rsidP="00875DBA">
      <w:pPr>
        <w:ind w:left="540" w:firstLine="180"/>
        <w:rPr>
          <w:b/>
        </w:rPr>
      </w:pPr>
      <w:r w:rsidRPr="00F647A7">
        <w:rPr>
          <w:b/>
        </w:rPr>
        <w:t xml:space="preserve">Appareil de mesure utilisé : </w:t>
      </w:r>
      <w:r>
        <w:rPr>
          <w:b/>
        </w:rPr>
        <w:t xml:space="preserve">Oscilloscope </w:t>
      </w:r>
      <w:r w:rsidRPr="00F647A7">
        <w:rPr>
          <w:b/>
        </w:rPr>
        <w:t>FLUKE</w:t>
      </w:r>
      <w:r w:rsidR="009023A5">
        <w:rPr>
          <w:b/>
        </w:rPr>
        <w:t xml:space="preserve">199C 200 </w:t>
      </w:r>
      <w:r w:rsidR="00F570DB">
        <w:rPr>
          <w:b/>
        </w:rPr>
        <w:t>Mhz</w:t>
      </w:r>
      <w:r w:rsidRPr="00F647A7">
        <w:rPr>
          <w:b/>
        </w:rPr>
        <w:t xml:space="preserve"> </w:t>
      </w:r>
    </w:p>
    <w:p w:rsidR="00875DBA" w:rsidRPr="00875DBA" w:rsidRDefault="00875DBA" w:rsidP="00875DBA">
      <w:pPr>
        <w:tabs>
          <w:tab w:val="left" w:pos="3402"/>
        </w:tabs>
        <w:ind w:left="540" w:firstLine="180"/>
      </w:pPr>
      <w:r>
        <w:rPr>
          <w:b/>
        </w:rPr>
        <w:tab/>
        <w:t xml:space="preserve">Power Quality </w:t>
      </w:r>
      <w:r w:rsidR="00F570DB">
        <w:rPr>
          <w:b/>
        </w:rPr>
        <w:t>Analyzer FLUKE</w:t>
      </w:r>
      <w:r>
        <w:rPr>
          <w:b/>
        </w:rPr>
        <w:t xml:space="preserve"> 435</w:t>
      </w:r>
      <w:r>
        <w:rPr>
          <w:b/>
        </w:rPr>
        <w:tab/>
      </w:r>
      <w:r>
        <w:rPr>
          <w:b/>
        </w:rPr>
        <w:tab/>
      </w:r>
      <w:r>
        <w:rPr>
          <w:b/>
        </w:rPr>
        <w:tab/>
      </w:r>
    </w:p>
    <w:p w:rsidR="00834FCF" w:rsidRDefault="00834FCF" w:rsidP="00834FCF"/>
    <w:p w:rsidR="00BD318F" w:rsidRDefault="00AD343D" w:rsidP="008E3297">
      <w:pPr>
        <w:ind w:hanging="567"/>
      </w:pPr>
      <w:r>
        <w:t>Voie A : Intensité moteur maitre (VEX 1)</w:t>
      </w:r>
    </w:p>
    <w:p w:rsidR="00AD343D" w:rsidRDefault="00AD343D" w:rsidP="008E3297">
      <w:pPr>
        <w:ind w:hanging="567"/>
      </w:pPr>
      <w:r>
        <w:t>Voie B : Intensité moteur esclave (VEX 2</w:t>
      </w:r>
      <w:r w:rsidR="00875DBA">
        <w:t>)</w:t>
      </w:r>
    </w:p>
    <w:p w:rsidR="00834FCF" w:rsidRDefault="00525454" w:rsidP="008E3297">
      <w:pPr>
        <w:ind w:hanging="567"/>
        <w:rPr>
          <w:noProof/>
        </w:rPr>
      </w:pPr>
      <w:r>
        <w:rPr>
          <w:noProof/>
        </w:rPr>
        <w:pict>
          <v:shape id="_x0000_i1064" type="#_x0000_t75" style="width:243.75pt;height:184.5pt;visibility:visible;mso-wrap-style:square">
            <v:imagedata r:id="rId27" o:title=""/>
          </v:shape>
        </w:pict>
      </w:r>
    </w:p>
    <w:p w:rsidR="00875DBA" w:rsidRDefault="00875DBA" w:rsidP="00834FCF">
      <w:pPr>
        <w:rPr>
          <w:noProof/>
        </w:rPr>
      </w:pPr>
    </w:p>
    <w:p w:rsidR="000E7A84" w:rsidRDefault="000E7A84" w:rsidP="00834FCF">
      <w:pPr>
        <w:rPr>
          <w:noProof/>
        </w:rPr>
      </w:pPr>
    </w:p>
    <w:p w:rsidR="000E7A84" w:rsidRDefault="00525454" w:rsidP="000E7A84">
      <w:pPr>
        <w:ind w:hanging="567"/>
        <w:rPr>
          <w:noProof/>
        </w:rPr>
      </w:pPr>
      <w:r>
        <w:rPr>
          <w:noProof/>
        </w:rPr>
        <w:pict>
          <v:shape id="_x0000_i1065" type="#_x0000_t75" style="width:522pt;height:200.25pt;visibility:visible;mso-wrap-style:square" o:bordertopcolor="this" o:borderleftcolor="this" o:borderbottomcolor="this" o:borderrightcolor="this">
            <v:imagedata r:id="rId28" o:title=""/>
            <w10:bordertop type="single" width="4"/>
            <w10:borderleft type="single" width="4"/>
            <w10:borderbottom type="single" width="4"/>
            <w10:borderright type="single" width="4"/>
          </v:shape>
        </w:pict>
      </w:r>
    </w:p>
    <w:p w:rsidR="000E7A84" w:rsidRDefault="000E7A84" w:rsidP="00834FCF">
      <w:pPr>
        <w:rPr>
          <w:noProof/>
        </w:rPr>
      </w:pPr>
    </w:p>
    <w:p w:rsidR="000E7A84" w:rsidRDefault="000E7A84" w:rsidP="00834FCF">
      <w:pPr>
        <w:rPr>
          <w:noProof/>
        </w:rPr>
      </w:pPr>
    </w:p>
    <w:p w:rsidR="000E7A84" w:rsidRDefault="000E7A84" w:rsidP="00834FCF">
      <w:pPr>
        <w:rPr>
          <w:noProof/>
        </w:rPr>
      </w:pPr>
    </w:p>
    <w:p w:rsidR="00875DBA" w:rsidRDefault="00875DBA" w:rsidP="008E3297">
      <w:pPr>
        <w:ind w:hanging="567"/>
        <w:rPr>
          <w:noProof/>
        </w:rPr>
      </w:pPr>
      <w:r>
        <w:rPr>
          <w:noProof/>
        </w:rPr>
        <w:t xml:space="preserve">Le taux de charge est réparti de facon </w:t>
      </w:r>
      <w:r w:rsidR="009023A5">
        <w:rPr>
          <w:noProof/>
        </w:rPr>
        <w:t>uniforme</w:t>
      </w:r>
      <w:r>
        <w:rPr>
          <w:noProof/>
        </w:rPr>
        <w:t xml:space="preserve"> entre les deux variateurs </w:t>
      </w:r>
    </w:p>
    <w:p w:rsidR="00875DBA" w:rsidRDefault="00875DBA" w:rsidP="008E3297">
      <w:pPr>
        <w:ind w:hanging="567"/>
        <w:rPr>
          <w:noProof/>
        </w:rPr>
      </w:pPr>
    </w:p>
    <w:p w:rsidR="00875DBA" w:rsidRPr="00875DBA" w:rsidRDefault="00875DBA" w:rsidP="008E3297">
      <w:pPr>
        <w:ind w:hanging="567"/>
        <w:rPr>
          <w:b/>
          <w:noProof/>
        </w:rPr>
      </w:pPr>
      <w:r w:rsidRPr="00875DBA">
        <w:rPr>
          <w:b/>
          <w:noProof/>
        </w:rPr>
        <w:t>Intensité moteur variateur maitre (VEX 1)</w:t>
      </w:r>
    </w:p>
    <w:p w:rsidR="00875DBA" w:rsidRDefault="00525454" w:rsidP="008E3297">
      <w:pPr>
        <w:ind w:hanging="567"/>
      </w:pPr>
      <w:r>
        <w:rPr>
          <w:noProof/>
        </w:rPr>
        <w:lastRenderedPageBreak/>
        <w:pict>
          <v:shape id="_x0000_i1066" type="#_x0000_t75" style="width:244.5pt;height:184.5pt;visibility:visible;mso-wrap-style:square">
            <v:imagedata r:id="rId29" o:title=""/>
          </v:shape>
        </w:pict>
      </w:r>
    </w:p>
    <w:p w:rsidR="00834FCF" w:rsidRPr="00834FCF" w:rsidRDefault="00834FCF" w:rsidP="008E3297">
      <w:pPr>
        <w:ind w:hanging="567"/>
      </w:pPr>
    </w:p>
    <w:p w:rsidR="00834FCF" w:rsidRDefault="00834FCF" w:rsidP="008E3297">
      <w:pPr>
        <w:ind w:hanging="567"/>
      </w:pPr>
    </w:p>
    <w:p w:rsidR="00834FCF" w:rsidRPr="00834FCF" w:rsidRDefault="00834FCF" w:rsidP="008E3297">
      <w:pPr>
        <w:ind w:hanging="567"/>
      </w:pPr>
    </w:p>
    <w:p w:rsidR="00C537B1" w:rsidRDefault="00525454" w:rsidP="000E7A84">
      <w:pPr>
        <w:ind w:left="0" w:firstLine="567"/>
      </w:pPr>
      <w:r>
        <w:rPr>
          <w:noProof/>
        </w:rPr>
        <w:pict>
          <v:shape id="_x0000_i1067" type="#_x0000_t75" style="width:521.25pt;height:208.5pt;visibility:visible;mso-wrap-style:square" o:bordertopcolor="this" o:borderleftcolor="this" o:borderbottomcolor="this" o:borderrightcolor="this">
            <v:imagedata r:id="rId30" o:title=""/>
            <w10:bordertop type="single" width="4"/>
            <w10:borderleft type="single" width="4"/>
            <w10:borderbottom type="single" width="4"/>
            <w10:borderright type="single" width="4"/>
          </v:shape>
        </w:pict>
      </w:r>
    </w:p>
    <w:p w:rsidR="00C537B1" w:rsidRDefault="00C537B1" w:rsidP="008E3297">
      <w:pPr>
        <w:ind w:left="0" w:hanging="567"/>
      </w:pPr>
    </w:p>
    <w:p w:rsidR="00C537B1" w:rsidRDefault="00C537B1" w:rsidP="008E3297">
      <w:pPr>
        <w:ind w:left="0" w:hanging="567"/>
      </w:pPr>
    </w:p>
    <w:p w:rsidR="00C537B1" w:rsidRDefault="00C537B1" w:rsidP="008E3297">
      <w:pPr>
        <w:ind w:left="0" w:hanging="567"/>
      </w:pPr>
    </w:p>
    <w:p w:rsidR="00C537B1" w:rsidRDefault="00C537B1" w:rsidP="008E3297">
      <w:pPr>
        <w:ind w:left="0" w:hanging="567"/>
      </w:pPr>
    </w:p>
    <w:p w:rsidR="00C537B1" w:rsidRDefault="00C537B1" w:rsidP="008E3297">
      <w:pPr>
        <w:ind w:left="0" w:hanging="567"/>
      </w:pPr>
    </w:p>
    <w:p w:rsidR="009023A5" w:rsidRDefault="009023A5" w:rsidP="008E3297">
      <w:pPr>
        <w:ind w:hanging="567"/>
        <w:rPr>
          <w:b/>
          <w:noProof/>
        </w:rPr>
      </w:pPr>
      <w:r w:rsidRPr="00875DBA">
        <w:rPr>
          <w:b/>
          <w:noProof/>
        </w:rPr>
        <w:t>Intensité moteur variateur maitre (VEX</w:t>
      </w:r>
      <w:r>
        <w:rPr>
          <w:b/>
          <w:noProof/>
        </w:rPr>
        <w:t xml:space="preserve"> 2</w:t>
      </w:r>
      <w:r w:rsidRPr="00875DBA">
        <w:rPr>
          <w:b/>
          <w:noProof/>
        </w:rPr>
        <w:t>)</w:t>
      </w:r>
    </w:p>
    <w:p w:rsidR="009023A5" w:rsidRDefault="00525454" w:rsidP="008E3297">
      <w:pPr>
        <w:ind w:hanging="567"/>
        <w:rPr>
          <w:b/>
          <w:noProof/>
        </w:rPr>
      </w:pPr>
      <w:r>
        <w:rPr>
          <w:noProof/>
        </w:rPr>
        <w:pict>
          <v:shape id="_x0000_i1068" type="#_x0000_t75" style="width:242.25pt;height:184.5pt;visibility:visible;mso-wrap-style:square">
            <v:imagedata r:id="rId31" o:title=""/>
          </v:shape>
        </w:pict>
      </w:r>
    </w:p>
    <w:p w:rsidR="009023A5" w:rsidRDefault="009023A5" w:rsidP="008E3297">
      <w:pPr>
        <w:ind w:hanging="567"/>
        <w:rPr>
          <w:b/>
          <w:noProof/>
        </w:rPr>
      </w:pPr>
    </w:p>
    <w:p w:rsidR="009023A5" w:rsidRDefault="00525454" w:rsidP="008E3297">
      <w:pPr>
        <w:ind w:hanging="567"/>
        <w:rPr>
          <w:b/>
          <w:noProof/>
        </w:rPr>
      </w:pPr>
      <w:r>
        <w:rPr>
          <w:noProof/>
        </w:rPr>
        <w:lastRenderedPageBreak/>
        <w:pict>
          <v:shape id="_x0000_i1069" type="#_x0000_t75" style="width:522pt;height:210.75pt;visibility:visible;mso-wrap-style:square" o:bordertopcolor="this" o:borderleftcolor="this" o:borderbottomcolor="this" o:borderrightcolor="this">
            <v:imagedata r:id="rId32" o:title=""/>
            <w10:bordertop type="single" width="4"/>
            <w10:borderleft type="single" width="4"/>
            <w10:borderbottom type="single" width="4"/>
            <w10:borderright type="single" width="4"/>
          </v:shape>
        </w:pict>
      </w:r>
    </w:p>
    <w:p w:rsidR="009023A5" w:rsidRPr="009023A5" w:rsidRDefault="009023A5" w:rsidP="008E3297">
      <w:pPr>
        <w:ind w:hanging="567"/>
        <w:rPr>
          <w:noProof/>
        </w:rPr>
      </w:pPr>
      <w:r w:rsidRPr="009023A5">
        <w:rPr>
          <w:noProof/>
        </w:rPr>
        <w:t xml:space="preserve">Les courants moteur sont équilibrés </w:t>
      </w:r>
    </w:p>
    <w:p w:rsidR="009023A5" w:rsidRDefault="009023A5" w:rsidP="009023A5">
      <w:pPr>
        <w:rPr>
          <w:b/>
          <w:noProof/>
        </w:rPr>
      </w:pPr>
    </w:p>
    <w:p w:rsidR="00B223E5" w:rsidRDefault="00B223E5" w:rsidP="00B223E5">
      <w:pPr>
        <w:pStyle w:val="Titre3"/>
        <w:numPr>
          <w:ilvl w:val="2"/>
          <w:numId w:val="3"/>
        </w:numPr>
        <w:tabs>
          <w:tab w:val="clear" w:pos="4548"/>
          <w:tab w:val="left" w:pos="1134"/>
        </w:tabs>
        <w:ind w:left="0" w:firstLine="567"/>
        <w:rPr>
          <w:rFonts w:ascii="Arial Gras" w:hAnsi="Arial Gras"/>
          <w:caps w:val="0"/>
        </w:rPr>
      </w:pPr>
      <w:bookmarkStart w:id="31" w:name="_Toc489625653"/>
      <w:r w:rsidRPr="00834FCF">
        <w:rPr>
          <w:rFonts w:ascii="Arial Gras" w:hAnsi="Arial Gras"/>
          <w:caps w:val="0"/>
        </w:rPr>
        <w:t xml:space="preserve">Mesure de l’intensité moteur </w:t>
      </w:r>
      <w:r>
        <w:rPr>
          <w:rFonts w:ascii="Arial Gras" w:hAnsi="Arial Gras"/>
          <w:caps w:val="0"/>
        </w:rPr>
        <w:t>en régime transitoire</w:t>
      </w:r>
      <w:bookmarkEnd w:id="31"/>
      <w:r>
        <w:rPr>
          <w:rFonts w:ascii="Arial Gras" w:hAnsi="Arial Gras"/>
          <w:caps w:val="0"/>
        </w:rPr>
        <w:t xml:space="preserve"> </w:t>
      </w:r>
    </w:p>
    <w:p w:rsidR="00B223E5" w:rsidRDefault="00B223E5" w:rsidP="00B223E5"/>
    <w:p w:rsidR="00B223E5" w:rsidRDefault="00B223E5" w:rsidP="00B223E5"/>
    <w:p w:rsidR="00B223E5" w:rsidRPr="00B223E5" w:rsidRDefault="00525454" w:rsidP="000E7A84">
      <w:pPr>
        <w:ind w:hanging="567"/>
      </w:pPr>
      <w:r>
        <w:rPr>
          <w:noProof/>
        </w:rPr>
        <w:pict>
          <v:shapetype id="_x0000_t32" coordsize="21600,21600" o:spt="32" o:oned="t" path="m,l21600,21600e" filled="f">
            <v:path arrowok="t" fillok="f" o:connecttype="none"/>
            <o:lock v:ext="edit" shapetype="t"/>
          </v:shapetype>
          <v:shape id="_x0000_s1071" type="#_x0000_t32" style="position:absolute;left:0;text-align:left;margin-left:81pt;margin-top:73.95pt;width:201.75pt;height:164.25pt;z-index:2" o:connectortype="straight" strokecolor="red">
            <v:stroke endarrow="block"/>
          </v:shape>
        </w:pict>
      </w:r>
      <w:r>
        <w:rPr>
          <w:noProof/>
        </w:rPr>
        <w:pict>
          <v:shape id="_x0000_s1073" type="#_x0000_t32" style="position:absolute;left:0;text-align:left;margin-left:81pt;margin-top:98.7pt;width:201.75pt;height:139.5pt;z-index:3" o:connectortype="straight" strokecolor="blue">
            <v:stroke endarrow="block"/>
          </v:shape>
        </w:pict>
      </w:r>
      <w:r>
        <w:rPr>
          <w:noProof/>
        </w:rPr>
        <w:pict>
          <v:shape id="_x0000_i1070" type="#_x0000_t75" style="width:522pt;height:213.75pt;visibility:visible;mso-wrap-style:square" o:bordertopcolor="this" o:borderleftcolor="this" o:borderbottomcolor="this" o:borderrightcolor="this">
            <v:imagedata r:id="rId33" o:title=""/>
            <w10:bordertop type="single" width="4"/>
            <w10:borderleft type="single" width="4"/>
            <w10:borderbottom type="single" width="4"/>
            <w10:borderright type="single" width="4"/>
          </v:shape>
        </w:pict>
      </w:r>
    </w:p>
    <w:p w:rsidR="009023A5" w:rsidRDefault="009023A5" w:rsidP="009023A5">
      <w:pPr>
        <w:rPr>
          <w:b/>
          <w:noProof/>
        </w:rPr>
      </w:pPr>
    </w:p>
    <w:p w:rsidR="000E7A84" w:rsidRDefault="000E7A84" w:rsidP="009023A5">
      <w:pPr>
        <w:rPr>
          <w:b/>
          <w:noProof/>
        </w:rPr>
      </w:pPr>
    </w:p>
    <w:p w:rsidR="005D3D50" w:rsidRPr="00F570DB" w:rsidRDefault="000E7A84" w:rsidP="000E7A84">
      <w:pPr>
        <w:ind w:left="567"/>
        <w:rPr>
          <w:noProof/>
        </w:rPr>
      </w:pPr>
      <w:r w:rsidRPr="00F570DB">
        <w:rPr>
          <w:noProof/>
        </w:rPr>
        <w:t>Sur cet oscillogramme nous pouvons constater un léger déséquilibre dans les premières périodes qui suivent le démarrage.</w:t>
      </w:r>
      <w:r w:rsidR="005D3D50" w:rsidRPr="00F570DB">
        <w:rPr>
          <w:noProof/>
        </w:rPr>
        <w:t>Celui ci est du à l’eslasticité de l’entrainement (entrainement par courroie).</w:t>
      </w:r>
    </w:p>
    <w:p w:rsidR="000E7A84" w:rsidRDefault="005D3D50" w:rsidP="000E7A84">
      <w:pPr>
        <w:ind w:left="567"/>
        <w:rPr>
          <w:noProof/>
        </w:rPr>
      </w:pPr>
      <w:r w:rsidRPr="00F570DB">
        <w:rPr>
          <w:noProof/>
        </w:rPr>
        <w:t>Le variateur maitre consomme une intensité supér</w:t>
      </w:r>
      <w:r w:rsidR="00F570DB" w:rsidRPr="00F570DB">
        <w:rPr>
          <w:noProof/>
        </w:rPr>
        <w:t xml:space="preserve">ieur </w:t>
      </w:r>
      <w:r w:rsidRPr="00F570DB">
        <w:rPr>
          <w:noProof/>
        </w:rPr>
        <w:t>d’une centaine d’ampères</w:t>
      </w:r>
      <w:r w:rsidR="00F570DB" w:rsidRPr="00F570DB">
        <w:rPr>
          <w:noProof/>
        </w:rPr>
        <w:t xml:space="preserve"> pendant 2 Secondes</w:t>
      </w:r>
      <w:r w:rsidRPr="00F570DB">
        <w:rPr>
          <w:noProof/>
        </w:rPr>
        <w:t xml:space="preserve"> puis le taux de charge s’équilibre.  </w:t>
      </w:r>
      <w:r w:rsidR="000E7A84" w:rsidRPr="00F570DB">
        <w:rPr>
          <w:noProof/>
        </w:rPr>
        <w:t xml:space="preserve"> </w:t>
      </w: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Default="00552D30" w:rsidP="000E7A84">
      <w:pPr>
        <w:ind w:left="567"/>
        <w:rPr>
          <w:noProof/>
        </w:rPr>
      </w:pPr>
    </w:p>
    <w:p w:rsidR="00552D30" w:rsidRPr="00F570DB" w:rsidRDefault="00552D30" w:rsidP="000E7A84">
      <w:pPr>
        <w:ind w:left="567"/>
        <w:rPr>
          <w:noProof/>
        </w:rPr>
      </w:pPr>
    </w:p>
    <w:p w:rsidR="00552D30" w:rsidRDefault="00552D30" w:rsidP="00552D30">
      <w:pPr>
        <w:pStyle w:val="Titre3"/>
        <w:numPr>
          <w:ilvl w:val="2"/>
          <w:numId w:val="3"/>
        </w:numPr>
        <w:tabs>
          <w:tab w:val="clear" w:pos="4548"/>
          <w:tab w:val="left" w:pos="1134"/>
        </w:tabs>
        <w:ind w:left="0" w:firstLine="567"/>
        <w:rPr>
          <w:rFonts w:ascii="Arial Gras" w:hAnsi="Arial Gras"/>
          <w:caps w:val="0"/>
        </w:rPr>
      </w:pPr>
      <w:bookmarkStart w:id="32" w:name="_Toc489625654"/>
      <w:r w:rsidRPr="00834FCF">
        <w:rPr>
          <w:rFonts w:ascii="Arial Gras" w:hAnsi="Arial Gras"/>
          <w:caps w:val="0"/>
        </w:rPr>
        <w:lastRenderedPageBreak/>
        <w:t>Mesure de l</w:t>
      </w:r>
      <w:r>
        <w:rPr>
          <w:rFonts w:ascii="Arial Gras" w:hAnsi="Arial Gras"/>
          <w:caps w:val="0"/>
        </w:rPr>
        <w:t>a tension moteur</w:t>
      </w:r>
      <w:bookmarkEnd w:id="32"/>
      <w:r>
        <w:rPr>
          <w:rFonts w:ascii="Arial Gras" w:hAnsi="Arial Gras"/>
          <w:caps w:val="0"/>
        </w:rPr>
        <w:t xml:space="preserve">  </w:t>
      </w:r>
    </w:p>
    <w:p w:rsidR="009023A5" w:rsidRPr="00875DBA" w:rsidRDefault="009023A5" w:rsidP="009023A5">
      <w:pPr>
        <w:rPr>
          <w:b/>
          <w:noProof/>
        </w:rPr>
      </w:pPr>
    </w:p>
    <w:p w:rsidR="00C537B1" w:rsidRDefault="00C537B1" w:rsidP="00100A11">
      <w:pPr>
        <w:ind w:left="0" w:firstLine="567"/>
      </w:pPr>
    </w:p>
    <w:p w:rsidR="00552D30" w:rsidRDefault="00552D30" w:rsidP="00100A11">
      <w:pPr>
        <w:ind w:left="0" w:firstLine="567"/>
      </w:pPr>
      <w:r>
        <w:t xml:space="preserve">Variateur Maitre </w:t>
      </w:r>
    </w:p>
    <w:p w:rsidR="00F570DB" w:rsidRDefault="00525454" w:rsidP="00100A11">
      <w:pPr>
        <w:ind w:left="0" w:firstLine="567"/>
      </w:pPr>
      <w:r>
        <w:rPr>
          <w:noProof/>
        </w:rPr>
        <w:pict>
          <v:shape id="_x0000_i1071" type="#_x0000_t75" style="width:522pt;height:170.25pt;visibility:visible;mso-wrap-style:square" o:bordertopcolor="this" o:borderleftcolor="this" o:borderbottomcolor="this" o:borderrightcolor="this">
            <v:imagedata r:id="rId34" o:title=""/>
            <w10:bordertop type="single" width="4"/>
            <w10:borderleft type="single" width="4"/>
            <w10:borderbottom type="single" width="4"/>
            <w10:borderright type="single" width="4"/>
          </v:shape>
        </w:pict>
      </w:r>
    </w:p>
    <w:p w:rsidR="00F570DB" w:rsidRDefault="00F570DB" w:rsidP="00100A11">
      <w:pPr>
        <w:ind w:left="0" w:firstLine="567"/>
      </w:pPr>
    </w:p>
    <w:p w:rsidR="00552D30" w:rsidRDefault="00552D30" w:rsidP="00100A11">
      <w:pPr>
        <w:ind w:left="0" w:firstLine="567"/>
      </w:pPr>
    </w:p>
    <w:p w:rsidR="00552D30" w:rsidRDefault="00552D30" w:rsidP="00100A11">
      <w:pPr>
        <w:ind w:left="0" w:firstLine="567"/>
      </w:pPr>
    </w:p>
    <w:p w:rsidR="00552D30" w:rsidRDefault="00552D30" w:rsidP="00100A11">
      <w:pPr>
        <w:ind w:left="0" w:firstLine="567"/>
      </w:pPr>
    </w:p>
    <w:p w:rsidR="00552D30" w:rsidRDefault="00552D30" w:rsidP="00100A11">
      <w:pPr>
        <w:ind w:left="0" w:firstLine="567"/>
      </w:pPr>
      <w:r>
        <w:t xml:space="preserve">Variateur Esclave </w:t>
      </w:r>
    </w:p>
    <w:p w:rsidR="00F570DB" w:rsidRDefault="00525454" w:rsidP="00100A11">
      <w:pPr>
        <w:ind w:left="0" w:firstLine="567"/>
      </w:pPr>
      <w:r>
        <w:rPr>
          <w:noProof/>
        </w:rPr>
        <w:pict>
          <v:shape id="_x0000_i1072" type="#_x0000_t75" style="width:522pt;height:187.5pt;visibility:visible;mso-wrap-style:square" o:bordertopcolor="this" o:borderleftcolor="this" o:borderbottomcolor="this" o:borderrightcolor="this">
            <v:imagedata r:id="rId35" o:title=""/>
            <w10:bordertop type="single" width="4"/>
            <w10:borderleft type="single" width="4"/>
            <w10:borderbottom type="single" width="4"/>
            <w10:borderright type="single" width="4"/>
          </v:shape>
        </w:pict>
      </w:r>
    </w:p>
    <w:p w:rsidR="00F570DB" w:rsidRDefault="00F570DB" w:rsidP="00100A11">
      <w:pPr>
        <w:ind w:left="0" w:firstLine="567"/>
      </w:pPr>
    </w:p>
    <w:p w:rsidR="00A52258" w:rsidRDefault="0084418B" w:rsidP="00100A11">
      <w:pPr>
        <w:ind w:left="0" w:firstLine="567"/>
      </w:pPr>
      <w:r>
        <w:t xml:space="preserve"> </w:t>
      </w:r>
    </w:p>
    <w:p w:rsidR="0084418B" w:rsidRDefault="00067971" w:rsidP="0084418B">
      <w:pPr>
        <w:ind w:left="567"/>
      </w:pPr>
      <w:r>
        <w:t>Ces fronts de tension issus de la tension redressée ont une amplitude de 920 Volts (</w:t>
      </w:r>
      <w:r w:rsidR="00027DC7">
        <w:t>1,35 UDC)</w:t>
      </w:r>
      <w:r w:rsidR="0084418B">
        <w:t>.Ils sont générés par le pont onduleur composée de 6 IGBT( Transistor bipolaire à grille isolée).</w:t>
      </w:r>
    </w:p>
    <w:p w:rsidR="0084418B" w:rsidRDefault="0084418B" w:rsidP="0084418B">
      <w:pPr>
        <w:ind w:left="567"/>
      </w:pPr>
      <w:r>
        <w:t>La fréquence et la largeur des impulsions varie en fonction de la fréquence demandée mais également de la fréquence de découpage (technique Modulation Largeur Impulsion)</w:t>
      </w:r>
    </w:p>
    <w:p w:rsidR="0084418B" w:rsidRDefault="0084418B" w:rsidP="0084418B">
      <w:pPr>
        <w:ind w:left="567"/>
      </w:pPr>
    </w:p>
    <w:p w:rsidR="00A52258" w:rsidRDefault="0084418B" w:rsidP="0084418B">
      <w:pPr>
        <w:ind w:left="567"/>
      </w:pPr>
      <w:r>
        <w:t xml:space="preserve">  </w:t>
      </w:r>
    </w:p>
    <w:p w:rsidR="00A52258" w:rsidRDefault="00A52258" w:rsidP="00100A11">
      <w:pPr>
        <w:ind w:left="0" w:firstLine="567"/>
      </w:pPr>
    </w:p>
    <w:p w:rsidR="00A52258" w:rsidRDefault="00525454" w:rsidP="00100A11">
      <w:pPr>
        <w:ind w:left="0" w:firstLine="567"/>
      </w:pPr>
      <w:r>
        <w:rPr>
          <w:noProof/>
        </w:rPr>
        <w:pict>
          <v:shape id="_x0000_i1073" type="#_x0000_t75" style="width:468pt;height:150pt;visibility:visible;mso-wrap-style:square">
            <v:imagedata r:id="rId36" o:title=""/>
          </v:shape>
        </w:pict>
      </w:r>
    </w:p>
    <w:p w:rsidR="00A52258" w:rsidRDefault="00A52258" w:rsidP="00100A11">
      <w:pPr>
        <w:ind w:left="0" w:firstLine="567"/>
      </w:pPr>
    </w:p>
    <w:p w:rsidR="00A52258" w:rsidRDefault="00A52258" w:rsidP="00100A11">
      <w:pPr>
        <w:ind w:left="0" w:firstLine="567"/>
      </w:pPr>
    </w:p>
    <w:p w:rsidR="00373CB8" w:rsidRDefault="00373CB8" w:rsidP="00100A11">
      <w:pPr>
        <w:ind w:left="0" w:firstLine="567"/>
      </w:pPr>
    </w:p>
    <w:p w:rsidR="00373CB8" w:rsidRDefault="00373CB8" w:rsidP="00100A11">
      <w:pPr>
        <w:ind w:left="0" w:firstLine="567"/>
      </w:pPr>
    </w:p>
    <w:p w:rsidR="00373CB8" w:rsidRDefault="00373CB8" w:rsidP="00100A11">
      <w:pPr>
        <w:ind w:left="0" w:firstLine="567"/>
      </w:pPr>
    </w:p>
    <w:p w:rsidR="00373CB8" w:rsidRDefault="00373CB8" w:rsidP="00387DBD">
      <w:pPr>
        <w:ind w:left="567"/>
      </w:pPr>
      <w:r>
        <w:t>Plus la fréquence de découpage des créneaux de tension est élevée, plus l’ondulation du courant sera faible et moins le moteur sera bruyant.</w:t>
      </w:r>
    </w:p>
    <w:p w:rsidR="00387DBD" w:rsidRDefault="00373CB8" w:rsidP="00387DBD">
      <w:pPr>
        <w:ind w:left="567"/>
      </w:pPr>
      <w:r>
        <w:t xml:space="preserve">Mais une augmentation de la fréquence de découpage entraine une augmentation des pertes dans le </w:t>
      </w:r>
      <w:r w:rsidR="00C87A30">
        <w:t>variateur, dans</w:t>
      </w:r>
      <w:r w:rsidR="00387DBD">
        <w:t xml:space="preserve"> les </w:t>
      </w:r>
      <w:r w:rsidR="00C87A30">
        <w:t>câbles</w:t>
      </w:r>
      <w:r w:rsidR="00387DBD">
        <w:t xml:space="preserve"> </w:t>
      </w:r>
      <w:r w:rsidR="00C87A30">
        <w:t>moteurs,</w:t>
      </w:r>
      <w:r w:rsidR="00387DBD">
        <w:t xml:space="preserve"> dans le moteur ainsi qu’une augmentation des perturbations électriques (perturbations conduites et rayonnées, phénomène de piquage des </w:t>
      </w:r>
      <w:r w:rsidR="00C87A30">
        <w:t>roulement, déclenchements intempestifs des DDR ect.</w:t>
      </w:r>
      <w:r w:rsidR="00387DBD">
        <w:t xml:space="preserve">) si les </w:t>
      </w:r>
      <w:r w:rsidR="00C87A30">
        <w:t>règles</w:t>
      </w:r>
      <w:r w:rsidR="00387DBD">
        <w:t xml:space="preserve"> d’installations CEM ne sont respectées.</w:t>
      </w:r>
    </w:p>
    <w:p w:rsidR="0084418B" w:rsidRDefault="0084418B" w:rsidP="0084418B">
      <w:pPr>
        <w:autoSpaceDE w:val="0"/>
        <w:autoSpaceDN w:val="0"/>
        <w:adjustRightInd w:val="0"/>
        <w:ind w:left="0"/>
        <w:rPr>
          <w:rFonts w:cs="Arial"/>
          <w:color w:val="0000FF"/>
        </w:rPr>
      </w:pPr>
    </w:p>
    <w:p w:rsidR="00C87A30" w:rsidRDefault="00C87A30" w:rsidP="00C87A30">
      <w:pPr>
        <w:pStyle w:val="Titre3"/>
        <w:numPr>
          <w:ilvl w:val="2"/>
          <w:numId w:val="3"/>
        </w:numPr>
        <w:tabs>
          <w:tab w:val="clear" w:pos="4548"/>
          <w:tab w:val="left" w:pos="1134"/>
        </w:tabs>
        <w:ind w:left="0" w:firstLine="567"/>
        <w:rPr>
          <w:rFonts w:ascii="Arial Gras" w:hAnsi="Arial Gras"/>
          <w:caps w:val="0"/>
        </w:rPr>
      </w:pPr>
      <w:bookmarkStart w:id="33" w:name="_Toc489625655"/>
      <w:r w:rsidRPr="00834FCF">
        <w:rPr>
          <w:rFonts w:ascii="Arial Gras" w:hAnsi="Arial Gras"/>
          <w:caps w:val="0"/>
        </w:rPr>
        <w:t>Mesure d</w:t>
      </w:r>
      <w:r>
        <w:rPr>
          <w:rFonts w:ascii="Arial Gras" w:hAnsi="Arial Gras"/>
          <w:caps w:val="0"/>
        </w:rPr>
        <w:t xml:space="preserve">es </w:t>
      </w:r>
      <w:r w:rsidR="00525454">
        <w:rPr>
          <w:rFonts w:ascii="Arial Gras" w:hAnsi="Arial Gras"/>
          <w:caps w:val="0"/>
        </w:rPr>
        <w:t>d</w:t>
      </w:r>
      <w:r w:rsidR="00AF1763">
        <w:rPr>
          <w:rFonts w:ascii="Arial Gras" w:hAnsi="Arial Gras"/>
          <w:caps w:val="0"/>
        </w:rPr>
        <w:t>V</w:t>
      </w:r>
      <w:r>
        <w:rPr>
          <w:rFonts w:ascii="Arial Gras" w:hAnsi="Arial Gras"/>
          <w:caps w:val="0"/>
        </w:rPr>
        <w:t>/dt au niveau du moteur</w:t>
      </w:r>
      <w:bookmarkEnd w:id="33"/>
      <w:r>
        <w:rPr>
          <w:rFonts w:ascii="Arial Gras" w:hAnsi="Arial Gras"/>
          <w:caps w:val="0"/>
        </w:rPr>
        <w:t xml:space="preserve">  </w:t>
      </w:r>
    </w:p>
    <w:p w:rsidR="007E3F32" w:rsidRDefault="007E3F32" w:rsidP="007E3F32"/>
    <w:p w:rsidR="00F9636D" w:rsidRDefault="00F9636D" w:rsidP="00653CA8">
      <w:pPr>
        <w:ind w:left="567"/>
      </w:pPr>
      <w:r>
        <w:t xml:space="preserve">Le variateur applique en sortie du pont onduleur une tension non </w:t>
      </w:r>
      <w:r w:rsidR="00653CA8">
        <w:t>sinusoïdale (</w:t>
      </w:r>
      <w:r>
        <w:t xml:space="preserve">voir oscillogramme </w:t>
      </w:r>
      <w:r w:rsidR="00653CA8">
        <w:t>précédant</w:t>
      </w:r>
      <w:r>
        <w:t xml:space="preserve">) en forme de créneaux avec des temps de montée en tension très rapide. </w:t>
      </w:r>
    </w:p>
    <w:p w:rsidR="00F9636D" w:rsidRDefault="00F9636D" w:rsidP="00653CA8">
      <w:pPr>
        <w:ind w:left="567"/>
      </w:pPr>
      <w:r>
        <w:t xml:space="preserve">En présence de longueur de </w:t>
      </w:r>
      <w:r w:rsidR="00653CA8">
        <w:t>câble</w:t>
      </w:r>
      <w:r>
        <w:t xml:space="preserve"> importante entre le variateur et le </w:t>
      </w:r>
      <w:r w:rsidR="00653CA8">
        <w:t>moteur,</w:t>
      </w:r>
      <w:r>
        <w:t xml:space="preserve"> des </w:t>
      </w:r>
      <w:r w:rsidR="00653CA8">
        <w:t>phénomènes</w:t>
      </w:r>
      <w:r>
        <w:t xml:space="preserve"> dus aux temps de propagation des signaux HF entrainent aux bornes du moteur </w:t>
      </w:r>
      <w:r w:rsidR="00F536F3">
        <w:t xml:space="preserve">des </w:t>
      </w:r>
      <w:r w:rsidR="00F33479">
        <w:t>surtensions de courte durée qui peuvent atteindre deux fois la tension du de sortie du variateur. En fonction de leur amplitude et de leur répétition, ces surtensions peuvent entrainer des défaillances irrémédiables au niveau du bobinages moteur.</w:t>
      </w:r>
    </w:p>
    <w:p w:rsidR="007E3F32" w:rsidRDefault="00F9636D" w:rsidP="00653CA8">
      <w:pPr>
        <w:ind w:left="567"/>
      </w:pPr>
      <w:r>
        <w:t xml:space="preserve"> </w:t>
      </w:r>
    </w:p>
    <w:p w:rsidR="00F33479" w:rsidRDefault="00525454" w:rsidP="00653CA8">
      <w:pPr>
        <w:ind w:left="567"/>
      </w:pPr>
      <w:r>
        <w:rPr>
          <w:noProof/>
        </w:rPr>
        <w:pict>
          <v:shape id="_x0000_i1074" type="#_x0000_t75" style="width:371.25pt;height:132.75pt;visibility:visible;mso-wrap-style:square">
            <v:imagedata r:id="rId37" o:title=""/>
          </v:shape>
        </w:pict>
      </w:r>
    </w:p>
    <w:p w:rsidR="00F33479" w:rsidRDefault="00EA6AAE" w:rsidP="00653CA8">
      <w:pPr>
        <w:ind w:left="567"/>
      </w:pPr>
      <w:r>
        <w:t xml:space="preserve">On distingue généralement trois types de défaillance moteur </w:t>
      </w:r>
    </w:p>
    <w:p w:rsidR="00EA6AAE" w:rsidRDefault="00EA6AAE" w:rsidP="00653CA8">
      <w:pPr>
        <w:ind w:left="567"/>
      </w:pPr>
      <w:r>
        <w:t>-Entre un enroulement et la terre</w:t>
      </w:r>
    </w:p>
    <w:p w:rsidR="00EA6AAE" w:rsidRDefault="00EA6AAE" w:rsidP="00653CA8">
      <w:pPr>
        <w:ind w:left="567"/>
      </w:pPr>
      <w:r>
        <w:t xml:space="preserve">-Entre deux enroulements </w:t>
      </w:r>
    </w:p>
    <w:p w:rsidR="00EA6AAE" w:rsidRDefault="00EA6AAE" w:rsidP="00653CA8">
      <w:pPr>
        <w:ind w:left="567"/>
      </w:pPr>
      <w:r>
        <w:t xml:space="preserve">-Entre les spires d’un même bobinage </w:t>
      </w:r>
    </w:p>
    <w:p w:rsidR="00F33479" w:rsidRDefault="00EA6AAE" w:rsidP="00653CA8">
      <w:pPr>
        <w:ind w:left="567"/>
      </w:pPr>
      <w:r>
        <w:t>Ce dernier de défaut est dû, dans la plupart des cas, au temps de montée de la tension et au temps de propagation du signal dans le bobinage. La surtension se trouve appliquée entre les premières spires du bobinage ce qui crée des décharges partielles et un vieillissement accéléré de l’isolement</w:t>
      </w:r>
      <w:r w:rsidR="00017177">
        <w:t xml:space="preserve"> jusqu'à sa défaillance</w:t>
      </w:r>
      <w:r>
        <w:t xml:space="preserve">.    </w:t>
      </w:r>
    </w:p>
    <w:p w:rsidR="00F33479" w:rsidRDefault="00F33479" w:rsidP="00653CA8">
      <w:pPr>
        <w:ind w:left="567"/>
      </w:pPr>
    </w:p>
    <w:p w:rsidR="00F33479" w:rsidRPr="007E3F32" w:rsidRDefault="00F33479" w:rsidP="00653CA8">
      <w:pPr>
        <w:ind w:left="567"/>
      </w:pPr>
    </w:p>
    <w:p w:rsidR="00C87A30" w:rsidRDefault="00EA7995" w:rsidP="00EA7995">
      <w:r>
        <w:rPr>
          <w:rFonts w:cs="Arial"/>
          <w:color w:val="0000FF"/>
        </w:rPr>
        <w:t>.</w:t>
      </w:r>
    </w:p>
    <w:p w:rsidR="00C87A30" w:rsidRDefault="00525454" w:rsidP="00C87A30">
      <w:r>
        <w:rPr>
          <w:noProof/>
        </w:rPr>
        <w:pict>
          <v:shape id="_x0000_i1075" type="#_x0000_t75" style="width:294pt;height:243.75pt;visibility:visible;mso-wrap-style:square">
            <v:imagedata r:id="rId38" o:title=""/>
          </v:shape>
        </w:pict>
      </w:r>
    </w:p>
    <w:p w:rsidR="00C87A30" w:rsidRDefault="00C87A30" w:rsidP="00C87A30"/>
    <w:p w:rsidR="00C87A30" w:rsidRDefault="00C87A30" w:rsidP="00C87A30"/>
    <w:p w:rsidR="00633E94" w:rsidRDefault="00633E94" w:rsidP="00C87A30"/>
    <w:p w:rsidR="00633E94" w:rsidRDefault="00633E94" w:rsidP="00C87A30"/>
    <w:p w:rsidR="00633E94" w:rsidRDefault="00633E94" w:rsidP="00C87A30"/>
    <w:p w:rsidR="00633E94" w:rsidRDefault="00633E94" w:rsidP="00C87A30"/>
    <w:p w:rsidR="00C87A30" w:rsidRDefault="00B657C3" w:rsidP="00C87A30">
      <w:r>
        <w:t>Mesure selon la norme IEC 60034-17 ou 25</w:t>
      </w:r>
      <w:r w:rsidR="00633E94">
        <w:t xml:space="preserve"> </w:t>
      </w:r>
    </w:p>
    <w:p w:rsidR="00C87A30" w:rsidRDefault="00C87A30" w:rsidP="00C87A30"/>
    <w:p w:rsidR="00C87A30" w:rsidRDefault="00525454" w:rsidP="00C87A30">
      <w:r>
        <w:rPr>
          <w:noProof/>
        </w:rPr>
        <w:pict>
          <v:shape id="_x0000_i1076" type="#_x0000_t75" style="width:450pt;height:351.75pt;visibility:visible;mso-wrap-style:square">
            <v:imagedata r:id="rId39" o:title=""/>
          </v:shape>
        </w:pict>
      </w:r>
    </w:p>
    <w:p w:rsidR="00633E94" w:rsidRDefault="00633E94" w:rsidP="00C87A30"/>
    <w:p w:rsidR="00633E94" w:rsidRDefault="00633E94" w:rsidP="00C87A30"/>
    <w:p w:rsidR="00633E94" w:rsidRDefault="00633E94" w:rsidP="00C87A30"/>
    <w:p w:rsidR="00633E94" w:rsidRDefault="00633E94" w:rsidP="00C87A30"/>
    <w:p w:rsidR="00633E94" w:rsidRDefault="00A4252D" w:rsidP="00C87A30">
      <w:r w:rsidRPr="00783274">
        <w:rPr>
          <w:noProof/>
        </w:rPr>
        <w:pict>
          <v:shape id="_x0000_i1078" type="#_x0000_t75" style="width:366.75pt;height:294.75pt;visibility:visible;mso-wrap-style:square">
            <v:imagedata r:id="rId40" o:title=""/>
          </v:shape>
        </w:pict>
      </w:r>
    </w:p>
    <w:p w:rsidR="00633E94" w:rsidRDefault="00633E94" w:rsidP="00C87A30"/>
    <w:p w:rsidR="00633E94" w:rsidRDefault="00633E94" w:rsidP="00C87A30"/>
    <w:p w:rsidR="00187816" w:rsidRDefault="00187816" w:rsidP="00C87A30"/>
    <w:p w:rsidR="00187816" w:rsidRPr="00A01821" w:rsidRDefault="00D914BF" w:rsidP="00187816">
      <w:pPr>
        <w:ind w:hanging="567"/>
        <w:rPr>
          <w:b/>
        </w:rPr>
      </w:pPr>
      <w:r w:rsidRPr="00A01821">
        <w:rPr>
          <w:b/>
        </w:rPr>
        <w:t>Mesure sur le v</w:t>
      </w:r>
      <w:r w:rsidR="00187816" w:rsidRPr="00A01821">
        <w:rPr>
          <w:b/>
        </w:rPr>
        <w:t xml:space="preserve">ariateur maitre </w:t>
      </w:r>
    </w:p>
    <w:p w:rsidR="00D914BF" w:rsidRDefault="00D914BF" w:rsidP="00187816">
      <w:pPr>
        <w:ind w:hanging="567"/>
      </w:pPr>
      <w:r>
        <w:t>*</w:t>
      </w:r>
    </w:p>
    <w:p w:rsidR="00633E94" w:rsidRDefault="00187816" w:rsidP="00187816">
      <w:pPr>
        <w:ind w:hanging="567"/>
      </w:pPr>
      <w:r w:rsidRPr="00783274">
        <w:rPr>
          <w:noProof/>
        </w:rPr>
        <w:pict>
          <v:shape id="_x0000_i1080" type="#_x0000_t75" style="width:522pt;height:172.5pt;visibility:visible;mso-wrap-style:square" o:bordertopcolor="this" o:borderleftcolor="this" o:borderbottomcolor="this" o:borderrightcolor="this">
            <v:imagedata r:id="rId41" o:title=""/>
            <w10:bordertop type="single" width="4"/>
            <w10:borderleft type="single" width="4"/>
            <w10:borderbottom type="single" width="4"/>
            <w10:borderright type="single" width="4"/>
          </v:shape>
        </w:pict>
      </w:r>
    </w:p>
    <w:p w:rsidR="00633E94" w:rsidRDefault="00633E94" w:rsidP="00C87A30"/>
    <w:p w:rsidR="00633E94" w:rsidRDefault="00633E94" w:rsidP="00C87A30"/>
    <w:p w:rsidR="00AF1763" w:rsidRDefault="00525454" w:rsidP="00AF1763">
      <w:pPr>
        <w:ind w:hanging="567"/>
      </w:pPr>
      <w:r>
        <w:rPr>
          <w:noProof/>
        </w:rPr>
        <w:pict>
          <v:shape id="_x0000_s1130" type="#_x0000_t32" style="position:absolute;left:0;text-align:left;margin-left:312.75pt;margin-top:99.1pt;width:210.75pt;height:96.75pt;flip:x;z-index:8" o:connectortype="straight">
            <v:stroke endarrow="block"/>
          </v:shape>
        </w:pict>
      </w:r>
      <w:r>
        <w:rPr>
          <w:noProof/>
        </w:rPr>
        <w:pict>
          <v:shape id="_x0000_s1129" type="#_x0000_t32" style="position:absolute;left:0;text-align:left;margin-left:249pt;margin-top:117.1pt;width:196.5pt;height:75pt;flip:x;z-index:7" o:connectortype="straight">
            <v:stroke endarrow="block"/>
          </v:shape>
        </w:pict>
      </w:r>
      <w:r w:rsidR="00AF1763" w:rsidRPr="00783274">
        <w:rPr>
          <w:noProof/>
        </w:rPr>
        <w:pict>
          <v:shape id="_x0000_i1083" type="#_x0000_t75" style="width:522pt;height:172.5pt;visibility:visible;mso-wrap-style:square" o:bordertopcolor="this" o:borderleftcolor="this" o:borderbottomcolor="this" o:borderrightcolor="this">
            <v:imagedata r:id="rId42" o:title=""/>
            <w10:bordertop type="single" width="4"/>
            <w10:borderleft type="single" width="4"/>
            <w10:borderbottom type="single" width="4"/>
            <w10:borderright type="single" width="4"/>
          </v:shape>
        </w:pict>
      </w:r>
    </w:p>
    <w:p w:rsidR="00633E94" w:rsidRDefault="00633E94" w:rsidP="00C87A30"/>
    <w:p w:rsidR="00633E94" w:rsidRDefault="00633E94" w:rsidP="00C87A30"/>
    <w:p w:rsidR="00633E94" w:rsidRDefault="00AF1763" w:rsidP="00AF1763">
      <w:pPr>
        <w:ind w:hanging="567"/>
        <w:rPr>
          <w:rFonts w:cs="Arial"/>
        </w:rPr>
      </w:pPr>
      <w:r>
        <w:t xml:space="preserve">Nous mesurons une montée en tension de 1,0077 </w:t>
      </w:r>
      <w:r w:rsidR="00525454">
        <w:t>k</w:t>
      </w:r>
      <w:r>
        <w:t xml:space="preserve">V en 0,77 </w:t>
      </w:r>
      <w:r>
        <w:rPr>
          <w:rFonts w:cs="Arial"/>
        </w:rPr>
        <w:t>µs</w:t>
      </w:r>
    </w:p>
    <w:p w:rsidR="00AF1763" w:rsidRDefault="00AF1763" w:rsidP="00AF1763">
      <w:pPr>
        <w:ind w:hanging="567"/>
      </w:pPr>
      <w:r>
        <w:rPr>
          <w:rFonts w:cs="Arial"/>
        </w:rPr>
        <w:t xml:space="preserve">Soit un </w:t>
      </w:r>
      <w:r w:rsidR="00525454">
        <w:rPr>
          <w:rFonts w:cs="Arial"/>
        </w:rPr>
        <w:t>d</w:t>
      </w:r>
      <w:r>
        <w:rPr>
          <w:rFonts w:cs="Arial"/>
        </w:rPr>
        <w:t xml:space="preserve">V/dt 1,4 </w:t>
      </w:r>
      <w:r w:rsidR="00525454">
        <w:rPr>
          <w:rFonts w:cs="Arial"/>
        </w:rPr>
        <w:t>k</w:t>
      </w:r>
      <w:r>
        <w:rPr>
          <w:rFonts w:cs="Arial"/>
        </w:rPr>
        <w:t xml:space="preserve">V/µs  </w:t>
      </w:r>
    </w:p>
    <w:p w:rsidR="00633E94" w:rsidRDefault="00633E94" w:rsidP="00C87A30"/>
    <w:p w:rsidR="00633E94" w:rsidRDefault="00633E94" w:rsidP="00C87A30"/>
    <w:p w:rsidR="00BA2602" w:rsidRPr="00A01821" w:rsidRDefault="00D914BF" w:rsidP="00D914BF">
      <w:pPr>
        <w:ind w:hanging="567"/>
        <w:rPr>
          <w:b/>
        </w:rPr>
      </w:pPr>
      <w:r w:rsidRPr="00A01821">
        <w:rPr>
          <w:b/>
        </w:rPr>
        <w:t>Mesure sur le variateur esclave</w:t>
      </w:r>
    </w:p>
    <w:p w:rsidR="00BA2602" w:rsidRDefault="00BA2602" w:rsidP="00D914BF">
      <w:pPr>
        <w:ind w:hanging="567"/>
      </w:pPr>
    </w:p>
    <w:p w:rsidR="00D914BF" w:rsidRDefault="00BA2602" w:rsidP="00D914BF">
      <w:pPr>
        <w:ind w:hanging="567"/>
      </w:pPr>
      <w:r w:rsidRPr="00783274">
        <w:rPr>
          <w:noProof/>
        </w:rPr>
        <w:pict>
          <v:shape id="_x0000_i1086" type="#_x0000_t75" style="width:522pt;height:172.5pt;visibility:visible;mso-wrap-style:square" o:bordertopcolor="this" o:borderleftcolor="this" o:borderbottomcolor="this" o:borderrightcolor="this">
            <v:imagedata r:id="rId43" o:title=""/>
            <w10:bordertop type="single" width="4"/>
            <w10:borderleft type="single" width="4"/>
            <w10:borderbottom type="single" width="4"/>
            <w10:borderright type="single" width="4"/>
          </v:shape>
        </w:pict>
      </w:r>
      <w:r w:rsidR="00D914BF">
        <w:t xml:space="preserve"> </w:t>
      </w:r>
    </w:p>
    <w:p w:rsidR="00633E94" w:rsidRDefault="00633E94" w:rsidP="00D914BF">
      <w:pPr>
        <w:ind w:hanging="567"/>
      </w:pPr>
    </w:p>
    <w:p w:rsidR="00633E94" w:rsidRDefault="00525454" w:rsidP="00A01821">
      <w:pPr>
        <w:ind w:hanging="567"/>
      </w:pPr>
      <w:r>
        <w:rPr>
          <w:noProof/>
        </w:rPr>
        <w:lastRenderedPageBreak/>
        <w:pict>
          <v:shape id="_x0000_s1128" type="#_x0000_t32" style="position:absolute;left:0;text-align:left;margin-left:320.25pt;margin-top:99.55pt;width:219.75pt;height:96.75pt;flip:x;z-index:6" o:connectortype="straight">
            <v:stroke endarrow="block"/>
          </v:shape>
        </w:pict>
      </w:r>
      <w:r>
        <w:rPr>
          <w:noProof/>
        </w:rPr>
        <w:pict>
          <v:shape id="_x0000_s1127" type="#_x0000_t32" style="position:absolute;left:0;text-align:left;margin-left:252pt;margin-top:116.05pt;width:194.25pt;height:80.25pt;flip:x;z-index:5" o:connectortype="straight">
            <v:stroke endarrow="block"/>
          </v:shape>
        </w:pict>
      </w:r>
      <w:r w:rsidR="00A01821" w:rsidRPr="00783274">
        <w:rPr>
          <w:noProof/>
        </w:rPr>
        <w:pict>
          <v:shape id="_x0000_i1089" type="#_x0000_t75" style="width:522pt;height:172.5pt;visibility:visible;mso-wrap-style:square" o:bordertopcolor="this" o:borderleftcolor="this" o:borderbottomcolor="this" o:borderrightcolor="this">
            <v:imagedata r:id="rId44" o:title=""/>
            <w10:bordertop type="single" width="4"/>
            <w10:borderleft type="single" width="4"/>
            <w10:borderbottom type="single" width="4"/>
            <w10:borderright type="single" width="4"/>
          </v:shape>
        </w:pict>
      </w:r>
    </w:p>
    <w:p w:rsidR="00633E94" w:rsidRDefault="00633E94" w:rsidP="00C87A30"/>
    <w:p w:rsidR="00633E94" w:rsidRDefault="00633E94" w:rsidP="00C87A30"/>
    <w:p w:rsidR="00A01821" w:rsidRDefault="00A01821" w:rsidP="00A01821">
      <w:pPr>
        <w:ind w:hanging="567"/>
        <w:rPr>
          <w:rFonts w:cs="Arial"/>
        </w:rPr>
      </w:pPr>
      <w:r>
        <w:t xml:space="preserve">Nous mesurons une montée en tension de 1,0238 </w:t>
      </w:r>
      <w:r w:rsidR="00525454">
        <w:t>k</w:t>
      </w:r>
      <w:r>
        <w:t xml:space="preserve">V en 0,84 </w:t>
      </w:r>
      <w:r>
        <w:rPr>
          <w:rFonts w:cs="Arial"/>
        </w:rPr>
        <w:t>µs</w:t>
      </w:r>
    </w:p>
    <w:p w:rsidR="00A01821" w:rsidRDefault="00A01821" w:rsidP="00A01821">
      <w:pPr>
        <w:ind w:hanging="567"/>
      </w:pPr>
      <w:r>
        <w:rPr>
          <w:rFonts w:cs="Arial"/>
        </w:rPr>
        <w:t xml:space="preserve">Soit un </w:t>
      </w:r>
      <w:r w:rsidR="00525454">
        <w:rPr>
          <w:rFonts w:cs="Arial"/>
        </w:rPr>
        <w:t>d</w:t>
      </w:r>
      <w:r>
        <w:rPr>
          <w:rFonts w:cs="Arial"/>
        </w:rPr>
        <w:t>V/dt 1,</w:t>
      </w:r>
      <w:r w:rsidR="00525454">
        <w:rPr>
          <w:rFonts w:cs="Arial"/>
        </w:rPr>
        <w:t>22</w:t>
      </w:r>
      <w:r>
        <w:rPr>
          <w:rFonts w:cs="Arial"/>
        </w:rPr>
        <w:t xml:space="preserve"> KV/µs  </w:t>
      </w:r>
    </w:p>
    <w:p w:rsidR="00A01821" w:rsidRDefault="00A01821" w:rsidP="00A01821"/>
    <w:p w:rsidR="00633E94" w:rsidRDefault="00633E94" w:rsidP="00C87A30"/>
    <w:p w:rsidR="00C87A30" w:rsidRPr="00C87A30" w:rsidRDefault="00C87A30" w:rsidP="00C87A30"/>
    <w:p w:rsidR="00F570DB" w:rsidRDefault="00F570DB" w:rsidP="00100A11">
      <w:pPr>
        <w:ind w:left="0" w:firstLine="567"/>
      </w:pPr>
    </w:p>
    <w:p w:rsidR="00A827FB" w:rsidRDefault="00A827FB" w:rsidP="009F62C0">
      <w:pPr>
        <w:pStyle w:val="Style14ptGrasBlancToutenmajusculeGauche0cmSuspen"/>
      </w:pPr>
      <w:bookmarkStart w:id="34" w:name="_Toc226265013"/>
      <w:bookmarkStart w:id="35" w:name="_Toc309305201"/>
      <w:bookmarkStart w:id="36" w:name="_Toc489625656"/>
      <w:r>
        <w:t>CONCLUSION</w:t>
      </w:r>
      <w:bookmarkEnd w:id="36"/>
      <w:r>
        <w:t xml:space="preserve"> </w:t>
      </w:r>
    </w:p>
    <w:bookmarkEnd w:id="34"/>
    <w:bookmarkEnd w:id="35"/>
    <w:p w:rsidR="00525454" w:rsidRDefault="00A827FB" w:rsidP="00C02F97">
      <w:pPr>
        <w:autoSpaceDE w:val="0"/>
        <w:autoSpaceDN w:val="0"/>
        <w:adjustRightInd w:val="0"/>
        <w:spacing w:before="240"/>
        <w:ind w:left="567"/>
        <w:jc w:val="both"/>
      </w:pPr>
      <w:r>
        <w:t xml:space="preserve">- </w:t>
      </w:r>
      <w:r w:rsidR="00525454">
        <w:t xml:space="preserve">Toutes les mesures et vérifications ne révèlent aucune anomalie susceptible d’expliquer les détériorations </w:t>
      </w:r>
      <w:r w:rsidR="00C02F97">
        <w:t>répétées</w:t>
      </w:r>
      <w:r w:rsidR="00525454">
        <w:t xml:space="preserve"> des moteurs.</w:t>
      </w:r>
    </w:p>
    <w:p w:rsidR="00525454" w:rsidRDefault="00525454" w:rsidP="00C02F97">
      <w:pPr>
        <w:autoSpaceDE w:val="0"/>
        <w:autoSpaceDN w:val="0"/>
        <w:adjustRightInd w:val="0"/>
        <w:spacing w:before="240"/>
        <w:ind w:left="567"/>
        <w:jc w:val="both"/>
      </w:pPr>
      <w:r>
        <w:t xml:space="preserve">-Les intensités sont équilibrées et le taux de charge est correctement réparti sur chaque moteur </w:t>
      </w:r>
    </w:p>
    <w:p w:rsidR="00C02F97" w:rsidRDefault="00525454" w:rsidP="00C02F97">
      <w:pPr>
        <w:autoSpaceDE w:val="0"/>
        <w:autoSpaceDN w:val="0"/>
        <w:adjustRightInd w:val="0"/>
        <w:spacing w:before="240"/>
        <w:ind w:left="567"/>
        <w:jc w:val="both"/>
      </w:pPr>
      <w:r>
        <w:t xml:space="preserve">-La valeur des dV/dt sont très inférieure aux valeur admissibles </w:t>
      </w:r>
      <w:r w:rsidR="00C02F97">
        <w:t>(voir courbe B normes IEC60034-25) et démontre l’efficacité des inductances moteur.</w:t>
      </w:r>
    </w:p>
    <w:p w:rsidR="00525454" w:rsidRDefault="00C02F97" w:rsidP="005977B6">
      <w:pPr>
        <w:autoSpaceDE w:val="0"/>
        <w:autoSpaceDN w:val="0"/>
        <w:adjustRightInd w:val="0"/>
        <w:spacing w:before="240"/>
        <w:ind w:left="0"/>
        <w:jc w:val="both"/>
      </w:pPr>
      <w:r>
        <w:t xml:space="preserve"> </w:t>
      </w:r>
      <w:r w:rsidR="00525454">
        <w:t xml:space="preserve"> </w:t>
      </w:r>
    </w:p>
    <w:p w:rsidR="00A827FB" w:rsidRDefault="00525454" w:rsidP="005977B6">
      <w:pPr>
        <w:autoSpaceDE w:val="0"/>
        <w:autoSpaceDN w:val="0"/>
        <w:adjustRightInd w:val="0"/>
        <w:spacing w:before="240"/>
        <w:ind w:left="0"/>
        <w:jc w:val="both"/>
      </w:pPr>
      <w:r>
        <w:t xml:space="preserve">  </w:t>
      </w:r>
      <w:r w:rsidR="00A827FB">
        <w:t xml:space="preserve"> </w:t>
      </w:r>
    </w:p>
    <w:p w:rsidR="00A827FB" w:rsidRDefault="00A827FB" w:rsidP="005977B6">
      <w:pPr>
        <w:autoSpaceDE w:val="0"/>
        <w:autoSpaceDN w:val="0"/>
        <w:adjustRightInd w:val="0"/>
        <w:ind w:left="0"/>
      </w:pPr>
    </w:p>
    <w:p w:rsidR="00EF28B8" w:rsidRDefault="00EF28B8" w:rsidP="009D67A9">
      <w:pPr>
        <w:autoSpaceDE w:val="0"/>
        <w:autoSpaceDN w:val="0"/>
        <w:adjustRightInd w:val="0"/>
        <w:spacing w:before="240"/>
        <w:ind w:left="0"/>
        <w:jc w:val="both"/>
      </w:pPr>
    </w:p>
    <w:p w:rsidR="00EF28B8" w:rsidRDefault="00EF28B8" w:rsidP="009D67A9">
      <w:pPr>
        <w:autoSpaceDE w:val="0"/>
        <w:autoSpaceDN w:val="0"/>
        <w:adjustRightInd w:val="0"/>
        <w:spacing w:before="240"/>
        <w:ind w:left="0"/>
        <w:jc w:val="both"/>
      </w:pPr>
    </w:p>
    <w:p w:rsidR="00EF28B8" w:rsidRDefault="00EF28B8" w:rsidP="009D67A9">
      <w:pPr>
        <w:autoSpaceDE w:val="0"/>
        <w:autoSpaceDN w:val="0"/>
        <w:adjustRightInd w:val="0"/>
        <w:spacing w:before="240"/>
        <w:ind w:left="0"/>
        <w:jc w:val="both"/>
      </w:pPr>
    </w:p>
    <w:p w:rsidR="00C02F97" w:rsidRDefault="00C02F97" w:rsidP="009D67A9">
      <w:pPr>
        <w:autoSpaceDE w:val="0"/>
        <w:autoSpaceDN w:val="0"/>
        <w:adjustRightInd w:val="0"/>
        <w:spacing w:before="240"/>
        <w:ind w:left="0"/>
        <w:jc w:val="both"/>
      </w:pPr>
    </w:p>
    <w:p w:rsidR="00C02F97" w:rsidRDefault="00C02F97" w:rsidP="009D67A9">
      <w:pPr>
        <w:autoSpaceDE w:val="0"/>
        <w:autoSpaceDN w:val="0"/>
        <w:adjustRightInd w:val="0"/>
        <w:spacing w:before="240"/>
        <w:ind w:left="0"/>
        <w:jc w:val="both"/>
      </w:pPr>
    </w:p>
    <w:p w:rsidR="00C02F97" w:rsidRDefault="00C02F97" w:rsidP="009D67A9">
      <w:pPr>
        <w:autoSpaceDE w:val="0"/>
        <w:autoSpaceDN w:val="0"/>
        <w:adjustRightInd w:val="0"/>
        <w:spacing w:before="240"/>
        <w:ind w:left="0"/>
        <w:jc w:val="both"/>
      </w:pPr>
    </w:p>
    <w:p w:rsidR="00C02F97" w:rsidRDefault="00C02F97" w:rsidP="009D67A9">
      <w:pPr>
        <w:autoSpaceDE w:val="0"/>
        <w:autoSpaceDN w:val="0"/>
        <w:adjustRightInd w:val="0"/>
        <w:spacing w:before="240"/>
        <w:ind w:left="0"/>
        <w:jc w:val="both"/>
      </w:pPr>
    </w:p>
    <w:p w:rsidR="00C02F97" w:rsidRDefault="00C02F97" w:rsidP="009D67A9">
      <w:pPr>
        <w:autoSpaceDE w:val="0"/>
        <w:autoSpaceDN w:val="0"/>
        <w:adjustRightInd w:val="0"/>
        <w:spacing w:before="240"/>
        <w:ind w:left="0"/>
        <w:jc w:val="both"/>
      </w:pPr>
    </w:p>
    <w:p w:rsidR="00C02F97" w:rsidRDefault="00C02F97" w:rsidP="009D67A9">
      <w:pPr>
        <w:autoSpaceDE w:val="0"/>
        <w:autoSpaceDN w:val="0"/>
        <w:adjustRightInd w:val="0"/>
        <w:spacing w:before="240"/>
        <w:ind w:left="0"/>
        <w:jc w:val="both"/>
      </w:pPr>
    </w:p>
    <w:p w:rsidR="00C02F97" w:rsidRDefault="00C02F97" w:rsidP="009D67A9">
      <w:pPr>
        <w:autoSpaceDE w:val="0"/>
        <w:autoSpaceDN w:val="0"/>
        <w:adjustRightInd w:val="0"/>
        <w:spacing w:before="240"/>
        <w:ind w:left="0"/>
        <w:jc w:val="both"/>
      </w:pPr>
    </w:p>
    <w:p w:rsidR="00C02F97" w:rsidRDefault="00C02F97" w:rsidP="009D67A9">
      <w:pPr>
        <w:autoSpaceDE w:val="0"/>
        <w:autoSpaceDN w:val="0"/>
        <w:adjustRightInd w:val="0"/>
        <w:spacing w:before="240"/>
        <w:ind w:left="0"/>
        <w:jc w:val="both"/>
      </w:pPr>
    </w:p>
    <w:p w:rsidR="00C02F97" w:rsidRDefault="00C02F97" w:rsidP="009D67A9">
      <w:pPr>
        <w:autoSpaceDE w:val="0"/>
        <w:autoSpaceDN w:val="0"/>
        <w:adjustRightInd w:val="0"/>
        <w:spacing w:before="240"/>
        <w:ind w:left="0"/>
        <w:jc w:val="both"/>
      </w:pPr>
    </w:p>
    <w:p w:rsidR="00EF28B8" w:rsidRDefault="00EF28B8" w:rsidP="009D67A9">
      <w:pPr>
        <w:autoSpaceDE w:val="0"/>
        <w:autoSpaceDN w:val="0"/>
        <w:adjustRightInd w:val="0"/>
        <w:spacing w:before="240"/>
        <w:ind w:left="0"/>
        <w:jc w:val="both"/>
      </w:pPr>
    </w:p>
    <w:p w:rsidR="00A827FB" w:rsidRDefault="00EF28B8" w:rsidP="00DF298C">
      <w:pPr>
        <w:pStyle w:val="Style14ptGrasBlancToutenmajusculeGauche0cmSuspen"/>
      </w:pPr>
      <w:bookmarkStart w:id="37" w:name="_Toc77743808"/>
      <w:bookmarkStart w:id="38" w:name="_Toc77743838"/>
      <w:bookmarkStart w:id="39" w:name="_Toc77744082"/>
      <w:bookmarkStart w:id="40" w:name="_Toc77744474"/>
      <w:bookmarkStart w:id="41" w:name="_Toc81049075"/>
      <w:bookmarkStart w:id="42" w:name="_Toc81286106"/>
      <w:bookmarkStart w:id="43" w:name="_Toc81286332"/>
      <w:bookmarkStart w:id="44" w:name="_Toc226265014"/>
      <w:bookmarkStart w:id="45" w:name="_Toc309305202"/>
      <w:bookmarkStart w:id="46" w:name="_Toc489625657"/>
      <w:r>
        <w:lastRenderedPageBreak/>
        <w:t>A</w:t>
      </w:r>
      <w:r w:rsidR="00A827FB">
        <w:t>NNEXES</w:t>
      </w:r>
      <w:bookmarkEnd w:id="46"/>
      <w:r w:rsidR="00A827FB">
        <w:t xml:space="preserve"> </w:t>
      </w:r>
      <w:bookmarkEnd w:id="37"/>
      <w:bookmarkEnd w:id="38"/>
      <w:bookmarkEnd w:id="39"/>
      <w:bookmarkEnd w:id="40"/>
      <w:bookmarkEnd w:id="41"/>
      <w:bookmarkEnd w:id="42"/>
      <w:bookmarkEnd w:id="43"/>
      <w:bookmarkEnd w:id="44"/>
      <w:bookmarkEnd w:id="45"/>
      <w:r w:rsidR="00A827FB" w:rsidRPr="00241C4E">
        <w:t xml:space="preserve"> </w:t>
      </w:r>
    </w:p>
    <w:p w:rsidR="00A827FB" w:rsidRDefault="00A827FB" w:rsidP="00D94921">
      <w:pPr>
        <w:ind w:left="0"/>
      </w:pPr>
    </w:p>
    <w:p w:rsidR="00A827FB" w:rsidRPr="00BC6BEC" w:rsidRDefault="00A827FB" w:rsidP="00F92345">
      <w:pPr>
        <w:pStyle w:val="Titre2"/>
        <w:ind w:right="-2"/>
        <w:rPr>
          <w:sz w:val="24"/>
          <w:szCs w:val="24"/>
        </w:rPr>
      </w:pPr>
      <w:bookmarkStart w:id="47" w:name="_Toc489625658"/>
      <w:r w:rsidRPr="00BC6BEC">
        <w:rPr>
          <w:sz w:val="24"/>
          <w:szCs w:val="24"/>
        </w:rPr>
        <w:t xml:space="preserve">Paramètres </w:t>
      </w:r>
      <w:r w:rsidR="00C02F97">
        <w:rPr>
          <w:sz w:val="24"/>
          <w:szCs w:val="24"/>
        </w:rPr>
        <w:t>variateur</w:t>
      </w:r>
      <w:bookmarkEnd w:id="47"/>
      <w:r w:rsidR="00C02F97">
        <w:rPr>
          <w:sz w:val="24"/>
          <w:szCs w:val="24"/>
        </w:rPr>
        <w:t xml:space="preserve"> </w:t>
      </w:r>
    </w:p>
    <w:p w:rsidR="00A827FB" w:rsidRDefault="00A827FB" w:rsidP="00D94921">
      <w:pPr>
        <w:ind w:left="0"/>
      </w:pPr>
    </w:p>
    <w:tbl>
      <w:tblPr>
        <w:tblW w:w="7946" w:type="dxa"/>
        <w:tblInd w:w="525" w:type="dxa"/>
        <w:tblCellMar>
          <w:left w:w="70" w:type="dxa"/>
          <w:right w:w="70" w:type="dxa"/>
        </w:tblCellMar>
        <w:tblLook w:val="04A0" w:firstRow="1" w:lastRow="0" w:firstColumn="1" w:lastColumn="0" w:noHBand="0" w:noVBand="1"/>
      </w:tblPr>
      <w:tblGrid>
        <w:gridCol w:w="2380"/>
        <w:gridCol w:w="2694"/>
        <w:gridCol w:w="1417"/>
        <w:gridCol w:w="1455"/>
      </w:tblGrid>
      <w:tr w:rsidR="003414B4" w:rsidRPr="003414B4" w:rsidTr="00B32A91">
        <w:trPr>
          <w:trHeight w:val="255"/>
        </w:trPr>
        <w:tc>
          <w:tcPr>
            <w:tcW w:w="7946" w:type="dxa"/>
            <w:gridSpan w:val="4"/>
            <w:tcBorders>
              <w:top w:val="single" w:sz="4" w:space="0" w:color="000000"/>
              <w:left w:val="single" w:sz="4" w:space="0" w:color="000000"/>
              <w:bottom w:val="single" w:sz="4" w:space="0" w:color="000000"/>
              <w:right w:val="single" w:sz="4" w:space="0" w:color="auto"/>
            </w:tcBorders>
            <w:shd w:val="clear" w:color="000000" w:fill="008000"/>
            <w:noWrap/>
            <w:vAlign w:val="bottom"/>
            <w:hideMark/>
          </w:tcPr>
          <w:p w:rsidR="003414B4" w:rsidRPr="003414B4" w:rsidRDefault="003414B4" w:rsidP="00B32A91">
            <w:pPr>
              <w:tabs>
                <w:tab w:val="left" w:pos="5925"/>
              </w:tabs>
              <w:ind w:left="-951" w:firstLine="993"/>
              <w:rPr>
                <w:rFonts w:ascii="Tahoma" w:hAnsi="Tahoma" w:cs="Tahoma"/>
                <w:b/>
                <w:bCs/>
                <w:color w:val="FFFFFF"/>
              </w:rPr>
            </w:pPr>
            <w:r w:rsidRPr="003414B4">
              <w:rPr>
                <w:rFonts w:ascii="Tahoma" w:hAnsi="Tahoma" w:cs="Tahoma"/>
                <w:b/>
                <w:bCs/>
                <w:color w:val="FFFFFF"/>
              </w:rPr>
              <w:t xml:space="preserve">VARIATEUR MAITRE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Characteristics :</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Reference</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ATV61HC40Y</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Hardware Type</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Supply Voltage</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500 / 600 / 690V three-phase</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Nominal Power</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315 kW / 450 Hp / 400 kW</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Structure :</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Device</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ATV61HC40Y</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Serial Number</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XX X4 08 000 008</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Version</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V6.3IEXX</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Vendor Name</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Schneider Electric</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Carte de commande</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VX4A7100/101</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Serial Number</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XX X3 43 022 095</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Version</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V6.3IE31</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Vendor Name</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Schneider Electric</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Carte de puissance</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Serial Number</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XX X3 11 510 105</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Version</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V1.7IE30</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Vendor Name</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Schneider Electric</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IO extended</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VW3A3202</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Serial Number</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Version</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V1.1IE07</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Vendor Name</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Schneider Electric</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Configuration :</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Software Release :</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2.0.0.1</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xml:space="preserve">Device Name : </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c>
          <w:tcPr>
            <w:tcW w:w="2872" w:type="dxa"/>
            <w:gridSpan w:val="2"/>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7946" w:type="dxa"/>
            <w:gridSpan w:val="4"/>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w:t>
            </w:r>
          </w:p>
        </w:tc>
      </w:tr>
      <w:tr w:rsidR="003414B4" w:rsidRPr="003414B4" w:rsidTr="00B32A91">
        <w:trPr>
          <w:trHeight w:val="255"/>
        </w:trPr>
        <w:tc>
          <w:tcPr>
            <w:tcW w:w="7946" w:type="dxa"/>
            <w:gridSpan w:val="4"/>
            <w:tcBorders>
              <w:top w:val="nil"/>
              <w:left w:val="single" w:sz="4" w:space="0" w:color="000000"/>
              <w:bottom w:val="single" w:sz="4" w:space="0" w:color="000000"/>
              <w:right w:val="single" w:sz="4" w:space="0" w:color="auto"/>
            </w:tcBorders>
            <w:shd w:val="clear" w:color="000000" w:fill="008000"/>
            <w:noWrap/>
            <w:vAlign w:val="bottom"/>
            <w:hideMark/>
          </w:tcPr>
          <w:p w:rsidR="003414B4" w:rsidRPr="003414B4" w:rsidRDefault="003414B4" w:rsidP="003414B4">
            <w:pPr>
              <w:ind w:left="0"/>
              <w:rPr>
                <w:rFonts w:ascii="Tahoma" w:hAnsi="Tahoma" w:cs="Tahoma"/>
                <w:b/>
                <w:bCs/>
                <w:color w:val="FFFFFF"/>
              </w:rPr>
            </w:pPr>
            <w:r w:rsidRPr="003414B4">
              <w:rPr>
                <w:rFonts w:ascii="Tahoma" w:hAnsi="Tahoma" w:cs="Tahoma"/>
                <w:b/>
                <w:bCs/>
                <w:color w:val="FFFFFF"/>
              </w:rPr>
              <w:t>Liste des paramètres modifiés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000000" w:fill="808080"/>
            <w:noWrap/>
            <w:vAlign w:val="bottom"/>
            <w:hideMark/>
          </w:tcPr>
          <w:p w:rsidR="003414B4" w:rsidRPr="003414B4" w:rsidRDefault="003414B4" w:rsidP="003414B4">
            <w:pPr>
              <w:ind w:left="0"/>
              <w:rPr>
                <w:rFonts w:ascii="Tahoma" w:hAnsi="Tahoma" w:cs="Tahoma"/>
                <w:b/>
                <w:bCs/>
                <w:color w:val="FFFFFF"/>
              </w:rPr>
            </w:pPr>
            <w:r w:rsidRPr="003414B4">
              <w:rPr>
                <w:rFonts w:ascii="Tahoma" w:hAnsi="Tahoma" w:cs="Tahoma"/>
                <w:b/>
                <w:bCs/>
                <w:color w:val="FFFFFF"/>
              </w:rPr>
              <w:t>Code</w:t>
            </w:r>
          </w:p>
        </w:tc>
        <w:tc>
          <w:tcPr>
            <w:tcW w:w="2694" w:type="dxa"/>
            <w:tcBorders>
              <w:top w:val="nil"/>
              <w:left w:val="nil"/>
              <w:bottom w:val="single" w:sz="4" w:space="0" w:color="000000"/>
              <w:right w:val="single" w:sz="4" w:space="0" w:color="auto"/>
            </w:tcBorders>
            <w:shd w:val="clear" w:color="000000" w:fill="808080"/>
            <w:noWrap/>
            <w:vAlign w:val="bottom"/>
            <w:hideMark/>
          </w:tcPr>
          <w:p w:rsidR="003414B4" w:rsidRPr="003414B4" w:rsidRDefault="003414B4" w:rsidP="003414B4">
            <w:pPr>
              <w:ind w:left="0"/>
              <w:rPr>
                <w:rFonts w:ascii="Tahoma" w:hAnsi="Tahoma" w:cs="Tahoma"/>
                <w:b/>
                <w:bCs/>
                <w:color w:val="FFFFFF"/>
              </w:rPr>
            </w:pPr>
            <w:r w:rsidRPr="003414B4">
              <w:rPr>
                <w:rFonts w:ascii="Tahoma" w:hAnsi="Tahoma" w:cs="Tahoma"/>
                <w:b/>
                <w:bCs/>
                <w:color w:val="FFFFFF"/>
              </w:rPr>
              <w:t>Libellé long</w:t>
            </w:r>
          </w:p>
        </w:tc>
        <w:tc>
          <w:tcPr>
            <w:tcW w:w="1417" w:type="dxa"/>
            <w:tcBorders>
              <w:top w:val="nil"/>
              <w:left w:val="nil"/>
              <w:bottom w:val="single" w:sz="4" w:space="0" w:color="000000"/>
              <w:right w:val="single" w:sz="4" w:space="0" w:color="auto"/>
            </w:tcBorders>
            <w:shd w:val="clear" w:color="000000" w:fill="808080"/>
            <w:noWrap/>
            <w:vAlign w:val="bottom"/>
            <w:hideMark/>
          </w:tcPr>
          <w:p w:rsidR="003414B4" w:rsidRPr="003414B4" w:rsidRDefault="003414B4" w:rsidP="003414B4">
            <w:pPr>
              <w:ind w:left="0"/>
              <w:rPr>
                <w:rFonts w:ascii="Tahoma" w:hAnsi="Tahoma" w:cs="Tahoma"/>
                <w:b/>
                <w:bCs/>
                <w:color w:val="FFFFFF"/>
              </w:rPr>
            </w:pPr>
            <w:r w:rsidRPr="003414B4">
              <w:rPr>
                <w:rFonts w:ascii="Tahoma" w:hAnsi="Tahoma" w:cs="Tahoma"/>
                <w:b/>
                <w:bCs/>
                <w:color w:val="FFFFFF"/>
              </w:rPr>
              <w:t>Valeur actuelle</w:t>
            </w:r>
          </w:p>
        </w:tc>
        <w:tc>
          <w:tcPr>
            <w:tcW w:w="1455" w:type="dxa"/>
            <w:tcBorders>
              <w:top w:val="nil"/>
              <w:left w:val="nil"/>
              <w:bottom w:val="single" w:sz="4" w:space="0" w:color="000000"/>
              <w:right w:val="single" w:sz="4" w:space="0" w:color="auto"/>
            </w:tcBorders>
            <w:shd w:val="clear" w:color="000000" w:fill="808080"/>
            <w:noWrap/>
            <w:vAlign w:val="bottom"/>
            <w:hideMark/>
          </w:tcPr>
          <w:p w:rsidR="003414B4" w:rsidRPr="003414B4" w:rsidRDefault="003414B4" w:rsidP="003414B4">
            <w:pPr>
              <w:ind w:left="0"/>
              <w:rPr>
                <w:rFonts w:ascii="Tahoma" w:hAnsi="Tahoma" w:cs="Tahoma"/>
                <w:b/>
                <w:bCs/>
                <w:color w:val="FFFFFF"/>
              </w:rPr>
            </w:pPr>
            <w:r w:rsidRPr="003414B4">
              <w:rPr>
                <w:rFonts w:ascii="Tahoma" w:hAnsi="Tahoma" w:cs="Tahoma"/>
                <w:b/>
                <w:bCs/>
                <w:color w:val="FFFFFF"/>
              </w:rPr>
              <w:t>Valeur par défaut</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TUS</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Etat de l'autoréglage</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Echec</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Non fait</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NPR</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Puissance nom. mot</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355 kW</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400 kW</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NCR</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Courant nominal moteur</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350 A</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398.4 A</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NSP</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Vitesse nominale moteur</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1487 rpm</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1490 rpm</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TFR</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Fréquence max. de sortie</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55 Hz</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60 Hz</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ITH</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Courant thermique maxi.</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370 A</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398.4 A</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ACC</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Tps rampe accélération</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90 s</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3 s</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DEC</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Tps rampe décélération</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90 s</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3 s</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LSP</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Petite vitesse</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35 Hz</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Hz</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SPG</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Gain prop. vitesse</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11 %</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40 %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SLP</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Compensation glissement</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0 %</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100 %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CLI</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Limitation de courant</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365 A</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504 A</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CTT</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Type commande moteur</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SVC U</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U/F 2pts</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FCP</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Fréq. puiss. constante</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52.2 Hz</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50 Hz</w:t>
            </w:r>
          </w:p>
        </w:tc>
      </w:tr>
      <w:tr w:rsidR="003414B4" w:rsidRPr="003414B4" w:rsidTr="00B32A91">
        <w:trPr>
          <w:trHeight w:val="255"/>
        </w:trPr>
        <w:tc>
          <w:tcPr>
            <w:tcW w:w="2380"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NCRS</w:t>
            </w:r>
          </w:p>
        </w:tc>
        <w:tc>
          <w:tcPr>
            <w:tcW w:w="2694" w:type="dxa"/>
            <w:tcBorders>
              <w:top w:val="single" w:sz="4" w:space="0" w:color="auto"/>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Courant nom. syn.</w:t>
            </w:r>
          </w:p>
        </w:tc>
        <w:tc>
          <w:tcPr>
            <w:tcW w:w="1417" w:type="dxa"/>
            <w:tcBorders>
              <w:top w:val="single" w:sz="4" w:space="0" w:color="auto"/>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105 A</w:t>
            </w:r>
          </w:p>
        </w:tc>
        <w:tc>
          <w:tcPr>
            <w:tcW w:w="1455" w:type="dxa"/>
            <w:tcBorders>
              <w:top w:val="single" w:sz="4" w:space="0" w:color="auto"/>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A</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PPNS</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Nbre paire de pôles(sync)</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 xml:space="preserve">1 </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 xml:space="preserve">0 </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RSM</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Résist. stator mes.</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5.17 mOhm</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mOhm</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IDM</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Courant magnétisant calc</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162.5 A</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A</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LFM</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Inductance de fuite calc.</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0.39 mH</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mH</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TRM</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Const. tps rotorique calc.</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1038 ms</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ms</w:t>
            </w:r>
          </w:p>
        </w:tc>
      </w:tr>
      <w:tr w:rsidR="003414B4" w:rsidRPr="003414B4" w:rsidTr="00B32A91">
        <w:trPr>
          <w:trHeight w:val="255"/>
        </w:trPr>
        <w:tc>
          <w:tcPr>
            <w:tcW w:w="2380"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lastRenderedPageBreak/>
              <w:t>NSL</w:t>
            </w:r>
          </w:p>
        </w:tc>
        <w:tc>
          <w:tcPr>
            <w:tcW w:w="2694" w:type="dxa"/>
            <w:tcBorders>
              <w:top w:val="single" w:sz="4" w:space="0" w:color="auto"/>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Glissement nominal mot.</w:t>
            </w:r>
          </w:p>
        </w:tc>
        <w:tc>
          <w:tcPr>
            <w:tcW w:w="1417" w:type="dxa"/>
            <w:tcBorders>
              <w:top w:val="single" w:sz="4" w:space="0" w:color="auto"/>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0.4 Hz</w:t>
            </w:r>
          </w:p>
        </w:tc>
        <w:tc>
          <w:tcPr>
            <w:tcW w:w="1455" w:type="dxa"/>
            <w:tcBorders>
              <w:top w:val="single" w:sz="4" w:space="0" w:color="auto"/>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bookmarkStart w:id="48" w:name="_GoBack"/>
            <w:bookmarkEnd w:id="48"/>
            <w:r w:rsidRPr="003414B4">
              <w:rPr>
                <w:rFonts w:ascii="Tahoma" w:hAnsi="Tahoma" w:cs="Tahoma"/>
              </w:rPr>
              <w:t>0 Hz</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RSA</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Res. statoriq. à froid régl.</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5.17 mOhm</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mOhm</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IDA</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Courant magnétisant calc</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162.5 A</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A</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LFA</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Inductance de fuite régl.</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0.39 mH</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mH</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TRA</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Const. tps rotorique régl.</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1038 ms</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ms</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L3A</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Affectation LI3</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Non</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Commut. Réf.1B</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L4A</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Affectation LI4</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Non</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Reset défauts</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L6A</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Affectation LI6</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Reset défauts</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Non</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AI2A</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Affectation de AI2</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Non</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canal  réf.1B</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R1</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Affectation du relais R1</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marche var.</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Non défaut</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R4</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Affectation R4</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Non défaut</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Non</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AO1</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Affectation AO1</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Fréq. mot.</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Non</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AOL1</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Valeur mini AO1</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4 mA</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mA</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AO2</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Affectation AO2</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Puiss. sortie</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I moteur</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AO2F</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Filtre de AO2</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10 s</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0 s</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AO3</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Affectation AO3</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Couple mot</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Non</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AO3T</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Configuration sortie AO3</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Tension</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Courant</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RIN</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Inhibition sens RV</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Oui</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Non</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RCB</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Commutation réf. 1B</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Canal 1 act.</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LI3</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FR1B</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Configuration consigne1B</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Non</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AI2</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STT</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Mode d'arrêt normal</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Roue libre</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arrêt rampe</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RSF</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Réarmement sur défaut</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LI6</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LI4</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LET</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Config. défaut externe</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Actif bas</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Actif haut</w:t>
            </w:r>
          </w:p>
        </w:tc>
      </w:tr>
      <w:tr w:rsidR="003414B4" w:rsidRPr="003414B4" w:rsidTr="00B32A91">
        <w:trPr>
          <w:trHeight w:val="255"/>
        </w:trPr>
        <w:tc>
          <w:tcPr>
            <w:tcW w:w="2380" w:type="dxa"/>
            <w:tcBorders>
              <w:top w:val="nil"/>
              <w:left w:val="single" w:sz="4" w:space="0" w:color="000000"/>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UPL</w:t>
            </w:r>
          </w:p>
        </w:tc>
        <w:tc>
          <w:tcPr>
            <w:tcW w:w="2694"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Niveau prévention</w:t>
            </w:r>
          </w:p>
        </w:tc>
        <w:tc>
          <w:tcPr>
            <w:tcW w:w="1417" w:type="dxa"/>
            <w:tcBorders>
              <w:top w:val="nil"/>
              <w:left w:val="nil"/>
              <w:bottom w:val="single" w:sz="4" w:space="0" w:color="000000"/>
              <w:right w:val="single" w:sz="4" w:space="0" w:color="auto"/>
            </w:tcBorders>
            <w:shd w:val="clear" w:color="000000" w:fill="CCFF99"/>
            <w:noWrap/>
            <w:vAlign w:val="bottom"/>
            <w:hideMark/>
          </w:tcPr>
          <w:p w:rsidR="003414B4" w:rsidRPr="003414B4" w:rsidRDefault="003414B4" w:rsidP="003414B4">
            <w:pPr>
              <w:ind w:left="0"/>
              <w:rPr>
                <w:rFonts w:ascii="Tahoma" w:hAnsi="Tahoma" w:cs="Tahoma"/>
                <w:b/>
                <w:bCs/>
              </w:rPr>
            </w:pPr>
            <w:r w:rsidRPr="003414B4">
              <w:rPr>
                <w:rFonts w:ascii="Tahoma" w:hAnsi="Tahoma" w:cs="Tahoma"/>
                <w:b/>
                <w:bCs/>
              </w:rPr>
              <w:t>345 V</w:t>
            </w:r>
          </w:p>
        </w:tc>
        <w:tc>
          <w:tcPr>
            <w:tcW w:w="1455" w:type="dxa"/>
            <w:tcBorders>
              <w:top w:val="nil"/>
              <w:left w:val="nil"/>
              <w:bottom w:val="single" w:sz="4" w:space="0" w:color="000000"/>
              <w:right w:val="single" w:sz="4" w:space="0" w:color="auto"/>
            </w:tcBorders>
            <w:shd w:val="clear" w:color="auto" w:fill="auto"/>
            <w:noWrap/>
            <w:vAlign w:val="bottom"/>
            <w:hideMark/>
          </w:tcPr>
          <w:p w:rsidR="003414B4" w:rsidRPr="003414B4" w:rsidRDefault="003414B4" w:rsidP="003414B4">
            <w:pPr>
              <w:ind w:left="0"/>
              <w:rPr>
                <w:rFonts w:ascii="Tahoma" w:hAnsi="Tahoma" w:cs="Tahoma"/>
              </w:rPr>
            </w:pPr>
            <w:r w:rsidRPr="003414B4">
              <w:rPr>
                <w:rFonts w:ascii="Tahoma" w:hAnsi="Tahoma" w:cs="Tahoma"/>
              </w:rPr>
              <w:t>404 V</w:t>
            </w:r>
          </w:p>
        </w:tc>
      </w:tr>
    </w:tbl>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586625" w:rsidRDefault="00586625" w:rsidP="00D94921">
      <w:pPr>
        <w:ind w:left="0"/>
      </w:pPr>
    </w:p>
    <w:p w:rsidR="00B32A91" w:rsidRDefault="00B32A91" w:rsidP="00D94921">
      <w:pPr>
        <w:ind w:left="0"/>
      </w:pPr>
    </w:p>
    <w:p w:rsidR="00B32A91" w:rsidRDefault="00B32A91" w:rsidP="00D94921">
      <w:pPr>
        <w:ind w:left="0"/>
      </w:pPr>
    </w:p>
    <w:p w:rsidR="00B32A91" w:rsidRDefault="00B32A91" w:rsidP="00D94921">
      <w:pPr>
        <w:ind w:left="0"/>
      </w:pPr>
    </w:p>
    <w:p w:rsidR="00B32A91" w:rsidRDefault="00B32A91" w:rsidP="00D94921">
      <w:pPr>
        <w:ind w:left="0"/>
      </w:pPr>
    </w:p>
    <w:p w:rsidR="00B32A91" w:rsidRDefault="00B32A91" w:rsidP="00D94921">
      <w:pPr>
        <w:ind w:left="0"/>
      </w:pPr>
    </w:p>
    <w:p w:rsidR="00586625" w:rsidRDefault="00586625" w:rsidP="00D94921">
      <w:pPr>
        <w:ind w:left="0"/>
      </w:pPr>
    </w:p>
    <w:p w:rsidR="004A577A" w:rsidRDefault="004A577A" w:rsidP="008A1F4C">
      <w:pPr>
        <w:ind w:left="0"/>
      </w:pPr>
    </w:p>
    <w:tbl>
      <w:tblPr>
        <w:tblW w:w="7956" w:type="dxa"/>
        <w:tblInd w:w="779" w:type="dxa"/>
        <w:tblCellMar>
          <w:left w:w="70" w:type="dxa"/>
          <w:right w:w="70" w:type="dxa"/>
        </w:tblCellMar>
        <w:tblLook w:val="04A0" w:firstRow="1" w:lastRow="0" w:firstColumn="1" w:lastColumn="0" w:noHBand="0" w:noVBand="1"/>
      </w:tblPr>
      <w:tblGrid>
        <w:gridCol w:w="1251"/>
        <w:gridCol w:w="2865"/>
        <w:gridCol w:w="1917"/>
        <w:gridCol w:w="1923"/>
      </w:tblGrid>
      <w:tr w:rsidR="00F5681A" w:rsidRPr="00F5681A" w:rsidTr="00B32A91">
        <w:trPr>
          <w:trHeight w:val="255"/>
        </w:trPr>
        <w:tc>
          <w:tcPr>
            <w:tcW w:w="7956" w:type="dxa"/>
            <w:gridSpan w:val="4"/>
            <w:tcBorders>
              <w:top w:val="single" w:sz="4" w:space="0" w:color="000000"/>
              <w:left w:val="single" w:sz="4" w:space="0" w:color="000000"/>
              <w:bottom w:val="single" w:sz="4" w:space="0" w:color="000000"/>
              <w:right w:val="single" w:sz="4" w:space="0" w:color="auto"/>
            </w:tcBorders>
            <w:shd w:val="clear" w:color="000000" w:fill="008000"/>
            <w:noWrap/>
            <w:vAlign w:val="bottom"/>
            <w:hideMark/>
          </w:tcPr>
          <w:p w:rsidR="00F5681A" w:rsidRPr="00F5681A" w:rsidRDefault="00F5681A" w:rsidP="008A1F4C">
            <w:pPr>
              <w:ind w:left="0" w:right="-662"/>
              <w:rPr>
                <w:rFonts w:ascii="Tahoma" w:hAnsi="Tahoma" w:cs="Tahoma"/>
                <w:b/>
                <w:bCs/>
                <w:color w:val="FFFFFF"/>
              </w:rPr>
            </w:pPr>
            <w:r w:rsidRPr="00F5681A">
              <w:rPr>
                <w:rFonts w:ascii="Tahoma" w:hAnsi="Tahoma" w:cs="Tahoma"/>
                <w:b/>
                <w:bCs/>
                <w:color w:val="FFFFFF"/>
              </w:rPr>
              <w:lastRenderedPageBreak/>
              <w:t>VARIATEUR ESCLAVE</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Characteristics :</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Reference</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ATV61HC40Y</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Hardware Type</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Supply Voltage</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500 / 600 / 690V three-phase</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Nominal Power</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315 kW / 450 Hp / 400 kW</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Structure :</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Device</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ATV61HC40Y</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Serial Number</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XX X4 08 000 010</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Version</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V6.3IEXX</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Vendor Name</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Schneider Electric</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Carte de commande</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VX4A7100/101</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Serial Number</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XX X3 38 017 459</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Version</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V6.3IE31</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Vendor Name</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Schneider Electric</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Carte de puissance</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Serial Number</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XX X1 32 810 105</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Version</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V1.7IE30</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Vendor Name</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Schneider Electric</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IO extended</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VW3A3202</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Serial Number</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Version</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V1.1IE07</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Vendor Name</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Schneider Electric</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Configuration :</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Software Release :</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2.0.0.1</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xml:space="preserve">Device Name : </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c>
          <w:tcPr>
            <w:tcW w:w="3840" w:type="dxa"/>
            <w:gridSpan w:val="2"/>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7956" w:type="dxa"/>
            <w:gridSpan w:val="4"/>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w:t>
            </w:r>
          </w:p>
        </w:tc>
      </w:tr>
      <w:tr w:rsidR="00F5681A" w:rsidRPr="00F5681A" w:rsidTr="00B32A91">
        <w:trPr>
          <w:trHeight w:val="255"/>
        </w:trPr>
        <w:tc>
          <w:tcPr>
            <w:tcW w:w="7956" w:type="dxa"/>
            <w:gridSpan w:val="4"/>
            <w:tcBorders>
              <w:top w:val="nil"/>
              <w:left w:val="single" w:sz="4" w:space="0" w:color="000000"/>
              <w:bottom w:val="single" w:sz="4" w:space="0" w:color="000000"/>
              <w:right w:val="single" w:sz="4" w:space="0" w:color="auto"/>
            </w:tcBorders>
            <w:shd w:val="clear" w:color="000000" w:fill="008000"/>
            <w:noWrap/>
            <w:vAlign w:val="bottom"/>
            <w:hideMark/>
          </w:tcPr>
          <w:p w:rsidR="00F5681A" w:rsidRPr="00F5681A" w:rsidRDefault="00F5681A" w:rsidP="008A1F4C">
            <w:pPr>
              <w:ind w:left="0" w:right="-662"/>
              <w:rPr>
                <w:rFonts w:ascii="Tahoma" w:hAnsi="Tahoma" w:cs="Tahoma"/>
                <w:b/>
                <w:bCs/>
                <w:color w:val="FFFFFF"/>
              </w:rPr>
            </w:pPr>
            <w:r w:rsidRPr="00F5681A">
              <w:rPr>
                <w:rFonts w:ascii="Tahoma" w:hAnsi="Tahoma" w:cs="Tahoma"/>
                <w:b/>
                <w:bCs/>
                <w:color w:val="FFFFFF"/>
              </w:rPr>
              <w:t>Liste des paramètres modifiés:</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000000" w:fill="808080"/>
            <w:noWrap/>
            <w:vAlign w:val="bottom"/>
            <w:hideMark/>
          </w:tcPr>
          <w:p w:rsidR="00F5681A" w:rsidRPr="00F5681A" w:rsidRDefault="00F5681A" w:rsidP="008A1F4C">
            <w:pPr>
              <w:ind w:left="0" w:right="-662"/>
              <w:rPr>
                <w:rFonts w:ascii="Tahoma" w:hAnsi="Tahoma" w:cs="Tahoma"/>
                <w:b/>
                <w:bCs/>
                <w:color w:val="FFFFFF"/>
              </w:rPr>
            </w:pPr>
            <w:r w:rsidRPr="00F5681A">
              <w:rPr>
                <w:rFonts w:ascii="Tahoma" w:hAnsi="Tahoma" w:cs="Tahoma"/>
                <w:b/>
                <w:bCs/>
                <w:color w:val="FFFFFF"/>
              </w:rPr>
              <w:t>Code</w:t>
            </w:r>
          </w:p>
        </w:tc>
        <w:tc>
          <w:tcPr>
            <w:tcW w:w="2865" w:type="dxa"/>
            <w:tcBorders>
              <w:top w:val="nil"/>
              <w:left w:val="nil"/>
              <w:bottom w:val="single" w:sz="4" w:space="0" w:color="000000"/>
              <w:right w:val="single" w:sz="4" w:space="0" w:color="auto"/>
            </w:tcBorders>
            <w:shd w:val="clear" w:color="000000" w:fill="808080"/>
            <w:noWrap/>
            <w:vAlign w:val="bottom"/>
            <w:hideMark/>
          </w:tcPr>
          <w:p w:rsidR="00F5681A" w:rsidRPr="00F5681A" w:rsidRDefault="00F5681A" w:rsidP="008A1F4C">
            <w:pPr>
              <w:ind w:left="0" w:right="-662"/>
              <w:rPr>
                <w:rFonts w:ascii="Tahoma" w:hAnsi="Tahoma" w:cs="Tahoma"/>
                <w:b/>
                <w:bCs/>
                <w:color w:val="FFFFFF"/>
              </w:rPr>
            </w:pPr>
            <w:r w:rsidRPr="00F5681A">
              <w:rPr>
                <w:rFonts w:ascii="Tahoma" w:hAnsi="Tahoma" w:cs="Tahoma"/>
                <w:b/>
                <w:bCs/>
                <w:color w:val="FFFFFF"/>
              </w:rPr>
              <w:t>Libellé long</w:t>
            </w:r>
          </w:p>
        </w:tc>
        <w:tc>
          <w:tcPr>
            <w:tcW w:w="1917" w:type="dxa"/>
            <w:tcBorders>
              <w:top w:val="nil"/>
              <w:left w:val="nil"/>
              <w:bottom w:val="single" w:sz="4" w:space="0" w:color="000000"/>
              <w:right w:val="single" w:sz="4" w:space="0" w:color="auto"/>
            </w:tcBorders>
            <w:shd w:val="clear" w:color="000000" w:fill="808080"/>
            <w:noWrap/>
            <w:vAlign w:val="bottom"/>
            <w:hideMark/>
          </w:tcPr>
          <w:p w:rsidR="00F5681A" w:rsidRPr="00F5681A" w:rsidRDefault="00F5681A" w:rsidP="008A1F4C">
            <w:pPr>
              <w:ind w:left="0" w:right="-662"/>
              <w:rPr>
                <w:rFonts w:ascii="Tahoma" w:hAnsi="Tahoma" w:cs="Tahoma"/>
                <w:b/>
                <w:bCs/>
                <w:color w:val="FFFFFF"/>
              </w:rPr>
            </w:pPr>
            <w:r w:rsidRPr="00F5681A">
              <w:rPr>
                <w:rFonts w:ascii="Tahoma" w:hAnsi="Tahoma" w:cs="Tahoma"/>
                <w:b/>
                <w:bCs/>
                <w:color w:val="FFFFFF"/>
              </w:rPr>
              <w:t>Valeur actuelle</w:t>
            </w:r>
          </w:p>
        </w:tc>
        <w:tc>
          <w:tcPr>
            <w:tcW w:w="1923" w:type="dxa"/>
            <w:tcBorders>
              <w:top w:val="nil"/>
              <w:left w:val="nil"/>
              <w:bottom w:val="single" w:sz="4" w:space="0" w:color="000000"/>
              <w:right w:val="single" w:sz="4" w:space="0" w:color="auto"/>
            </w:tcBorders>
            <w:shd w:val="clear" w:color="000000" w:fill="808080"/>
            <w:noWrap/>
            <w:vAlign w:val="bottom"/>
            <w:hideMark/>
          </w:tcPr>
          <w:p w:rsidR="00F5681A" w:rsidRPr="00F5681A" w:rsidRDefault="00F5681A" w:rsidP="008A1F4C">
            <w:pPr>
              <w:ind w:left="0" w:right="-662"/>
              <w:rPr>
                <w:rFonts w:ascii="Tahoma" w:hAnsi="Tahoma" w:cs="Tahoma"/>
                <w:b/>
                <w:bCs/>
                <w:color w:val="FFFFFF"/>
              </w:rPr>
            </w:pPr>
            <w:r w:rsidRPr="00F5681A">
              <w:rPr>
                <w:rFonts w:ascii="Tahoma" w:hAnsi="Tahoma" w:cs="Tahoma"/>
                <w:b/>
                <w:bCs/>
                <w:color w:val="FFFFFF"/>
              </w:rPr>
              <w:t>Valeur par défaut</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LAC</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Niveau d'accès fonctions</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Expert</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Standard</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NPR</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Puissance nom. mot</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355 kW</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400 kW</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UNS</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Tension nominale moteur</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660 V</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690 V</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NCR</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Courant nominal moteur</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368 A</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398.4 A</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ITH</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Courant thermique maxi.</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390 A</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398.4 A</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ACC</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Tps rampe accélération</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0.01 s</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0.3 s</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DEC</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Tps rampe décélération</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9 s</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0.3 s</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LSP</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Petite vitesse</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15 Hz</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Hz</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HSP</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Grande vitesse</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60 Hz</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50 Hz</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INR</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Incrément rampe</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0.01</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0.1</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SFC</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K filtre boucle vit.</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 xml:space="preserve">100 </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xml:space="preserve">0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SPG</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Gain prop. vitesse</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10 %</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40 %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CLI</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Limitation de courant</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370 A</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504 A</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F2D</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Seuil fréquence 2</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60 Hz</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50 Hz</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FTD</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Seuil fréquence moteur</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60 Hz</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50 Hz</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TLIM</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Lim. couple moteur</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200 %</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100 %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TLIG</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Lim. couple géné.</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200 %</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100 %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CTT</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Type commande moteur</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SVC U</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U/F 2pts</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FCP</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Fréq. puiss. constante</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52.2 Hz</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50 Hz</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NCRS</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Courant nom. syn.</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105 A</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A</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PPNS</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Nbre paire de pôles(sync)</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 xml:space="preserve">1 </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 xml:space="preserve">0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RSM</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Résist. stator mes.</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4.98 mOhm</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mOhm</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IDM</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Courant magnétisant calc</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174.5 A</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A</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LFM</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Inductance de fuite calc.</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0.35 mH</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mH</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TRM</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Const. tps rotorique calc.</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1364 ms</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ms</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NSL</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Glissement nominal mot.</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0.3 Hz</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Hz</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RSA</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Res. statoriq. à froid régl.</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4.98 mOhm</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mOhm</w:t>
            </w:r>
          </w:p>
        </w:tc>
      </w:tr>
      <w:tr w:rsidR="00F5681A" w:rsidRPr="00F5681A" w:rsidTr="00B32A91">
        <w:trPr>
          <w:trHeight w:val="255"/>
        </w:trPr>
        <w:tc>
          <w:tcPr>
            <w:tcW w:w="1251"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IDA</w:t>
            </w:r>
          </w:p>
        </w:tc>
        <w:tc>
          <w:tcPr>
            <w:tcW w:w="2865" w:type="dxa"/>
            <w:tcBorders>
              <w:top w:val="single" w:sz="4" w:space="0" w:color="auto"/>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Courant magnétisant calc</w:t>
            </w:r>
          </w:p>
        </w:tc>
        <w:tc>
          <w:tcPr>
            <w:tcW w:w="1917" w:type="dxa"/>
            <w:tcBorders>
              <w:top w:val="single" w:sz="4" w:space="0" w:color="auto"/>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174.5 A</w:t>
            </w:r>
          </w:p>
        </w:tc>
        <w:tc>
          <w:tcPr>
            <w:tcW w:w="1923" w:type="dxa"/>
            <w:tcBorders>
              <w:top w:val="single" w:sz="4" w:space="0" w:color="auto"/>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A</w:t>
            </w:r>
          </w:p>
        </w:tc>
      </w:tr>
      <w:tr w:rsidR="00F5681A" w:rsidRPr="00F5681A" w:rsidTr="00B32A91">
        <w:trPr>
          <w:trHeight w:val="255"/>
        </w:trPr>
        <w:tc>
          <w:tcPr>
            <w:tcW w:w="1251"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lastRenderedPageBreak/>
              <w:t>LFA</w:t>
            </w:r>
          </w:p>
        </w:tc>
        <w:tc>
          <w:tcPr>
            <w:tcW w:w="2865" w:type="dxa"/>
            <w:tcBorders>
              <w:top w:val="single" w:sz="4" w:space="0" w:color="auto"/>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Inductance de fuite régl.</w:t>
            </w:r>
          </w:p>
        </w:tc>
        <w:tc>
          <w:tcPr>
            <w:tcW w:w="1917" w:type="dxa"/>
            <w:tcBorders>
              <w:top w:val="single" w:sz="4" w:space="0" w:color="auto"/>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0.35 mH</w:t>
            </w:r>
          </w:p>
        </w:tc>
        <w:tc>
          <w:tcPr>
            <w:tcW w:w="1923" w:type="dxa"/>
            <w:tcBorders>
              <w:top w:val="single" w:sz="4" w:space="0" w:color="auto"/>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mH</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TRA</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Const. tps rotorique régl.</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1364 ms</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ms</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L3A</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Affectation LI3</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Non</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Commut. Réf.1B</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L4A</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Affectation LI4</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Non</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Reset défauts</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L6A</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Affectation LI6</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Reset défauts</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Non</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AI1A</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Affectation de AI1</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Limitation couple</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Canal  réf.1</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AI1F</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Filtre de AI1</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0.1 s</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s</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AI2A</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Affectation de AI2</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Canal  réf.1</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canal  réf.1B</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CRL2</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Valeur minimum AI2</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4 mA</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mA</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R1</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Affectation du relais R1</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marche var.</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Non défaut</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R4</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Affectation R4</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Non défaut</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Non</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AO1</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Affectation AO1</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Fréq. mot.</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Non</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AOL1</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Valeur mini AO1</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4 mA</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mA</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AO2</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Affectation AO2</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Puiss. sortie</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I moteur</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AO2F</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Filtre de AO2</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10 s</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0 s</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AO3</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Affectation AO3</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Fréq. mot.</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Non</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FR1</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Configuration consigne 1</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AI2</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AI1</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RIN</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Inhibition sens RV</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Oui</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Non</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RCB</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Commutation réf. 1B</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Canal 1 act.</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LI3</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FR1B</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Configuration consigne1B</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Non</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AI2</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STT</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Mode d'arrêt normal</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Roue libre</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arrêt rampe</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TLA</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Activ. limit. couple</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Oui</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Non</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TAA</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Affect. réf. couple</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AI1</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Non</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TPMM</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P max motor</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200 %</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300 %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TPMG</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P max generator</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200 %</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300 %</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RSF</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Réarmement sur défaut</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LI6</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LI4</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LET</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Config. défaut externe</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Actif bas</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Actif haut</w:t>
            </w:r>
          </w:p>
        </w:tc>
      </w:tr>
      <w:tr w:rsidR="00F5681A" w:rsidRPr="00F5681A" w:rsidTr="00B32A91">
        <w:trPr>
          <w:trHeight w:val="255"/>
        </w:trPr>
        <w:tc>
          <w:tcPr>
            <w:tcW w:w="1251" w:type="dxa"/>
            <w:tcBorders>
              <w:top w:val="nil"/>
              <w:left w:val="single" w:sz="4" w:space="0" w:color="000000"/>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UPL</w:t>
            </w:r>
          </w:p>
        </w:tc>
        <w:tc>
          <w:tcPr>
            <w:tcW w:w="2865"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Niveau prévention</w:t>
            </w:r>
          </w:p>
        </w:tc>
        <w:tc>
          <w:tcPr>
            <w:tcW w:w="1917" w:type="dxa"/>
            <w:tcBorders>
              <w:top w:val="nil"/>
              <w:left w:val="nil"/>
              <w:bottom w:val="single" w:sz="4" w:space="0" w:color="000000"/>
              <w:right w:val="single" w:sz="4" w:space="0" w:color="auto"/>
            </w:tcBorders>
            <w:shd w:val="clear" w:color="000000" w:fill="CCFF99"/>
            <w:noWrap/>
            <w:vAlign w:val="bottom"/>
            <w:hideMark/>
          </w:tcPr>
          <w:p w:rsidR="00F5681A" w:rsidRPr="00F5681A" w:rsidRDefault="00F5681A" w:rsidP="008A1F4C">
            <w:pPr>
              <w:ind w:left="0" w:right="-662"/>
              <w:rPr>
                <w:rFonts w:ascii="Tahoma" w:hAnsi="Tahoma" w:cs="Tahoma"/>
                <w:b/>
                <w:bCs/>
              </w:rPr>
            </w:pPr>
            <w:r w:rsidRPr="00F5681A">
              <w:rPr>
                <w:rFonts w:ascii="Tahoma" w:hAnsi="Tahoma" w:cs="Tahoma"/>
                <w:b/>
                <w:bCs/>
              </w:rPr>
              <w:t>345 V</w:t>
            </w:r>
          </w:p>
        </w:tc>
        <w:tc>
          <w:tcPr>
            <w:tcW w:w="1923" w:type="dxa"/>
            <w:tcBorders>
              <w:top w:val="nil"/>
              <w:left w:val="nil"/>
              <w:bottom w:val="single" w:sz="4" w:space="0" w:color="000000"/>
              <w:right w:val="single" w:sz="4" w:space="0" w:color="auto"/>
            </w:tcBorders>
            <w:shd w:val="clear" w:color="auto" w:fill="auto"/>
            <w:noWrap/>
            <w:vAlign w:val="bottom"/>
            <w:hideMark/>
          </w:tcPr>
          <w:p w:rsidR="00F5681A" w:rsidRPr="00F5681A" w:rsidRDefault="00F5681A" w:rsidP="008A1F4C">
            <w:pPr>
              <w:ind w:left="0" w:right="-662"/>
              <w:rPr>
                <w:rFonts w:ascii="Tahoma" w:hAnsi="Tahoma" w:cs="Tahoma"/>
              </w:rPr>
            </w:pPr>
            <w:r w:rsidRPr="00F5681A">
              <w:rPr>
                <w:rFonts w:ascii="Tahoma" w:hAnsi="Tahoma" w:cs="Tahoma"/>
              </w:rPr>
              <w:t>404 V</w:t>
            </w:r>
          </w:p>
        </w:tc>
      </w:tr>
    </w:tbl>
    <w:p w:rsidR="004A577A" w:rsidRDefault="004A577A" w:rsidP="00D94921">
      <w:pPr>
        <w:ind w:left="0"/>
      </w:pPr>
    </w:p>
    <w:p w:rsidR="004A577A" w:rsidRDefault="004A577A" w:rsidP="00D94921">
      <w:pPr>
        <w:ind w:left="0"/>
      </w:pPr>
    </w:p>
    <w:sectPr w:rsidR="004A577A" w:rsidSect="00226D53">
      <w:headerReference w:type="default" r:id="rId45"/>
      <w:footerReference w:type="default" r:id="rId46"/>
      <w:headerReference w:type="first" r:id="rId47"/>
      <w:footerReference w:type="first" r:id="rId48"/>
      <w:pgSz w:w="11906" w:h="16838" w:code="9"/>
      <w:pgMar w:top="-709" w:right="748" w:bottom="709" w:left="720" w:header="22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158" w:rsidRDefault="00E54158">
      <w:r>
        <w:separator/>
      </w:r>
    </w:p>
  </w:endnote>
  <w:endnote w:type="continuationSeparator" w:id="0">
    <w:p w:rsidR="00E54158" w:rsidRDefault="00E5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crosoftSansSerif">
    <w:panose1 w:val="00000000000000000000"/>
    <w:charset w:val="00"/>
    <w:family w:val="auto"/>
    <w:notTrueType/>
    <w:pitch w:val="default"/>
    <w:sig w:usb0="00000003" w:usb1="00000000" w:usb2="00000000" w:usb3="00000000" w:csb0="00000001" w:csb1="00000000"/>
  </w:font>
  <w:font w:name="Arial W01 Round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B4" w:rsidRDefault="003414B4" w:rsidP="0075471C">
    <w:pPr>
      <w:pStyle w:val="Pieddepage"/>
      <w:tabs>
        <w:tab w:val="clear" w:pos="9072"/>
      </w:tabs>
      <w:ind w:left="0"/>
    </w:pPr>
    <w:r>
      <w:rPr>
        <w:rFonts w:cs="Arial"/>
        <w:b/>
        <w:bCs/>
        <w:color w:val="000000"/>
      </w:rPr>
      <w:t xml:space="preserve"> TEREOS NUTRITION ANIMALE            Rapport intervention V1_2017         </w:t>
    </w:r>
    <w:r>
      <w:rPr>
        <w:rFonts w:cs="Arial"/>
        <w:b/>
        <w:bCs/>
        <w:color w:val="000000"/>
      </w:rPr>
      <w:tab/>
    </w:r>
    <w:r>
      <w:rPr>
        <w:rFonts w:cs="Arial"/>
        <w:b/>
        <w:bCs/>
        <w:color w:val="000000"/>
      </w:rPr>
      <w:tab/>
    </w:r>
    <w:r>
      <w:rPr>
        <w:rFonts w:cs="Arial"/>
        <w:b/>
        <w:bCs/>
        <w:color w:val="000000"/>
      </w:rPr>
      <w:tab/>
    </w:r>
    <w:r>
      <w:rPr>
        <w:rFonts w:cs="Arial"/>
        <w:b/>
        <w:bCs/>
        <w:color w:val="000000"/>
      </w:rPr>
      <w:tab/>
    </w:r>
    <w:r w:rsidRPr="00DF298C">
      <w:rPr>
        <w:rStyle w:val="Numrodepage"/>
        <w:b/>
      </w:rPr>
      <w:fldChar w:fldCharType="begin"/>
    </w:r>
    <w:r w:rsidRPr="00DF298C">
      <w:rPr>
        <w:rStyle w:val="Numrodepage"/>
        <w:b/>
      </w:rPr>
      <w:instrText xml:space="preserve"> PAGE </w:instrText>
    </w:r>
    <w:r w:rsidRPr="00DF298C">
      <w:rPr>
        <w:rStyle w:val="Numrodepage"/>
        <w:b/>
      </w:rPr>
      <w:fldChar w:fldCharType="separate"/>
    </w:r>
    <w:r w:rsidR="00B32A91">
      <w:rPr>
        <w:rStyle w:val="Numrodepage"/>
        <w:b/>
        <w:noProof/>
      </w:rPr>
      <w:t>20</w:t>
    </w:r>
    <w:r w:rsidRPr="00DF298C">
      <w:rPr>
        <w:rStyle w:val="Numrodepage"/>
        <w:b/>
      </w:rPr>
      <w:fldChar w:fldCharType="end"/>
    </w:r>
    <w:r w:rsidRPr="00DF298C">
      <w:rPr>
        <w:rStyle w:val="Numrodepage"/>
        <w:b/>
      </w:rPr>
      <w:t xml:space="preserve"> / </w:t>
    </w:r>
    <w:r w:rsidRPr="00DF298C">
      <w:rPr>
        <w:rStyle w:val="Numrodepage"/>
        <w:b/>
      </w:rPr>
      <w:fldChar w:fldCharType="begin"/>
    </w:r>
    <w:r w:rsidRPr="00DF298C">
      <w:rPr>
        <w:rStyle w:val="Numrodepage"/>
        <w:b/>
      </w:rPr>
      <w:instrText xml:space="preserve"> NUMPAGES </w:instrText>
    </w:r>
    <w:r w:rsidRPr="00DF298C">
      <w:rPr>
        <w:rStyle w:val="Numrodepage"/>
        <w:b/>
      </w:rPr>
      <w:fldChar w:fldCharType="separate"/>
    </w:r>
    <w:r w:rsidR="00B32A91">
      <w:rPr>
        <w:rStyle w:val="Numrodepage"/>
        <w:b/>
        <w:noProof/>
      </w:rPr>
      <w:t>20</w:t>
    </w:r>
    <w:r w:rsidRPr="00DF298C">
      <w:rPr>
        <w:rStyle w:val="Numrodepage"/>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B4" w:rsidRPr="00C371C7" w:rsidRDefault="003414B4" w:rsidP="00241C4E">
    <w:pPr>
      <w:pStyle w:val="Pieddepage"/>
      <w:framePr w:w="547" w:h="260" w:hRule="exact" w:wrap="around" w:vAnchor="text" w:hAnchor="page" w:x="10702" w:y="1"/>
      <w:rPr>
        <w:rStyle w:val="Numrodepage"/>
      </w:rPr>
    </w:pPr>
    <w:r w:rsidRPr="00C371C7">
      <w:rPr>
        <w:rStyle w:val="Numrodepage"/>
      </w:rPr>
      <w:fldChar w:fldCharType="begin"/>
    </w:r>
    <w:r w:rsidRPr="00C371C7">
      <w:rPr>
        <w:rStyle w:val="Numrodepage"/>
      </w:rPr>
      <w:instrText xml:space="preserve"> PAGE </w:instrText>
    </w:r>
    <w:r w:rsidRPr="00C371C7">
      <w:rPr>
        <w:rStyle w:val="Numrodepage"/>
      </w:rPr>
      <w:fldChar w:fldCharType="separate"/>
    </w:r>
    <w:r w:rsidR="00B32A91">
      <w:rPr>
        <w:rStyle w:val="Numrodepage"/>
        <w:noProof/>
      </w:rPr>
      <w:t>1</w:t>
    </w:r>
    <w:r w:rsidRPr="00C371C7">
      <w:rPr>
        <w:rStyle w:val="Numrodepage"/>
      </w:rPr>
      <w:fldChar w:fldCharType="end"/>
    </w:r>
    <w:r w:rsidRPr="00C371C7">
      <w:rPr>
        <w:rStyle w:val="Numrodepage"/>
      </w:rPr>
      <w:t xml:space="preserve"> / </w:t>
    </w:r>
    <w:r w:rsidRPr="00C371C7">
      <w:rPr>
        <w:rStyle w:val="Numrodepage"/>
      </w:rPr>
      <w:fldChar w:fldCharType="begin"/>
    </w:r>
    <w:r w:rsidRPr="00C371C7">
      <w:rPr>
        <w:rStyle w:val="Numrodepage"/>
      </w:rPr>
      <w:instrText xml:space="preserve"> NUMPAGES </w:instrText>
    </w:r>
    <w:r w:rsidRPr="00C371C7">
      <w:rPr>
        <w:rStyle w:val="Numrodepage"/>
      </w:rPr>
      <w:fldChar w:fldCharType="separate"/>
    </w:r>
    <w:r w:rsidR="00B32A91">
      <w:rPr>
        <w:rStyle w:val="Numrodepage"/>
        <w:noProof/>
      </w:rPr>
      <w:t>20</w:t>
    </w:r>
    <w:r w:rsidRPr="00C371C7">
      <w:rPr>
        <w:rStyle w:val="Numrodepage"/>
      </w:rPr>
      <w:fldChar w:fldCharType="end"/>
    </w:r>
  </w:p>
  <w:p w:rsidR="003414B4" w:rsidRPr="00C371C7" w:rsidRDefault="003414B4" w:rsidP="00241C4E">
    <w:pPr>
      <w:pStyle w:val="Pieddepage"/>
      <w:framePr w:w="547" w:h="260" w:hRule="exact" w:wrap="around" w:vAnchor="text" w:hAnchor="page" w:x="10702" w:y="1441"/>
      <w:rPr>
        <w:rStyle w:val="Numrodepage"/>
      </w:rPr>
    </w:pPr>
    <w:r w:rsidRPr="00C371C7">
      <w:rPr>
        <w:rStyle w:val="Numrodepage"/>
      </w:rPr>
      <w:fldChar w:fldCharType="begin"/>
    </w:r>
    <w:r w:rsidRPr="00C371C7">
      <w:rPr>
        <w:rStyle w:val="Numrodepage"/>
      </w:rPr>
      <w:instrText xml:space="preserve"> PAGE </w:instrText>
    </w:r>
    <w:r w:rsidRPr="00C371C7">
      <w:rPr>
        <w:rStyle w:val="Numrodepage"/>
      </w:rPr>
      <w:fldChar w:fldCharType="separate"/>
    </w:r>
    <w:r w:rsidR="00B32A91">
      <w:rPr>
        <w:rStyle w:val="Numrodepage"/>
        <w:noProof/>
      </w:rPr>
      <w:t>1</w:t>
    </w:r>
    <w:r w:rsidRPr="00C371C7">
      <w:rPr>
        <w:rStyle w:val="Numrodepage"/>
      </w:rPr>
      <w:fldChar w:fldCharType="end"/>
    </w:r>
    <w:r w:rsidRPr="00C371C7">
      <w:rPr>
        <w:rStyle w:val="Numrodepage"/>
      </w:rPr>
      <w:t xml:space="preserve"> / </w:t>
    </w:r>
    <w:r w:rsidRPr="00C371C7">
      <w:rPr>
        <w:rStyle w:val="Numrodepage"/>
      </w:rPr>
      <w:fldChar w:fldCharType="begin"/>
    </w:r>
    <w:r w:rsidRPr="00C371C7">
      <w:rPr>
        <w:rStyle w:val="Numrodepage"/>
      </w:rPr>
      <w:instrText xml:space="preserve"> NUMPAGES </w:instrText>
    </w:r>
    <w:r w:rsidRPr="00C371C7">
      <w:rPr>
        <w:rStyle w:val="Numrodepage"/>
      </w:rPr>
      <w:fldChar w:fldCharType="separate"/>
    </w:r>
    <w:r w:rsidR="00B32A91">
      <w:rPr>
        <w:rStyle w:val="Numrodepage"/>
        <w:noProof/>
      </w:rPr>
      <w:t>20</w:t>
    </w:r>
    <w:r w:rsidRPr="00C371C7">
      <w:rPr>
        <w:rStyle w:val="Numrodepage"/>
      </w:rPr>
      <w:fldChar w:fldCharType="end"/>
    </w:r>
  </w:p>
  <w:p w:rsidR="003414B4" w:rsidRPr="00C371C7" w:rsidRDefault="003414B4" w:rsidP="00241C4E">
    <w:pPr>
      <w:pStyle w:val="Pieddepage"/>
      <w:framePr w:w="547" w:h="260" w:hRule="exact" w:wrap="around" w:vAnchor="text" w:hAnchor="page" w:x="10702" w:y="1"/>
      <w:rPr>
        <w:rStyle w:val="Numrodepage"/>
      </w:rPr>
    </w:pPr>
    <w:r w:rsidRPr="00C371C7">
      <w:rPr>
        <w:rStyle w:val="Numrodepage"/>
      </w:rPr>
      <w:fldChar w:fldCharType="begin"/>
    </w:r>
    <w:r w:rsidRPr="00C371C7">
      <w:rPr>
        <w:rStyle w:val="Numrodepage"/>
      </w:rPr>
      <w:instrText xml:space="preserve"> PAGE </w:instrText>
    </w:r>
    <w:r w:rsidRPr="00C371C7">
      <w:rPr>
        <w:rStyle w:val="Numrodepage"/>
      </w:rPr>
      <w:fldChar w:fldCharType="separate"/>
    </w:r>
    <w:r w:rsidR="00B32A91">
      <w:rPr>
        <w:rStyle w:val="Numrodepage"/>
        <w:noProof/>
      </w:rPr>
      <w:t>1</w:t>
    </w:r>
    <w:r w:rsidRPr="00C371C7">
      <w:rPr>
        <w:rStyle w:val="Numrodepage"/>
      </w:rPr>
      <w:fldChar w:fldCharType="end"/>
    </w:r>
    <w:r w:rsidRPr="00C371C7">
      <w:rPr>
        <w:rStyle w:val="Numrodepage"/>
      </w:rPr>
      <w:t xml:space="preserve"> / </w:t>
    </w:r>
    <w:r w:rsidRPr="00C371C7">
      <w:rPr>
        <w:rStyle w:val="Numrodepage"/>
      </w:rPr>
      <w:fldChar w:fldCharType="begin"/>
    </w:r>
    <w:r w:rsidRPr="00C371C7">
      <w:rPr>
        <w:rStyle w:val="Numrodepage"/>
      </w:rPr>
      <w:instrText xml:space="preserve"> NUMPAGES </w:instrText>
    </w:r>
    <w:r w:rsidRPr="00C371C7">
      <w:rPr>
        <w:rStyle w:val="Numrodepage"/>
      </w:rPr>
      <w:fldChar w:fldCharType="separate"/>
    </w:r>
    <w:r w:rsidR="00B32A91">
      <w:rPr>
        <w:rStyle w:val="Numrodepage"/>
        <w:noProof/>
      </w:rPr>
      <w:t>20</w:t>
    </w:r>
    <w:r w:rsidRPr="00C371C7">
      <w:rPr>
        <w:rStyle w:val="Numrodepage"/>
      </w:rPr>
      <w:fldChar w:fldCharType="end"/>
    </w:r>
  </w:p>
  <w:p w:rsidR="003414B4" w:rsidRDefault="003414B4" w:rsidP="00F06A4B">
    <w:pPr>
      <w:pStyle w:val="Pieddepage"/>
      <w:tabs>
        <w:tab w:val="clear" w:pos="9072"/>
      </w:tabs>
      <w:ind w:left="0"/>
    </w:pPr>
    <w:r>
      <w:rPr>
        <w:rFonts w:cs="Arial"/>
        <w:b/>
        <w:bCs/>
        <w:color w:val="000000"/>
      </w:rPr>
      <w:t xml:space="preserve">TEREOS NUTRITION ANIMALE            Rapport intervention :  V1_2017            </w:t>
    </w:r>
    <w:r>
      <w:rPr>
        <w:rFonts w:cs="Arial"/>
        <w:b/>
        <w:bCs/>
        <w:color w:val="000000"/>
      </w:rPr>
      <w:tab/>
    </w:r>
    <w:r>
      <w:rPr>
        <w:rFonts w:cs="Arial"/>
        <w:b/>
        <w:bCs/>
        <w:color w:val="000000"/>
      </w:rPr>
      <w:tab/>
    </w:r>
    <w:r>
      <w:rPr>
        <w:rFonts w:cs="Arial"/>
        <w:b/>
        <w:bCs/>
        <w:color w:val="000000"/>
      </w:rPr>
      <w:tab/>
    </w:r>
    <w:r>
      <w:rPr>
        <w:rFonts w:cs="Arial"/>
        <w:b/>
        <w:bCs/>
        <w:color w:val="000000"/>
      </w:rPr>
      <w:tab/>
    </w:r>
    <w:r w:rsidRPr="00DF298C">
      <w:rPr>
        <w:rStyle w:val="Numrodepage"/>
        <w:b/>
      </w:rPr>
      <w:fldChar w:fldCharType="begin"/>
    </w:r>
    <w:r w:rsidRPr="00DF298C">
      <w:rPr>
        <w:rStyle w:val="Numrodepage"/>
        <w:b/>
      </w:rPr>
      <w:instrText xml:space="preserve"> PAGE </w:instrText>
    </w:r>
    <w:r w:rsidRPr="00DF298C">
      <w:rPr>
        <w:rStyle w:val="Numrodepage"/>
        <w:b/>
      </w:rPr>
      <w:fldChar w:fldCharType="separate"/>
    </w:r>
    <w:r w:rsidR="00B32A91">
      <w:rPr>
        <w:rStyle w:val="Numrodepage"/>
        <w:b/>
        <w:noProof/>
      </w:rPr>
      <w:t>1</w:t>
    </w:r>
    <w:r w:rsidRPr="00DF298C">
      <w:rPr>
        <w:rStyle w:val="Numrodepage"/>
        <w:b/>
      </w:rPr>
      <w:fldChar w:fldCharType="end"/>
    </w:r>
    <w:r w:rsidRPr="00DF298C">
      <w:rPr>
        <w:rStyle w:val="Numrodepage"/>
        <w:b/>
      </w:rPr>
      <w:t xml:space="preserve"> / </w:t>
    </w:r>
    <w:r w:rsidRPr="00DF298C">
      <w:rPr>
        <w:rStyle w:val="Numrodepage"/>
        <w:b/>
      </w:rPr>
      <w:fldChar w:fldCharType="begin"/>
    </w:r>
    <w:r w:rsidRPr="00DF298C">
      <w:rPr>
        <w:rStyle w:val="Numrodepage"/>
        <w:b/>
      </w:rPr>
      <w:instrText xml:space="preserve"> NUMPAGES </w:instrText>
    </w:r>
    <w:r w:rsidRPr="00DF298C">
      <w:rPr>
        <w:rStyle w:val="Numrodepage"/>
        <w:b/>
      </w:rPr>
      <w:fldChar w:fldCharType="separate"/>
    </w:r>
    <w:r w:rsidR="00B32A91">
      <w:rPr>
        <w:rStyle w:val="Numrodepage"/>
        <w:b/>
        <w:noProof/>
      </w:rPr>
      <w:t>20</w:t>
    </w:r>
    <w:r w:rsidRPr="00DF298C">
      <w:rPr>
        <w:rStyle w:val="Numrodepage"/>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158" w:rsidRDefault="00E54158">
      <w:r>
        <w:separator/>
      </w:r>
    </w:p>
  </w:footnote>
  <w:footnote w:type="continuationSeparator" w:id="0">
    <w:p w:rsidR="00E54158" w:rsidRDefault="00E5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4C" w:rsidRDefault="008A1F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2"/>
      <w:tblW w:w="10620" w:type="dxa"/>
      <w:tblLayout w:type="fixed"/>
      <w:tblCellMar>
        <w:left w:w="70" w:type="dxa"/>
        <w:right w:w="70" w:type="dxa"/>
      </w:tblCellMar>
      <w:tblLook w:val="0000" w:firstRow="0" w:lastRow="0" w:firstColumn="0" w:lastColumn="0" w:noHBand="0" w:noVBand="0"/>
    </w:tblPr>
    <w:tblGrid>
      <w:gridCol w:w="3060"/>
      <w:gridCol w:w="4290"/>
      <w:gridCol w:w="813"/>
      <w:gridCol w:w="2457"/>
    </w:tblGrid>
    <w:tr w:rsidR="003414B4" w:rsidRPr="00C371C7" w:rsidTr="0085421A">
      <w:trPr>
        <w:trHeight w:val="293"/>
      </w:trPr>
      <w:tc>
        <w:tcPr>
          <w:tcW w:w="3060" w:type="dxa"/>
          <w:tcBorders>
            <w:top w:val="single" w:sz="4" w:space="0" w:color="auto"/>
            <w:left w:val="single" w:sz="4" w:space="0" w:color="auto"/>
            <w:bottom w:val="single" w:sz="4" w:space="0" w:color="auto"/>
            <w:right w:val="single" w:sz="4" w:space="0" w:color="auto"/>
          </w:tcBorders>
          <w:vAlign w:val="center"/>
        </w:tcPr>
        <w:p w:rsidR="003414B4" w:rsidRPr="00C371C7" w:rsidRDefault="003414B4" w:rsidP="0085421A">
          <w:pPr>
            <w:ind w:left="0"/>
            <w:jc w:val="center"/>
            <w:rPr>
              <w:rFonts w:cs="Arial"/>
              <w:b/>
              <w:bCs/>
              <w:color w:val="993366"/>
            </w:rPr>
          </w:pPr>
          <w:r w:rsidRPr="00C371C7">
            <w:rPr>
              <w:rFonts w:cs="Arial"/>
              <w:b/>
              <w:bCs/>
              <w:color w:val="993366"/>
            </w:rPr>
            <w:t>Imprimé Qualité</w:t>
          </w:r>
        </w:p>
        <w:p w:rsidR="003414B4" w:rsidRPr="00C371C7" w:rsidRDefault="003414B4" w:rsidP="0085421A">
          <w:pPr>
            <w:ind w:left="0"/>
            <w:jc w:val="center"/>
            <w:rPr>
              <w:rFonts w:cs="Arial"/>
              <w:b/>
              <w:bCs/>
              <w:color w:val="993366"/>
            </w:rPr>
          </w:pPr>
          <w:r>
            <w:rPr>
              <w:rFonts w:cs="Arial"/>
              <w:b/>
              <w:bCs/>
              <w:color w:val="993366"/>
            </w:rPr>
            <w:t>QU 434_6_b</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3414B4" w:rsidRPr="00C371C7" w:rsidRDefault="003414B4" w:rsidP="00285795">
          <w:pPr>
            <w:ind w:left="0"/>
            <w:jc w:val="center"/>
            <w:rPr>
              <w:rFonts w:cs="Arial"/>
              <w:b/>
              <w:bCs/>
              <w:color w:val="008000"/>
              <w:sz w:val="32"/>
              <w:szCs w:val="32"/>
            </w:rPr>
          </w:pPr>
          <w:r w:rsidRPr="00C371C7">
            <w:rPr>
              <w:rFonts w:cs="Arial"/>
              <w:b/>
              <w:bCs/>
              <w:color w:val="008000"/>
              <w:sz w:val="32"/>
              <w:szCs w:val="32"/>
            </w:rPr>
            <w:t xml:space="preserve">– </w:t>
          </w:r>
          <w:r>
            <w:rPr>
              <w:rFonts w:cs="Arial"/>
              <w:b/>
              <w:bCs/>
              <w:color w:val="008000"/>
              <w:sz w:val="32"/>
              <w:szCs w:val="32"/>
            </w:rPr>
            <w:t>RAPPORT D’INTERVENTION</w:t>
          </w:r>
          <w:r w:rsidRPr="00C371C7">
            <w:rPr>
              <w:rFonts w:cs="Arial"/>
              <w:b/>
              <w:bCs/>
              <w:color w:val="008000"/>
              <w:sz w:val="32"/>
              <w:szCs w:val="32"/>
            </w:rPr>
            <w:t xml:space="preserve"> – </w:t>
          </w:r>
        </w:p>
      </w:tc>
      <w:tc>
        <w:tcPr>
          <w:tcW w:w="2457" w:type="dxa"/>
          <w:tcBorders>
            <w:top w:val="single" w:sz="4" w:space="0" w:color="auto"/>
            <w:left w:val="single" w:sz="4" w:space="0" w:color="auto"/>
            <w:bottom w:val="single" w:sz="4" w:space="0" w:color="auto"/>
            <w:right w:val="single" w:sz="4" w:space="0" w:color="auto"/>
          </w:tcBorders>
          <w:vAlign w:val="center"/>
        </w:tcPr>
        <w:p w:rsidR="003414B4" w:rsidRPr="00C371C7" w:rsidRDefault="003414B4" w:rsidP="00285795">
          <w:pPr>
            <w:ind w:left="0"/>
            <w:rPr>
              <w:rFonts w:cs="Arial"/>
              <w:b/>
              <w:bCs/>
              <w:color w:val="993366"/>
            </w:rPr>
          </w:pPr>
          <w:r>
            <w:rPr>
              <w:rFonts w:cs="Arial"/>
              <w:b/>
              <w:noProof/>
              <w:color w:val="9933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logo =S=" style="width:114.75pt;height:37.5pt;visibility:visible">
                <v:imagedata r:id="rId1" o:title=""/>
              </v:shape>
            </w:pict>
          </w:r>
        </w:p>
      </w:tc>
    </w:tr>
    <w:tr w:rsidR="003414B4" w:rsidRPr="00C371C7" w:rsidTr="00F92B09">
      <w:trPr>
        <w:trHeight w:val="183"/>
      </w:trPr>
      <w:tc>
        <w:tcPr>
          <w:tcW w:w="3060" w:type="dxa"/>
          <w:tcBorders>
            <w:top w:val="single" w:sz="4" w:space="0" w:color="auto"/>
            <w:left w:val="single" w:sz="4" w:space="0" w:color="auto"/>
            <w:bottom w:val="single" w:sz="4" w:space="0" w:color="auto"/>
            <w:right w:val="single" w:sz="4" w:space="0" w:color="auto"/>
          </w:tcBorders>
          <w:noWrap/>
          <w:vAlign w:val="bottom"/>
        </w:tcPr>
        <w:p w:rsidR="003414B4" w:rsidRPr="00C371C7" w:rsidRDefault="003414B4" w:rsidP="0085421A">
          <w:pPr>
            <w:ind w:left="0"/>
            <w:rPr>
              <w:rFonts w:cs="Arial"/>
              <w:b/>
              <w:bCs/>
              <w:sz w:val="18"/>
              <w:szCs w:val="18"/>
            </w:rPr>
          </w:pPr>
          <w:r w:rsidRPr="00C371C7">
            <w:rPr>
              <w:rFonts w:cs="Arial"/>
              <w:b/>
              <w:bCs/>
              <w:sz w:val="18"/>
              <w:szCs w:val="18"/>
            </w:rPr>
            <w:t>Emetteur du document :</w:t>
          </w:r>
        </w:p>
      </w:tc>
      <w:tc>
        <w:tcPr>
          <w:tcW w:w="4290" w:type="dxa"/>
          <w:tcBorders>
            <w:top w:val="single" w:sz="4" w:space="0" w:color="auto"/>
            <w:left w:val="single" w:sz="4" w:space="0" w:color="auto"/>
            <w:bottom w:val="single" w:sz="4" w:space="0" w:color="auto"/>
            <w:right w:val="single" w:sz="4" w:space="0" w:color="auto"/>
          </w:tcBorders>
          <w:vAlign w:val="center"/>
        </w:tcPr>
        <w:p w:rsidR="003414B4" w:rsidRPr="008250DC" w:rsidRDefault="003414B4" w:rsidP="00285795">
          <w:pPr>
            <w:ind w:left="0"/>
            <w:rPr>
              <w:rFonts w:cs="Arial"/>
              <w:bCs/>
            </w:rPr>
          </w:pPr>
          <w:r>
            <w:rPr>
              <w:rFonts w:cs="Arial"/>
              <w:bCs/>
            </w:rPr>
            <w:t>Alain MOUSSU</w:t>
          </w:r>
        </w:p>
      </w:tc>
      <w:tc>
        <w:tcPr>
          <w:tcW w:w="813" w:type="dxa"/>
          <w:tcBorders>
            <w:top w:val="single" w:sz="4" w:space="0" w:color="auto"/>
            <w:left w:val="single" w:sz="4" w:space="0" w:color="auto"/>
            <w:bottom w:val="single" w:sz="4" w:space="0" w:color="auto"/>
            <w:right w:val="single" w:sz="4" w:space="0" w:color="auto"/>
          </w:tcBorders>
          <w:vAlign w:val="center"/>
        </w:tcPr>
        <w:p w:rsidR="003414B4" w:rsidRPr="00C371C7" w:rsidRDefault="003414B4" w:rsidP="00285795">
          <w:pPr>
            <w:ind w:left="0"/>
            <w:jc w:val="right"/>
            <w:rPr>
              <w:rFonts w:cs="Arial"/>
              <w:b/>
              <w:bCs/>
            </w:rPr>
          </w:pPr>
          <w:r w:rsidRPr="00C371C7">
            <w:rPr>
              <w:rFonts w:cs="Arial"/>
              <w:b/>
              <w:bCs/>
            </w:rPr>
            <w:t>Date :</w:t>
          </w:r>
        </w:p>
      </w:tc>
      <w:tc>
        <w:tcPr>
          <w:tcW w:w="2457" w:type="dxa"/>
          <w:tcBorders>
            <w:top w:val="single" w:sz="4" w:space="0" w:color="auto"/>
            <w:left w:val="single" w:sz="4" w:space="0" w:color="auto"/>
            <w:bottom w:val="single" w:sz="4" w:space="0" w:color="auto"/>
            <w:right w:val="single" w:sz="4" w:space="0" w:color="auto"/>
          </w:tcBorders>
          <w:vAlign w:val="center"/>
        </w:tcPr>
        <w:p w:rsidR="003414B4" w:rsidRPr="008250DC" w:rsidRDefault="003414B4" w:rsidP="00C61315">
          <w:pPr>
            <w:ind w:left="0"/>
            <w:rPr>
              <w:rFonts w:cs="Arial"/>
              <w:bCs/>
            </w:rPr>
          </w:pPr>
          <w:r>
            <w:rPr>
              <w:rFonts w:cs="Arial"/>
              <w:bCs/>
            </w:rPr>
            <w:t>29/05/2017</w:t>
          </w:r>
        </w:p>
      </w:tc>
    </w:tr>
    <w:tr w:rsidR="003414B4" w:rsidRPr="00C371C7" w:rsidTr="00F92B09">
      <w:trPr>
        <w:trHeight w:val="53"/>
      </w:trPr>
      <w:tc>
        <w:tcPr>
          <w:tcW w:w="10620" w:type="dxa"/>
          <w:gridSpan w:val="4"/>
          <w:tcBorders>
            <w:top w:val="single" w:sz="4" w:space="0" w:color="auto"/>
            <w:left w:val="single" w:sz="4" w:space="0" w:color="auto"/>
            <w:bottom w:val="single" w:sz="4" w:space="0" w:color="auto"/>
            <w:right w:val="single" w:sz="4" w:space="0" w:color="auto"/>
          </w:tcBorders>
          <w:shd w:val="clear" w:color="auto" w:fill="008000"/>
          <w:noWrap/>
          <w:vAlign w:val="bottom"/>
        </w:tcPr>
        <w:p w:rsidR="003414B4" w:rsidRPr="00C371C7" w:rsidRDefault="003414B4" w:rsidP="0085421A">
          <w:pPr>
            <w:ind w:left="0"/>
            <w:jc w:val="center"/>
            <w:rPr>
              <w:rFonts w:cs="Arial"/>
              <w:b/>
              <w:bCs/>
              <w:color w:val="FFFFFF"/>
              <w:sz w:val="18"/>
              <w:szCs w:val="18"/>
            </w:rPr>
          </w:pPr>
          <w:r w:rsidRPr="00C371C7">
            <w:rPr>
              <w:rFonts w:cs="Arial"/>
              <w:b/>
              <w:bCs/>
              <w:color w:val="FFFFFF"/>
              <w:sz w:val="22"/>
              <w:szCs w:val="22"/>
            </w:rPr>
            <w:t xml:space="preserve">IDENTIFICATION </w:t>
          </w:r>
          <w:r>
            <w:rPr>
              <w:rFonts w:cs="Arial"/>
              <w:b/>
              <w:bCs/>
              <w:color w:val="FFFFFF"/>
              <w:sz w:val="22"/>
              <w:szCs w:val="22"/>
            </w:rPr>
            <w:t>DU PROJET</w:t>
          </w:r>
        </w:p>
      </w:tc>
    </w:tr>
    <w:tr w:rsidR="003414B4" w:rsidRPr="00C371C7" w:rsidTr="0085421A">
      <w:trPr>
        <w:trHeight w:val="318"/>
      </w:trPr>
      <w:tc>
        <w:tcPr>
          <w:tcW w:w="3060" w:type="dxa"/>
          <w:tcBorders>
            <w:top w:val="single" w:sz="4" w:space="0" w:color="auto"/>
            <w:left w:val="single" w:sz="4" w:space="0" w:color="auto"/>
            <w:bottom w:val="single" w:sz="4" w:space="0" w:color="auto"/>
            <w:right w:val="single" w:sz="4" w:space="0" w:color="auto"/>
          </w:tcBorders>
          <w:vAlign w:val="center"/>
        </w:tcPr>
        <w:p w:rsidR="003414B4" w:rsidRPr="008B2009" w:rsidRDefault="003414B4" w:rsidP="0085421A">
          <w:pPr>
            <w:ind w:left="0"/>
            <w:rPr>
              <w:rFonts w:cs="Arial"/>
              <w:b/>
              <w:sz w:val="18"/>
              <w:szCs w:val="18"/>
            </w:rPr>
          </w:pPr>
          <w:r w:rsidRPr="008B2009">
            <w:rPr>
              <w:rFonts w:cs="Arial"/>
              <w:b/>
              <w:sz w:val="18"/>
              <w:szCs w:val="18"/>
            </w:rPr>
            <w:t>Raison sociale client :</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3414B4" w:rsidRPr="007A492A" w:rsidRDefault="003414B4" w:rsidP="00285795">
          <w:pPr>
            <w:ind w:left="0"/>
            <w:rPr>
              <w:rFonts w:cs="Arial"/>
              <w:sz w:val="16"/>
              <w:szCs w:val="16"/>
            </w:rPr>
          </w:pPr>
          <w:r>
            <w:rPr>
              <w:rFonts w:cs="Arial"/>
              <w:sz w:val="16"/>
              <w:szCs w:val="16"/>
            </w:rPr>
            <w:t xml:space="preserve">TEREOS NUTRITION ANIMALE  </w:t>
          </w:r>
        </w:p>
      </w:tc>
    </w:tr>
    <w:tr w:rsidR="003414B4" w:rsidRPr="00C371C7" w:rsidTr="0085421A">
      <w:trPr>
        <w:trHeight w:val="279"/>
      </w:trPr>
      <w:tc>
        <w:tcPr>
          <w:tcW w:w="3060" w:type="dxa"/>
          <w:tcBorders>
            <w:top w:val="single" w:sz="4" w:space="0" w:color="auto"/>
            <w:left w:val="single" w:sz="4" w:space="0" w:color="auto"/>
            <w:bottom w:val="single" w:sz="4" w:space="0" w:color="auto"/>
            <w:right w:val="single" w:sz="4" w:space="0" w:color="auto"/>
          </w:tcBorders>
          <w:vAlign w:val="center"/>
        </w:tcPr>
        <w:p w:rsidR="003414B4" w:rsidRPr="008B2009" w:rsidRDefault="003414B4" w:rsidP="0085421A">
          <w:pPr>
            <w:ind w:left="0"/>
            <w:rPr>
              <w:rFonts w:cs="Arial"/>
              <w:b/>
              <w:sz w:val="18"/>
              <w:szCs w:val="18"/>
            </w:rPr>
          </w:pPr>
          <w:r w:rsidRPr="008B2009">
            <w:rPr>
              <w:rFonts w:cs="Arial"/>
              <w:b/>
              <w:sz w:val="18"/>
              <w:szCs w:val="18"/>
            </w:rPr>
            <w:t xml:space="preserve">N° </w:t>
          </w:r>
          <w:r>
            <w:rPr>
              <w:rFonts w:cs="Arial"/>
              <w:b/>
              <w:sz w:val="18"/>
              <w:szCs w:val="18"/>
            </w:rPr>
            <w:t>projet</w:t>
          </w:r>
          <w:r w:rsidRPr="008B2009">
            <w:rPr>
              <w:rFonts w:cs="Arial"/>
              <w:b/>
              <w:sz w:val="18"/>
              <w:szCs w:val="18"/>
            </w:rPr>
            <w:t xml:space="preserve"> / N° Avenant :</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3414B4" w:rsidRPr="007A492A" w:rsidRDefault="003414B4" w:rsidP="00323FAB">
          <w:pPr>
            <w:ind w:left="0"/>
            <w:rPr>
              <w:rFonts w:cs="Arial"/>
              <w:sz w:val="16"/>
              <w:szCs w:val="16"/>
            </w:rPr>
          </w:pPr>
          <w:r>
            <w:rPr>
              <w:rFonts w:cs="Arial"/>
              <w:sz w:val="16"/>
              <w:szCs w:val="16"/>
            </w:rPr>
            <w:t>SL3CD7119</w:t>
          </w:r>
        </w:p>
      </w:tc>
    </w:tr>
    <w:tr w:rsidR="003414B4" w:rsidRPr="009319C4" w:rsidTr="0085421A">
      <w:trPr>
        <w:trHeight w:val="220"/>
      </w:trPr>
      <w:tc>
        <w:tcPr>
          <w:tcW w:w="3060" w:type="dxa"/>
          <w:tcBorders>
            <w:top w:val="single" w:sz="4" w:space="0" w:color="auto"/>
            <w:left w:val="single" w:sz="4" w:space="0" w:color="auto"/>
            <w:bottom w:val="single" w:sz="4" w:space="0" w:color="auto"/>
            <w:right w:val="single" w:sz="4" w:space="0" w:color="auto"/>
          </w:tcBorders>
          <w:vAlign w:val="center"/>
        </w:tcPr>
        <w:p w:rsidR="003414B4" w:rsidRPr="008B2009" w:rsidRDefault="003414B4" w:rsidP="0085421A">
          <w:pPr>
            <w:ind w:left="0"/>
            <w:rPr>
              <w:rFonts w:cs="Arial"/>
              <w:b/>
              <w:sz w:val="18"/>
              <w:szCs w:val="18"/>
            </w:rPr>
          </w:pPr>
          <w:r w:rsidRPr="008B2009">
            <w:rPr>
              <w:rFonts w:cs="Arial"/>
              <w:b/>
              <w:sz w:val="18"/>
              <w:szCs w:val="18"/>
            </w:rPr>
            <w:t xml:space="preserve">Libellé </w:t>
          </w:r>
          <w:r>
            <w:rPr>
              <w:rFonts w:cs="Arial"/>
              <w:b/>
              <w:sz w:val="18"/>
              <w:szCs w:val="18"/>
            </w:rPr>
            <w:t>projet</w:t>
          </w:r>
          <w:r w:rsidRPr="008B2009">
            <w:rPr>
              <w:rFonts w:cs="Arial"/>
              <w:b/>
              <w:sz w:val="18"/>
              <w:szCs w:val="18"/>
            </w:rPr>
            <w:t> :</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3414B4" w:rsidRPr="00B905FC" w:rsidRDefault="003414B4" w:rsidP="00285795">
          <w:pPr>
            <w:ind w:left="0"/>
            <w:rPr>
              <w:rFonts w:cs="Arial"/>
              <w:sz w:val="16"/>
              <w:szCs w:val="16"/>
            </w:rPr>
          </w:pPr>
          <w:r>
            <w:rPr>
              <w:rFonts w:cs="Arial"/>
              <w:sz w:val="16"/>
              <w:szCs w:val="16"/>
            </w:rPr>
            <w:t xml:space="preserve">EXPERTISE INSTALLATION </w:t>
          </w:r>
        </w:p>
      </w:tc>
    </w:tr>
    <w:tr w:rsidR="003414B4" w:rsidRPr="00C371C7" w:rsidTr="0085421A">
      <w:trPr>
        <w:trHeight w:val="220"/>
      </w:trPr>
      <w:tc>
        <w:tcPr>
          <w:tcW w:w="3060" w:type="dxa"/>
          <w:tcBorders>
            <w:top w:val="single" w:sz="4" w:space="0" w:color="auto"/>
            <w:left w:val="single" w:sz="4" w:space="0" w:color="auto"/>
            <w:bottom w:val="single" w:sz="4" w:space="0" w:color="auto"/>
            <w:right w:val="single" w:sz="4" w:space="0" w:color="auto"/>
          </w:tcBorders>
          <w:vAlign w:val="center"/>
        </w:tcPr>
        <w:p w:rsidR="003414B4" w:rsidRPr="008B2009" w:rsidRDefault="003414B4" w:rsidP="0085421A">
          <w:pPr>
            <w:ind w:left="0"/>
            <w:rPr>
              <w:rFonts w:cs="Arial"/>
              <w:b/>
              <w:sz w:val="18"/>
              <w:szCs w:val="18"/>
            </w:rPr>
          </w:pPr>
          <w:r w:rsidRPr="008B2009">
            <w:rPr>
              <w:rFonts w:cs="Arial"/>
              <w:b/>
              <w:sz w:val="18"/>
              <w:szCs w:val="18"/>
            </w:rPr>
            <w:t>Chargé d’Affaires :</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3414B4" w:rsidRPr="007A492A" w:rsidRDefault="003414B4" w:rsidP="00352934">
          <w:pPr>
            <w:ind w:left="0"/>
            <w:rPr>
              <w:rFonts w:cs="Arial"/>
              <w:sz w:val="16"/>
              <w:szCs w:val="16"/>
            </w:rPr>
          </w:pPr>
          <w:r>
            <w:rPr>
              <w:rFonts w:cs="Arial"/>
              <w:sz w:val="16"/>
              <w:szCs w:val="16"/>
            </w:rPr>
            <w:t xml:space="preserve">Mme BOUCHY Sophie  </w:t>
          </w:r>
        </w:p>
      </w:tc>
    </w:tr>
    <w:tr w:rsidR="003414B4" w:rsidRPr="00C371C7" w:rsidTr="0085421A">
      <w:trPr>
        <w:trHeight w:val="220"/>
      </w:trPr>
      <w:tc>
        <w:tcPr>
          <w:tcW w:w="3060" w:type="dxa"/>
          <w:tcBorders>
            <w:top w:val="single" w:sz="4" w:space="0" w:color="auto"/>
            <w:left w:val="single" w:sz="4" w:space="0" w:color="auto"/>
            <w:bottom w:val="single" w:sz="4" w:space="0" w:color="auto"/>
            <w:right w:val="single" w:sz="4" w:space="0" w:color="auto"/>
          </w:tcBorders>
          <w:vAlign w:val="center"/>
        </w:tcPr>
        <w:p w:rsidR="003414B4" w:rsidRPr="008B2009" w:rsidRDefault="003414B4" w:rsidP="0085421A">
          <w:pPr>
            <w:ind w:left="0"/>
            <w:rPr>
              <w:rFonts w:cs="Arial"/>
              <w:b/>
              <w:sz w:val="18"/>
              <w:szCs w:val="18"/>
            </w:rPr>
          </w:pPr>
          <w:r w:rsidRPr="008B2009">
            <w:rPr>
              <w:rFonts w:cs="Arial"/>
              <w:b/>
              <w:sz w:val="18"/>
              <w:szCs w:val="18"/>
            </w:rPr>
            <w:t>Ch</w:t>
          </w:r>
          <w:r>
            <w:rPr>
              <w:rFonts w:cs="Arial"/>
              <w:b/>
              <w:sz w:val="18"/>
              <w:szCs w:val="18"/>
            </w:rPr>
            <w:t>argé d’intervention</w:t>
          </w:r>
          <w:r w:rsidRPr="008B2009">
            <w:rPr>
              <w:rFonts w:cs="Arial"/>
              <w:b/>
              <w:sz w:val="18"/>
              <w:szCs w:val="18"/>
            </w:rPr>
            <w:t> :</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3414B4" w:rsidRPr="007A492A" w:rsidRDefault="003414B4" w:rsidP="00285795">
          <w:pPr>
            <w:ind w:left="0"/>
            <w:rPr>
              <w:rFonts w:cs="Arial"/>
              <w:sz w:val="16"/>
              <w:szCs w:val="16"/>
            </w:rPr>
          </w:pPr>
          <w:r>
            <w:rPr>
              <w:rFonts w:cs="Arial"/>
              <w:sz w:val="16"/>
              <w:szCs w:val="16"/>
            </w:rPr>
            <w:t xml:space="preserve">Alain MOUSSU </w:t>
          </w:r>
        </w:p>
      </w:tc>
    </w:tr>
    <w:tr w:rsidR="003414B4" w:rsidRPr="00C371C7" w:rsidTr="0085421A">
      <w:trPr>
        <w:trHeight w:val="220"/>
      </w:trPr>
      <w:tc>
        <w:tcPr>
          <w:tcW w:w="3060" w:type="dxa"/>
          <w:tcBorders>
            <w:top w:val="single" w:sz="4" w:space="0" w:color="auto"/>
            <w:left w:val="single" w:sz="4" w:space="0" w:color="auto"/>
            <w:bottom w:val="single" w:sz="4" w:space="0" w:color="auto"/>
            <w:right w:val="single" w:sz="4" w:space="0" w:color="auto"/>
          </w:tcBorders>
          <w:vAlign w:val="center"/>
        </w:tcPr>
        <w:p w:rsidR="003414B4" w:rsidRPr="008B2009" w:rsidRDefault="003414B4" w:rsidP="0085421A">
          <w:pPr>
            <w:ind w:left="0"/>
            <w:rPr>
              <w:rFonts w:cs="Arial"/>
              <w:b/>
              <w:sz w:val="18"/>
              <w:szCs w:val="18"/>
            </w:rPr>
          </w:pPr>
          <w:r w:rsidRPr="008B2009">
            <w:rPr>
              <w:rFonts w:cs="Arial"/>
              <w:b/>
              <w:sz w:val="18"/>
              <w:szCs w:val="18"/>
            </w:rPr>
            <w:t xml:space="preserve">Nature </w:t>
          </w:r>
          <w:r>
            <w:rPr>
              <w:rFonts w:cs="Arial"/>
              <w:b/>
              <w:sz w:val="18"/>
              <w:szCs w:val="18"/>
            </w:rPr>
            <w:t xml:space="preserve">du projet </w:t>
          </w:r>
          <w:r w:rsidRPr="008A5CB7">
            <w:rPr>
              <w:rFonts w:cs="Arial"/>
              <w:sz w:val="16"/>
              <w:szCs w:val="16"/>
            </w:rPr>
            <w:t>(simple ou complexe)</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3414B4" w:rsidRPr="007A492A" w:rsidRDefault="003414B4" w:rsidP="00285795">
          <w:pPr>
            <w:ind w:left="0"/>
            <w:rPr>
              <w:rFonts w:cs="Arial"/>
              <w:sz w:val="16"/>
              <w:szCs w:val="16"/>
            </w:rPr>
          </w:pPr>
          <w:r>
            <w:rPr>
              <w:rFonts w:cs="Arial"/>
              <w:sz w:val="16"/>
              <w:szCs w:val="16"/>
            </w:rPr>
            <w:t>Complexe</w:t>
          </w:r>
        </w:p>
      </w:tc>
    </w:tr>
  </w:tbl>
  <w:p w:rsidR="003414B4" w:rsidRDefault="003414B4" w:rsidP="00C05545">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64E21"/>
    <w:multiLevelType w:val="multilevel"/>
    <w:tmpl w:val="12ACA0E0"/>
    <w:lvl w:ilvl="0">
      <w:start w:val="1"/>
      <w:numFmt w:val="decimal"/>
      <w:pStyle w:val="Style14ptGrasBlancToutenmajusculeGauche0cmSuspen"/>
      <w:lvlText w:val="%1"/>
      <w:lvlJc w:val="left"/>
      <w:pPr>
        <w:tabs>
          <w:tab w:val="num" w:pos="972"/>
        </w:tabs>
        <w:ind w:left="972" w:hanging="432"/>
      </w:pPr>
      <w:rPr>
        <w:rFonts w:cs="Times New Roman" w:hint="default"/>
      </w:rPr>
    </w:lvl>
    <w:lvl w:ilvl="1">
      <w:start w:val="1"/>
      <w:numFmt w:val="decimal"/>
      <w:pStyle w:val="Titre2"/>
      <w:lvlText w:val="%1.%2"/>
      <w:lvlJc w:val="left"/>
      <w:pPr>
        <w:tabs>
          <w:tab w:val="num" w:pos="756"/>
        </w:tabs>
        <w:ind w:left="756" w:hanging="576"/>
      </w:pPr>
      <w:rPr>
        <w:rFonts w:cs="Times New Roman" w:hint="default"/>
      </w:rPr>
    </w:lvl>
    <w:lvl w:ilvl="2">
      <w:start w:val="1"/>
      <w:numFmt w:val="decimal"/>
      <w:pStyle w:val="Titre3"/>
      <w:lvlText w:val="%1.%2.%3"/>
      <w:lvlJc w:val="left"/>
      <w:pPr>
        <w:tabs>
          <w:tab w:val="num" w:pos="4548"/>
        </w:tabs>
        <w:ind w:left="4548" w:hanging="720"/>
      </w:pPr>
      <w:rPr>
        <w:rFonts w:cs="Times New Roman" w:hint="default"/>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1" w15:restartNumberingAfterBreak="0">
    <w:nsid w:val="70732E17"/>
    <w:multiLevelType w:val="multilevel"/>
    <w:tmpl w:val="D3EC969A"/>
    <w:lvl w:ilvl="0">
      <w:start w:val="1"/>
      <w:numFmt w:val="decimal"/>
      <w:lvlText w:val="%1"/>
      <w:lvlJc w:val="left"/>
      <w:pPr>
        <w:tabs>
          <w:tab w:val="num" w:pos="432"/>
        </w:tabs>
        <w:ind w:left="432" w:hanging="432"/>
      </w:pPr>
      <w:rPr>
        <w:rFonts w:cs="Times New Roman" w:hint="default"/>
      </w:rPr>
    </w:lvl>
    <w:lvl w:ilvl="1">
      <w:start w:val="1"/>
      <w:numFmt w:val="decimal"/>
      <w:pStyle w:val="Titre214ptAutomatique"/>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noPunctuationKerning/>
  <w:characterSpacingControl w:val="doNotCompress"/>
  <w:hdrShapeDefaults>
    <o:shapedefaults v:ext="edit" spidmax="2049">
      <o:colormru v:ext="edit" colors="blu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C40"/>
    <w:rsid w:val="00000DEF"/>
    <w:rsid w:val="00003C63"/>
    <w:rsid w:val="00006347"/>
    <w:rsid w:val="00006B66"/>
    <w:rsid w:val="0001244E"/>
    <w:rsid w:val="00012802"/>
    <w:rsid w:val="00013969"/>
    <w:rsid w:val="00017177"/>
    <w:rsid w:val="00020A22"/>
    <w:rsid w:val="000210D5"/>
    <w:rsid w:val="00021BAF"/>
    <w:rsid w:val="00022BB5"/>
    <w:rsid w:val="00022DC0"/>
    <w:rsid w:val="000262F1"/>
    <w:rsid w:val="00027DC7"/>
    <w:rsid w:val="00032431"/>
    <w:rsid w:val="00032826"/>
    <w:rsid w:val="00033AA8"/>
    <w:rsid w:val="00034337"/>
    <w:rsid w:val="0003467A"/>
    <w:rsid w:val="0003620A"/>
    <w:rsid w:val="0003755C"/>
    <w:rsid w:val="0003777E"/>
    <w:rsid w:val="00040AD2"/>
    <w:rsid w:val="000411DD"/>
    <w:rsid w:val="00041659"/>
    <w:rsid w:val="00041985"/>
    <w:rsid w:val="000443BA"/>
    <w:rsid w:val="00045635"/>
    <w:rsid w:val="000459F8"/>
    <w:rsid w:val="00047E35"/>
    <w:rsid w:val="00050AC4"/>
    <w:rsid w:val="00051DAA"/>
    <w:rsid w:val="00052FCA"/>
    <w:rsid w:val="00053A2A"/>
    <w:rsid w:val="00054092"/>
    <w:rsid w:val="00054BA7"/>
    <w:rsid w:val="000550C4"/>
    <w:rsid w:val="000560C5"/>
    <w:rsid w:val="000560D4"/>
    <w:rsid w:val="0006261F"/>
    <w:rsid w:val="00064CD5"/>
    <w:rsid w:val="00067971"/>
    <w:rsid w:val="00070826"/>
    <w:rsid w:val="0007386B"/>
    <w:rsid w:val="00073FDD"/>
    <w:rsid w:val="0008038D"/>
    <w:rsid w:val="00081B65"/>
    <w:rsid w:val="00082B2D"/>
    <w:rsid w:val="00083082"/>
    <w:rsid w:val="00084892"/>
    <w:rsid w:val="00085CBB"/>
    <w:rsid w:val="00087751"/>
    <w:rsid w:val="000879B4"/>
    <w:rsid w:val="00087C5E"/>
    <w:rsid w:val="00090E03"/>
    <w:rsid w:val="00090EE5"/>
    <w:rsid w:val="000926FA"/>
    <w:rsid w:val="00092832"/>
    <w:rsid w:val="00094366"/>
    <w:rsid w:val="0009537F"/>
    <w:rsid w:val="000956EF"/>
    <w:rsid w:val="000959ED"/>
    <w:rsid w:val="00096170"/>
    <w:rsid w:val="000964D0"/>
    <w:rsid w:val="000A18F5"/>
    <w:rsid w:val="000A1D15"/>
    <w:rsid w:val="000A421B"/>
    <w:rsid w:val="000A493E"/>
    <w:rsid w:val="000A734A"/>
    <w:rsid w:val="000B0382"/>
    <w:rsid w:val="000B2D10"/>
    <w:rsid w:val="000B317E"/>
    <w:rsid w:val="000B378A"/>
    <w:rsid w:val="000B5AFB"/>
    <w:rsid w:val="000C0F9A"/>
    <w:rsid w:val="000C2736"/>
    <w:rsid w:val="000C6CCF"/>
    <w:rsid w:val="000C79DA"/>
    <w:rsid w:val="000D2450"/>
    <w:rsid w:val="000D2728"/>
    <w:rsid w:val="000D28D5"/>
    <w:rsid w:val="000D53D3"/>
    <w:rsid w:val="000D5AE8"/>
    <w:rsid w:val="000D71F7"/>
    <w:rsid w:val="000D73D3"/>
    <w:rsid w:val="000D79E6"/>
    <w:rsid w:val="000E2BE0"/>
    <w:rsid w:val="000E31D8"/>
    <w:rsid w:val="000E3508"/>
    <w:rsid w:val="000E4F98"/>
    <w:rsid w:val="000E5759"/>
    <w:rsid w:val="000E61E0"/>
    <w:rsid w:val="000E71A3"/>
    <w:rsid w:val="000E7A84"/>
    <w:rsid w:val="000F1C48"/>
    <w:rsid w:val="000F34BD"/>
    <w:rsid w:val="000F62F0"/>
    <w:rsid w:val="000F7B3B"/>
    <w:rsid w:val="0010047E"/>
    <w:rsid w:val="00100A11"/>
    <w:rsid w:val="00101CD0"/>
    <w:rsid w:val="00104E1F"/>
    <w:rsid w:val="001079D5"/>
    <w:rsid w:val="001125B4"/>
    <w:rsid w:val="0011613E"/>
    <w:rsid w:val="0011692F"/>
    <w:rsid w:val="00120734"/>
    <w:rsid w:val="00130D17"/>
    <w:rsid w:val="00132EE1"/>
    <w:rsid w:val="00134EB0"/>
    <w:rsid w:val="00141D1A"/>
    <w:rsid w:val="00142330"/>
    <w:rsid w:val="00142C01"/>
    <w:rsid w:val="001430CC"/>
    <w:rsid w:val="001468A9"/>
    <w:rsid w:val="00147E42"/>
    <w:rsid w:val="001518D8"/>
    <w:rsid w:val="00151BE5"/>
    <w:rsid w:val="0015556E"/>
    <w:rsid w:val="00162BDF"/>
    <w:rsid w:val="0017001A"/>
    <w:rsid w:val="00171084"/>
    <w:rsid w:val="00171CFC"/>
    <w:rsid w:val="00172B9A"/>
    <w:rsid w:val="00172DA0"/>
    <w:rsid w:val="001750A7"/>
    <w:rsid w:val="00176116"/>
    <w:rsid w:val="0017639A"/>
    <w:rsid w:val="001779DF"/>
    <w:rsid w:val="00181AE5"/>
    <w:rsid w:val="0018226A"/>
    <w:rsid w:val="00182CD3"/>
    <w:rsid w:val="0018442E"/>
    <w:rsid w:val="00185A9E"/>
    <w:rsid w:val="0018632E"/>
    <w:rsid w:val="001865AB"/>
    <w:rsid w:val="00187816"/>
    <w:rsid w:val="00191247"/>
    <w:rsid w:val="00191CE5"/>
    <w:rsid w:val="00193DB6"/>
    <w:rsid w:val="0019439D"/>
    <w:rsid w:val="001964DA"/>
    <w:rsid w:val="001976F3"/>
    <w:rsid w:val="001A0915"/>
    <w:rsid w:val="001A1C07"/>
    <w:rsid w:val="001A1DB1"/>
    <w:rsid w:val="001A3360"/>
    <w:rsid w:val="001A5D4D"/>
    <w:rsid w:val="001A7AF7"/>
    <w:rsid w:val="001B085B"/>
    <w:rsid w:val="001B14ED"/>
    <w:rsid w:val="001B1F7F"/>
    <w:rsid w:val="001B614E"/>
    <w:rsid w:val="001C0F3D"/>
    <w:rsid w:val="001C490D"/>
    <w:rsid w:val="001C5BD6"/>
    <w:rsid w:val="001C60F3"/>
    <w:rsid w:val="001D413A"/>
    <w:rsid w:val="001D5655"/>
    <w:rsid w:val="001D5F36"/>
    <w:rsid w:val="001D78F3"/>
    <w:rsid w:val="001E1326"/>
    <w:rsid w:val="001E1552"/>
    <w:rsid w:val="001E15D9"/>
    <w:rsid w:val="001E361D"/>
    <w:rsid w:val="001E476F"/>
    <w:rsid w:val="001E6677"/>
    <w:rsid w:val="001F51FF"/>
    <w:rsid w:val="001F5F42"/>
    <w:rsid w:val="00200582"/>
    <w:rsid w:val="00203ADE"/>
    <w:rsid w:val="002056EE"/>
    <w:rsid w:val="00205845"/>
    <w:rsid w:val="00210720"/>
    <w:rsid w:val="00220E10"/>
    <w:rsid w:val="002262D2"/>
    <w:rsid w:val="00226D53"/>
    <w:rsid w:val="00231920"/>
    <w:rsid w:val="00232A39"/>
    <w:rsid w:val="00241C4E"/>
    <w:rsid w:val="00242255"/>
    <w:rsid w:val="00243D26"/>
    <w:rsid w:val="002446EA"/>
    <w:rsid w:val="00246C13"/>
    <w:rsid w:val="002473EC"/>
    <w:rsid w:val="0024785A"/>
    <w:rsid w:val="0025453B"/>
    <w:rsid w:val="00256837"/>
    <w:rsid w:val="00257396"/>
    <w:rsid w:val="002579D4"/>
    <w:rsid w:val="00261A8E"/>
    <w:rsid w:val="00262E6D"/>
    <w:rsid w:val="002642BD"/>
    <w:rsid w:val="00267D61"/>
    <w:rsid w:val="00267DD3"/>
    <w:rsid w:val="002719CB"/>
    <w:rsid w:val="002721CB"/>
    <w:rsid w:val="00275C64"/>
    <w:rsid w:val="00275F8F"/>
    <w:rsid w:val="00280D07"/>
    <w:rsid w:val="0028238E"/>
    <w:rsid w:val="00282AF1"/>
    <w:rsid w:val="00283558"/>
    <w:rsid w:val="00284E5A"/>
    <w:rsid w:val="00285795"/>
    <w:rsid w:val="00286E00"/>
    <w:rsid w:val="00290FE5"/>
    <w:rsid w:val="0029428E"/>
    <w:rsid w:val="00295408"/>
    <w:rsid w:val="00295B92"/>
    <w:rsid w:val="00296AC3"/>
    <w:rsid w:val="00296B56"/>
    <w:rsid w:val="00297D50"/>
    <w:rsid w:val="002A09C1"/>
    <w:rsid w:val="002A11FC"/>
    <w:rsid w:val="002A17AE"/>
    <w:rsid w:val="002B1F0C"/>
    <w:rsid w:val="002C275E"/>
    <w:rsid w:val="002C2EA7"/>
    <w:rsid w:val="002C329C"/>
    <w:rsid w:val="002C3A64"/>
    <w:rsid w:val="002C5ED3"/>
    <w:rsid w:val="002D00E4"/>
    <w:rsid w:val="002D2A5A"/>
    <w:rsid w:val="002D4BCA"/>
    <w:rsid w:val="002D53BB"/>
    <w:rsid w:val="002E498D"/>
    <w:rsid w:val="002E7496"/>
    <w:rsid w:val="002E7E5A"/>
    <w:rsid w:val="002F4387"/>
    <w:rsid w:val="002F7E2B"/>
    <w:rsid w:val="00301F11"/>
    <w:rsid w:val="003064E8"/>
    <w:rsid w:val="00306BE1"/>
    <w:rsid w:val="00311D85"/>
    <w:rsid w:val="003143F2"/>
    <w:rsid w:val="00314EFE"/>
    <w:rsid w:val="00315083"/>
    <w:rsid w:val="00315259"/>
    <w:rsid w:val="0032189C"/>
    <w:rsid w:val="003221A3"/>
    <w:rsid w:val="00323FAB"/>
    <w:rsid w:val="00325725"/>
    <w:rsid w:val="003271AB"/>
    <w:rsid w:val="00327380"/>
    <w:rsid w:val="0033216B"/>
    <w:rsid w:val="00333272"/>
    <w:rsid w:val="00337D40"/>
    <w:rsid w:val="00337F4E"/>
    <w:rsid w:val="00337FB6"/>
    <w:rsid w:val="003414B4"/>
    <w:rsid w:val="00343A61"/>
    <w:rsid w:val="003448B4"/>
    <w:rsid w:val="00345951"/>
    <w:rsid w:val="00350FA9"/>
    <w:rsid w:val="00352934"/>
    <w:rsid w:val="003532AA"/>
    <w:rsid w:val="003541E1"/>
    <w:rsid w:val="0035469D"/>
    <w:rsid w:val="00357A48"/>
    <w:rsid w:val="00360AAC"/>
    <w:rsid w:val="00366323"/>
    <w:rsid w:val="00367D15"/>
    <w:rsid w:val="00372738"/>
    <w:rsid w:val="003736EB"/>
    <w:rsid w:val="00373CB8"/>
    <w:rsid w:val="00373E28"/>
    <w:rsid w:val="00375981"/>
    <w:rsid w:val="003769CC"/>
    <w:rsid w:val="00376D60"/>
    <w:rsid w:val="003774F1"/>
    <w:rsid w:val="003814E0"/>
    <w:rsid w:val="00383AB9"/>
    <w:rsid w:val="003852B7"/>
    <w:rsid w:val="003876D8"/>
    <w:rsid w:val="00387DBD"/>
    <w:rsid w:val="00390730"/>
    <w:rsid w:val="0039125F"/>
    <w:rsid w:val="00391EE1"/>
    <w:rsid w:val="003921AC"/>
    <w:rsid w:val="00394AD3"/>
    <w:rsid w:val="003953F0"/>
    <w:rsid w:val="003A0380"/>
    <w:rsid w:val="003A243C"/>
    <w:rsid w:val="003A27AC"/>
    <w:rsid w:val="003A3B23"/>
    <w:rsid w:val="003A420B"/>
    <w:rsid w:val="003B02EA"/>
    <w:rsid w:val="003B12C1"/>
    <w:rsid w:val="003B195D"/>
    <w:rsid w:val="003B724B"/>
    <w:rsid w:val="003B7F65"/>
    <w:rsid w:val="003C5B53"/>
    <w:rsid w:val="003D04EF"/>
    <w:rsid w:val="003D2795"/>
    <w:rsid w:val="003D2A27"/>
    <w:rsid w:val="003D39E5"/>
    <w:rsid w:val="003D3F8A"/>
    <w:rsid w:val="003D47AA"/>
    <w:rsid w:val="003D7B11"/>
    <w:rsid w:val="003E0A0F"/>
    <w:rsid w:val="003F0135"/>
    <w:rsid w:val="003F29A0"/>
    <w:rsid w:val="00400A36"/>
    <w:rsid w:val="0040152D"/>
    <w:rsid w:val="00404439"/>
    <w:rsid w:val="004061DF"/>
    <w:rsid w:val="004063B7"/>
    <w:rsid w:val="004073C1"/>
    <w:rsid w:val="0041026C"/>
    <w:rsid w:val="0041569A"/>
    <w:rsid w:val="00415DFC"/>
    <w:rsid w:val="004170C2"/>
    <w:rsid w:val="00417603"/>
    <w:rsid w:val="00417897"/>
    <w:rsid w:val="0042341D"/>
    <w:rsid w:val="00425D05"/>
    <w:rsid w:val="00427D6E"/>
    <w:rsid w:val="004314CC"/>
    <w:rsid w:val="00442EEB"/>
    <w:rsid w:val="0045034E"/>
    <w:rsid w:val="004505D3"/>
    <w:rsid w:val="00450811"/>
    <w:rsid w:val="0045156A"/>
    <w:rsid w:val="00451A91"/>
    <w:rsid w:val="00455EB7"/>
    <w:rsid w:val="00456703"/>
    <w:rsid w:val="00462603"/>
    <w:rsid w:val="00462C78"/>
    <w:rsid w:val="0046333F"/>
    <w:rsid w:val="004659BB"/>
    <w:rsid w:val="00466665"/>
    <w:rsid w:val="004710F0"/>
    <w:rsid w:val="0047242E"/>
    <w:rsid w:val="00473593"/>
    <w:rsid w:val="00475B24"/>
    <w:rsid w:val="004813FD"/>
    <w:rsid w:val="00483320"/>
    <w:rsid w:val="00485007"/>
    <w:rsid w:val="004851D1"/>
    <w:rsid w:val="0048636B"/>
    <w:rsid w:val="0049027B"/>
    <w:rsid w:val="00490DD6"/>
    <w:rsid w:val="00493375"/>
    <w:rsid w:val="004956B3"/>
    <w:rsid w:val="004964A6"/>
    <w:rsid w:val="00496C08"/>
    <w:rsid w:val="004A2889"/>
    <w:rsid w:val="004A577A"/>
    <w:rsid w:val="004A58E4"/>
    <w:rsid w:val="004A7D17"/>
    <w:rsid w:val="004B0708"/>
    <w:rsid w:val="004B237A"/>
    <w:rsid w:val="004B29CF"/>
    <w:rsid w:val="004B5693"/>
    <w:rsid w:val="004B663C"/>
    <w:rsid w:val="004B792A"/>
    <w:rsid w:val="004C108A"/>
    <w:rsid w:val="004C1506"/>
    <w:rsid w:val="004C1FD3"/>
    <w:rsid w:val="004C246C"/>
    <w:rsid w:val="004C27BF"/>
    <w:rsid w:val="004C28B8"/>
    <w:rsid w:val="004C2C1D"/>
    <w:rsid w:val="004C3BE1"/>
    <w:rsid w:val="004C4600"/>
    <w:rsid w:val="004C5C3F"/>
    <w:rsid w:val="004C6E5F"/>
    <w:rsid w:val="004D0134"/>
    <w:rsid w:val="004D1EC3"/>
    <w:rsid w:val="004D4DDA"/>
    <w:rsid w:val="004D52B5"/>
    <w:rsid w:val="004D693F"/>
    <w:rsid w:val="004D75CC"/>
    <w:rsid w:val="004E2208"/>
    <w:rsid w:val="004E25B5"/>
    <w:rsid w:val="004E27BF"/>
    <w:rsid w:val="004E31E9"/>
    <w:rsid w:val="004E421B"/>
    <w:rsid w:val="004E5CC3"/>
    <w:rsid w:val="004E6DBA"/>
    <w:rsid w:val="004F0B0E"/>
    <w:rsid w:val="004F34E6"/>
    <w:rsid w:val="004F354A"/>
    <w:rsid w:val="004F6830"/>
    <w:rsid w:val="004F70E4"/>
    <w:rsid w:val="00500E08"/>
    <w:rsid w:val="005024ED"/>
    <w:rsid w:val="00503BD1"/>
    <w:rsid w:val="0050498A"/>
    <w:rsid w:val="00506799"/>
    <w:rsid w:val="0050692D"/>
    <w:rsid w:val="005074CB"/>
    <w:rsid w:val="00507F9B"/>
    <w:rsid w:val="005127B5"/>
    <w:rsid w:val="005148DB"/>
    <w:rsid w:val="005151E2"/>
    <w:rsid w:val="005157E2"/>
    <w:rsid w:val="00515ED0"/>
    <w:rsid w:val="0052024C"/>
    <w:rsid w:val="00520F7D"/>
    <w:rsid w:val="005228A7"/>
    <w:rsid w:val="00523FB2"/>
    <w:rsid w:val="005248D6"/>
    <w:rsid w:val="0052501B"/>
    <w:rsid w:val="00525454"/>
    <w:rsid w:val="00537BBB"/>
    <w:rsid w:val="00540DF5"/>
    <w:rsid w:val="0054144E"/>
    <w:rsid w:val="00544CE1"/>
    <w:rsid w:val="005466EB"/>
    <w:rsid w:val="005475A4"/>
    <w:rsid w:val="005515BD"/>
    <w:rsid w:val="00552705"/>
    <w:rsid w:val="00552D30"/>
    <w:rsid w:val="00555888"/>
    <w:rsid w:val="00560A36"/>
    <w:rsid w:val="00561291"/>
    <w:rsid w:val="00563576"/>
    <w:rsid w:val="00565397"/>
    <w:rsid w:val="005717C8"/>
    <w:rsid w:val="005718EB"/>
    <w:rsid w:val="00571E0A"/>
    <w:rsid w:val="00574F8B"/>
    <w:rsid w:val="00576603"/>
    <w:rsid w:val="00581319"/>
    <w:rsid w:val="00583AA3"/>
    <w:rsid w:val="005858FC"/>
    <w:rsid w:val="00585E18"/>
    <w:rsid w:val="00586625"/>
    <w:rsid w:val="00587D24"/>
    <w:rsid w:val="005911EB"/>
    <w:rsid w:val="00593CEA"/>
    <w:rsid w:val="00596D70"/>
    <w:rsid w:val="005977B6"/>
    <w:rsid w:val="005A05EC"/>
    <w:rsid w:val="005A10A1"/>
    <w:rsid w:val="005A2193"/>
    <w:rsid w:val="005A22A1"/>
    <w:rsid w:val="005A280E"/>
    <w:rsid w:val="005A2F5C"/>
    <w:rsid w:val="005A31E9"/>
    <w:rsid w:val="005A46CD"/>
    <w:rsid w:val="005A5EA9"/>
    <w:rsid w:val="005B127C"/>
    <w:rsid w:val="005B15F7"/>
    <w:rsid w:val="005B1635"/>
    <w:rsid w:val="005B5922"/>
    <w:rsid w:val="005C2CB5"/>
    <w:rsid w:val="005C5202"/>
    <w:rsid w:val="005C673E"/>
    <w:rsid w:val="005C7D16"/>
    <w:rsid w:val="005D3D50"/>
    <w:rsid w:val="005D49E0"/>
    <w:rsid w:val="005D4C48"/>
    <w:rsid w:val="005D570D"/>
    <w:rsid w:val="005D700C"/>
    <w:rsid w:val="005D725C"/>
    <w:rsid w:val="005E4E4F"/>
    <w:rsid w:val="005E5905"/>
    <w:rsid w:val="005E6C05"/>
    <w:rsid w:val="005F0CBF"/>
    <w:rsid w:val="005F179D"/>
    <w:rsid w:val="005F2691"/>
    <w:rsid w:val="005F2725"/>
    <w:rsid w:val="005F51E9"/>
    <w:rsid w:val="005F5415"/>
    <w:rsid w:val="005F5985"/>
    <w:rsid w:val="005F7AAF"/>
    <w:rsid w:val="00600070"/>
    <w:rsid w:val="00605557"/>
    <w:rsid w:val="00606172"/>
    <w:rsid w:val="006072CA"/>
    <w:rsid w:val="006103EC"/>
    <w:rsid w:val="00614C5C"/>
    <w:rsid w:val="006155B9"/>
    <w:rsid w:val="006228E3"/>
    <w:rsid w:val="006237E6"/>
    <w:rsid w:val="00624BEC"/>
    <w:rsid w:val="00627C6B"/>
    <w:rsid w:val="00630092"/>
    <w:rsid w:val="0063246B"/>
    <w:rsid w:val="00632B83"/>
    <w:rsid w:val="006334E5"/>
    <w:rsid w:val="00633526"/>
    <w:rsid w:val="00633E94"/>
    <w:rsid w:val="00633FD5"/>
    <w:rsid w:val="00637516"/>
    <w:rsid w:val="00637821"/>
    <w:rsid w:val="00640B8C"/>
    <w:rsid w:val="00652C34"/>
    <w:rsid w:val="00652C9C"/>
    <w:rsid w:val="00652D6D"/>
    <w:rsid w:val="00652DCD"/>
    <w:rsid w:val="00653CA8"/>
    <w:rsid w:val="00654D1E"/>
    <w:rsid w:val="00656920"/>
    <w:rsid w:val="00656DD6"/>
    <w:rsid w:val="00661495"/>
    <w:rsid w:val="00661A5F"/>
    <w:rsid w:val="0066253A"/>
    <w:rsid w:val="00664A46"/>
    <w:rsid w:val="00665591"/>
    <w:rsid w:val="00665B89"/>
    <w:rsid w:val="0068090C"/>
    <w:rsid w:val="00683AD2"/>
    <w:rsid w:val="00683B1E"/>
    <w:rsid w:val="0068666E"/>
    <w:rsid w:val="00687737"/>
    <w:rsid w:val="006938B1"/>
    <w:rsid w:val="00696188"/>
    <w:rsid w:val="00696354"/>
    <w:rsid w:val="00696C95"/>
    <w:rsid w:val="006A0001"/>
    <w:rsid w:val="006A0C72"/>
    <w:rsid w:val="006A13DF"/>
    <w:rsid w:val="006A21B3"/>
    <w:rsid w:val="006B064F"/>
    <w:rsid w:val="006B1048"/>
    <w:rsid w:val="006B2B19"/>
    <w:rsid w:val="006B5B90"/>
    <w:rsid w:val="006B67E7"/>
    <w:rsid w:val="006B75F9"/>
    <w:rsid w:val="006B7CE6"/>
    <w:rsid w:val="006C1824"/>
    <w:rsid w:val="006C1FA2"/>
    <w:rsid w:val="006C4E9C"/>
    <w:rsid w:val="006C6B46"/>
    <w:rsid w:val="006D128F"/>
    <w:rsid w:val="006D3426"/>
    <w:rsid w:val="006D3C1D"/>
    <w:rsid w:val="006E2A25"/>
    <w:rsid w:val="006F076A"/>
    <w:rsid w:val="006F2677"/>
    <w:rsid w:val="006F3AD9"/>
    <w:rsid w:val="00700853"/>
    <w:rsid w:val="0070710F"/>
    <w:rsid w:val="0070764D"/>
    <w:rsid w:val="007102DD"/>
    <w:rsid w:val="007107D1"/>
    <w:rsid w:val="00715BBD"/>
    <w:rsid w:val="007169C9"/>
    <w:rsid w:val="007213A1"/>
    <w:rsid w:val="0072409B"/>
    <w:rsid w:val="00727195"/>
    <w:rsid w:val="00734EBD"/>
    <w:rsid w:val="00735685"/>
    <w:rsid w:val="00735D08"/>
    <w:rsid w:val="00737436"/>
    <w:rsid w:val="007406FD"/>
    <w:rsid w:val="007409B5"/>
    <w:rsid w:val="007412F0"/>
    <w:rsid w:val="00742822"/>
    <w:rsid w:val="007428BF"/>
    <w:rsid w:val="007428F2"/>
    <w:rsid w:val="00747BC6"/>
    <w:rsid w:val="00747E04"/>
    <w:rsid w:val="00750AD0"/>
    <w:rsid w:val="00750F64"/>
    <w:rsid w:val="00751702"/>
    <w:rsid w:val="00751AD8"/>
    <w:rsid w:val="0075471C"/>
    <w:rsid w:val="00757821"/>
    <w:rsid w:val="00757AE7"/>
    <w:rsid w:val="00757C01"/>
    <w:rsid w:val="00760EB2"/>
    <w:rsid w:val="00761F57"/>
    <w:rsid w:val="00762AFE"/>
    <w:rsid w:val="007642DF"/>
    <w:rsid w:val="00765AF6"/>
    <w:rsid w:val="007662FE"/>
    <w:rsid w:val="00767372"/>
    <w:rsid w:val="00770F97"/>
    <w:rsid w:val="00771282"/>
    <w:rsid w:val="00771AA1"/>
    <w:rsid w:val="00771F44"/>
    <w:rsid w:val="00774091"/>
    <w:rsid w:val="00774A28"/>
    <w:rsid w:val="007774A8"/>
    <w:rsid w:val="00777551"/>
    <w:rsid w:val="00780716"/>
    <w:rsid w:val="007814AE"/>
    <w:rsid w:val="0078279B"/>
    <w:rsid w:val="00793035"/>
    <w:rsid w:val="007966E2"/>
    <w:rsid w:val="00797F7E"/>
    <w:rsid w:val="007A492A"/>
    <w:rsid w:val="007A656A"/>
    <w:rsid w:val="007B0F1E"/>
    <w:rsid w:val="007B4629"/>
    <w:rsid w:val="007B5283"/>
    <w:rsid w:val="007B5297"/>
    <w:rsid w:val="007B77E0"/>
    <w:rsid w:val="007C24EB"/>
    <w:rsid w:val="007C3297"/>
    <w:rsid w:val="007C5E79"/>
    <w:rsid w:val="007C66E6"/>
    <w:rsid w:val="007C77C5"/>
    <w:rsid w:val="007D1E60"/>
    <w:rsid w:val="007D4D23"/>
    <w:rsid w:val="007D7E2A"/>
    <w:rsid w:val="007E069F"/>
    <w:rsid w:val="007E15FB"/>
    <w:rsid w:val="007E3428"/>
    <w:rsid w:val="007E3F32"/>
    <w:rsid w:val="007E496B"/>
    <w:rsid w:val="007E584A"/>
    <w:rsid w:val="007F20F1"/>
    <w:rsid w:val="007F70C9"/>
    <w:rsid w:val="00801164"/>
    <w:rsid w:val="00802ED1"/>
    <w:rsid w:val="008044C9"/>
    <w:rsid w:val="008051A4"/>
    <w:rsid w:val="00810547"/>
    <w:rsid w:val="00811BB7"/>
    <w:rsid w:val="0081442E"/>
    <w:rsid w:val="00815CE3"/>
    <w:rsid w:val="008228DC"/>
    <w:rsid w:val="008248C4"/>
    <w:rsid w:val="00824D85"/>
    <w:rsid w:val="008250DC"/>
    <w:rsid w:val="008266B6"/>
    <w:rsid w:val="00827CA8"/>
    <w:rsid w:val="00832906"/>
    <w:rsid w:val="0083463F"/>
    <w:rsid w:val="00834FCF"/>
    <w:rsid w:val="00836472"/>
    <w:rsid w:val="00836C31"/>
    <w:rsid w:val="008374FD"/>
    <w:rsid w:val="00841D59"/>
    <w:rsid w:val="00842C55"/>
    <w:rsid w:val="0084418B"/>
    <w:rsid w:val="0084513A"/>
    <w:rsid w:val="0084614D"/>
    <w:rsid w:val="0084790B"/>
    <w:rsid w:val="00850BF7"/>
    <w:rsid w:val="008533AC"/>
    <w:rsid w:val="0085421A"/>
    <w:rsid w:val="00865DE5"/>
    <w:rsid w:val="00867C17"/>
    <w:rsid w:val="00870781"/>
    <w:rsid w:val="00872A6A"/>
    <w:rsid w:val="008734F5"/>
    <w:rsid w:val="00874275"/>
    <w:rsid w:val="00875A74"/>
    <w:rsid w:val="00875DBA"/>
    <w:rsid w:val="00881BE4"/>
    <w:rsid w:val="00882766"/>
    <w:rsid w:val="00885C34"/>
    <w:rsid w:val="008866AB"/>
    <w:rsid w:val="00890ABB"/>
    <w:rsid w:val="00892FF6"/>
    <w:rsid w:val="00894BA2"/>
    <w:rsid w:val="008A10F6"/>
    <w:rsid w:val="008A1F4C"/>
    <w:rsid w:val="008A5CB7"/>
    <w:rsid w:val="008B0ACA"/>
    <w:rsid w:val="008B0D77"/>
    <w:rsid w:val="008B2009"/>
    <w:rsid w:val="008B4D49"/>
    <w:rsid w:val="008B5A22"/>
    <w:rsid w:val="008B6E60"/>
    <w:rsid w:val="008C06C1"/>
    <w:rsid w:val="008C15BB"/>
    <w:rsid w:val="008C24B0"/>
    <w:rsid w:val="008C4662"/>
    <w:rsid w:val="008C720A"/>
    <w:rsid w:val="008D1F40"/>
    <w:rsid w:val="008D2183"/>
    <w:rsid w:val="008D4D49"/>
    <w:rsid w:val="008E3297"/>
    <w:rsid w:val="008E5853"/>
    <w:rsid w:val="008E7DCA"/>
    <w:rsid w:val="008F2043"/>
    <w:rsid w:val="008F206D"/>
    <w:rsid w:val="008F530B"/>
    <w:rsid w:val="008F5E6A"/>
    <w:rsid w:val="00900F01"/>
    <w:rsid w:val="0090105F"/>
    <w:rsid w:val="009023A5"/>
    <w:rsid w:val="009032C0"/>
    <w:rsid w:val="00906AD4"/>
    <w:rsid w:val="009077F3"/>
    <w:rsid w:val="009156B9"/>
    <w:rsid w:val="00916033"/>
    <w:rsid w:val="00921C12"/>
    <w:rsid w:val="00923324"/>
    <w:rsid w:val="00923998"/>
    <w:rsid w:val="00923D61"/>
    <w:rsid w:val="00925AF0"/>
    <w:rsid w:val="00925C30"/>
    <w:rsid w:val="009319C4"/>
    <w:rsid w:val="00931F77"/>
    <w:rsid w:val="009331CF"/>
    <w:rsid w:val="009365B5"/>
    <w:rsid w:val="009403FD"/>
    <w:rsid w:val="0095074A"/>
    <w:rsid w:val="00950D72"/>
    <w:rsid w:val="009535B2"/>
    <w:rsid w:val="0095507C"/>
    <w:rsid w:val="009633E4"/>
    <w:rsid w:val="009636E8"/>
    <w:rsid w:val="00963CC9"/>
    <w:rsid w:val="00967B95"/>
    <w:rsid w:val="00972742"/>
    <w:rsid w:val="00973328"/>
    <w:rsid w:val="009740CC"/>
    <w:rsid w:val="009743E7"/>
    <w:rsid w:val="0098180D"/>
    <w:rsid w:val="00983387"/>
    <w:rsid w:val="009871C3"/>
    <w:rsid w:val="009907AD"/>
    <w:rsid w:val="009913B3"/>
    <w:rsid w:val="0099199A"/>
    <w:rsid w:val="00991C9D"/>
    <w:rsid w:val="00994BF6"/>
    <w:rsid w:val="009962FA"/>
    <w:rsid w:val="00997ADE"/>
    <w:rsid w:val="009A29DE"/>
    <w:rsid w:val="009A42F4"/>
    <w:rsid w:val="009A4405"/>
    <w:rsid w:val="009A4D2B"/>
    <w:rsid w:val="009A5A1E"/>
    <w:rsid w:val="009B0A94"/>
    <w:rsid w:val="009B12BC"/>
    <w:rsid w:val="009B1701"/>
    <w:rsid w:val="009B37FB"/>
    <w:rsid w:val="009B3A8B"/>
    <w:rsid w:val="009B6B45"/>
    <w:rsid w:val="009B6F4C"/>
    <w:rsid w:val="009C190A"/>
    <w:rsid w:val="009C26B4"/>
    <w:rsid w:val="009C3019"/>
    <w:rsid w:val="009C6A1C"/>
    <w:rsid w:val="009C791C"/>
    <w:rsid w:val="009D173E"/>
    <w:rsid w:val="009D1DC5"/>
    <w:rsid w:val="009D2A36"/>
    <w:rsid w:val="009D2F03"/>
    <w:rsid w:val="009D3F1F"/>
    <w:rsid w:val="009D67A9"/>
    <w:rsid w:val="009E005E"/>
    <w:rsid w:val="009E07BF"/>
    <w:rsid w:val="009E26FD"/>
    <w:rsid w:val="009E55D5"/>
    <w:rsid w:val="009E565F"/>
    <w:rsid w:val="009E7213"/>
    <w:rsid w:val="009E7531"/>
    <w:rsid w:val="009F13F7"/>
    <w:rsid w:val="009F587F"/>
    <w:rsid w:val="009F62C0"/>
    <w:rsid w:val="009F664E"/>
    <w:rsid w:val="009F7447"/>
    <w:rsid w:val="009F7D8B"/>
    <w:rsid w:val="00A01821"/>
    <w:rsid w:val="00A03D9C"/>
    <w:rsid w:val="00A0670E"/>
    <w:rsid w:val="00A10AE5"/>
    <w:rsid w:val="00A12DBF"/>
    <w:rsid w:val="00A15E1F"/>
    <w:rsid w:val="00A1636E"/>
    <w:rsid w:val="00A17E41"/>
    <w:rsid w:val="00A20AA9"/>
    <w:rsid w:val="00A21ABF"/>
    <w:rsid w:val="00A22859"/>
    <w:rsid w:val="00A22AD6"/>
    <w:rsid w:val="00A23C09"/>
    <w:rsid w:val="00A244B9"/>
    <w:rsid w:val="00A258D7"/>
    <w:rsid w:val="00A26DCA"/>
    <w:rsid w:val="00A27CE2"/>
    <w:rsid w:val="00A424F0"/>
    <w:rsid w:val="00A4252D"/>
    <w:rsid w:val="00A44A34"/>
    <w:rsid w:val="00A458D1"/>
    <w:rsid w:val="00A464E6"/>
    <w:rsid w:val="00A47400"/>
    <w:rsid w:val="00A52258"/>
    <w:rsid w:val="00A52B80"/>
    <w:rsid w:val="00A54159"/>
    <w:rsid w:val="00A555E5"/>
    <w:rsid w:val="00A60397"/>
    <w:rsid w:val="00A622A4"/>
    <w:rsid w:val="00A629DB"/>
    <w:rsid w:val="00A72B9F"/>
    <w:rsid w:val="00A7340C"/>
    <w:rsid w:val="00A741A4"/>
    <w:rsid w:val="00A74666"/>
    <w:rsid w:val="00A74F48"/>
    <w:rsid w:val="00A75125"/>
    <w:rsid w:val="00A76717"/>
    <w:rsid w:val="00A77F4B"/>
    <w:rsid w:val="00A80EFB"/>
    <w:rsid w:val="00A82255"/>
    <w:rsid w:val="00A827FB"/>
    <w:rsid w:val="00A8460B"/>
    <w:rsid w:val="00A85675"/>
    <w:rsid w:val="00A869E3"/>
    <w:rsid w:val="00A90E4A"/>
    <w:rsid w:val="00A93256"/>
    <w:rsid w:val="00A95FAF"/>
    <w:rsid w:val="00A979E3"/>
    <w:rsid w:val="00AA48D8"/>
    <w:rsid w:val="00AA61F3"/>
    <w:rsid w:val="00AB2CEB"/>
    <w:rsid w:val="00AB2EB2"/>
    <w:rsid w:val="00AB38FD"/>
    <w:rsid w:val="00AB5445"/>
    <w:rsid w:val="00AB6616"/>
    <w:rsid w:val="00AC1067"/>
    <w:rsid w:val="00AC1460"/>
    <w:rsid w:val="00AC2145"/>
    <w:rsid w:val="00AC4FB0"/>
    <w:rsid w:val="00AC70DB"/>
    <w:rsid w:val="00AD0A05"/>
    <w:rsid w:val="00AD1D7A"/>
    <w:rsid w:val="00AD343D"/>
    <w:rsid w:val="00AD3A90"/>
    <w:rsid w:val="00AD5448"/>
    <w:rsid w:val="00AE235A"/>
    <w:rsid w:val="00AE239D"/>
    <w:rsid w:val="00AE2B7B"/>
    <w:rsid w:val="00AE5F24"/>
    <w:rsid w:val="00AE6827"/>
    <w:rsid w:val="00AF032F"/>
    <w:rsid w:val="00AF05D2"/>
    <w:rsid w:val="00AF08AE"/>
    <w:rsid w:val="00AF14B3"/>
    <w:rsid w:val="00AF1763"/>
    <w:rsid w:val="00AF4A1C"/>
    <w:rsid w:val="00AF59FB"/>
    <w:rsid w:val="00B00245"/>
    <w:rsid w:val="00B007FE"/>
    <w:rsid w:val="00B017BB"/>
    <w:rsid w:val="00B01A73"/>
    <w:rsid w:val="00B02BBD"/>
    <w:rsid w:val="00B079F6"/>
    <w:rsid w:val="00B07A9C"/>
    <w:rsid w:val="00B12F4C"/>
    <w:rsid w:val="00B15283"/>
    <w:rsid w:val="00B16CA1"/>
    <w:rsid w:val="00B2027C"/>
    <w:rsid w:val="00B20DE3"/>
    <w:rsid w:val="00B20E62"/>
    <w:rsid w:val="00B214EB"/>
    <w:rsid w:val="00B2170C"/>
    <w:rsid w:val="00B217B4"/>
    <w:rsid w:val="00B223E5"/>
    <w:rsid w:val="00B25C42"/>
    <w:rsid w:val="00B26142"/>
    <w:rsid w:val="00B27CB9"/>
    <w:rsid w:val="00B30CF6"/>
    <w:rsid w:val="00B32A91"/>
    <w:rsid w:val="00B33BED"/>
    <w:rsid w:val="00B37199"/>
    <w:rsid w:val="00B371F7"/>
    <w:rsid w:val="00B4465E"/>
    <w:rsid w:val="00B51441"/>
    <w:rsid w:val="00B53272"/>
    <w:rsid w:val="00B56519"/>
    <w:rsid w:val="00B61C21"/>
    <w:rsid w:val="00B6377E"/>
    <w:rsid w:val="00B64850"/>
    <w:rsid w:val="00B650A5"/>
    <w:rsid w:val="00B6559C"/>
    <w:rsid w:val="00B657C3"/>
    <w:rsid w:val="00B65A50"/>
    <w:rsid w:val="00B67CA2"/>
    <w:rsid w:val="00B70C17"/>
    <w:rsid w:val="00B71794"/>
    <w:rsid w:val="00B74772"/>
    <w:rsid w:val="00B75042"/>
    <w:rsid w:val="00B7556E"/>
    <w:rsid w:val="00B759B9"/>
    <w:rsid w:val="00B75AF2"/>
    <w:rsid w:val="00B764E3"/>
    <w:rsid w:val="00B76978"/>
    <w:rsid w:val="00B905FC"/>
    <w:rsid w:val="00B9063B"/>
    <w:rsid w:val="00B91CDE"/>
    <w:rsid w:val="00B932FE"/>
    <w:rsid w:val="00B93595"/>
    <w:rsid w:val="00B93F74"/>
    <w:rsid w:val="00B95729"/>
    <w:rsid w:val="00B965DD"/>
    <w:rsid w:val="00BA2602"/>
    <w:rsid w:val="00BB5F12"/>
    <w:rsid w:val="00BC0575"/>
    <w:rsid w:val="00BC05B7"/>
    <w:rsid w:val="00BC07E7"/>
    <w:rsid w:val="00BC519D"/>
    <w:rsid w:val="00BC65A8"/>
    <w:rsid w:val="00BC6BEC"/>
    <w:rsid w:val="00BD07F9"/>
    <w:rsid w:val="00BD08D1"/>
    <w:rsid w:val="00BD318F"/>
    <w:rsid w:val="00BD5036"/>
    <w:rsid w:val="00BD7385"/>
    <w:rsid w:val="00BE1E39"/>
    <w:rsid w:val="00BE219B"/>
    <w:rsid w:val="00BE226B"/>
    <w:rsid w:val="00BE6791"/>
    <w:rsid w:val="00BE684B"/>
    <w:rsid w:val="00BE7D26"/>
    <w:rsid w:val="00BF0275"/>
    <w:rsid w:val="00BF17C2"/>
    <w:rsid w:val="00BF38EC"/>
    <w:rsid w:val="00BF53C3"/>
    <w:rsid w:val="00BF5E75"/>
    <w:rsid w:val="00BF6ECA"/>
    <w:rsid w:val="00BF7DFF"/>
    <w:rsid w:val="00C02295"/>
    <w:rsid w:val="00C02F97"/>
    <w:rsid w:val="00C038C3"/>
    <w:rsid w:val="00C052A6"/>
    <w:rsid w:val="00C05545"/>
    <w:rsid w:val="00C06F9A"/>
    <w:rsid w:val="00C1118A"/>
    <w:rsid w:val="00C115EF"/>
    <w:rsid w:val="00C12A3C"/>
    <w:rsid w:val="00C13288"/>
    <w:rsid w:val="00C13B36"/>
    <w:rsid w:val="00C2103B"/>
    <w:rsid w:val="00C22B14"/>
    <w:rsid w:val="00C24029"/>
    <w:rsid w:val="00C32DC5"/>
    <w:rsid w:val="00C33766"/>
    <w:rsid w:val="00C347F0"/>
    <w:rsid w:val="00C3523B"/>
    <w:rsid w:val="00C37077"/>
    <w:rsid w:val="00C371C7"/>
    <w:rsid w:val="00C37619"/>
    <w:rsid w:val="00C40035"/>
    <w:rsid w:val="00C42815"/>
    <w:rsid w:val="00C448B6"/>
    <w:rsid w:val="00C462A9"/>
    <w:rsid w:val="00C537B1"/>
    <w:rsid w:val="00C541C5"/>
    <w:rsid w:val="00C571D4"/>
    <w:rsid w:val="00C61315"/>
    <w:rsid w:val="00C62FA3"/>
    <w:rsid w:val="00C630FC"/>
    <w:rsid w:val="00C63B22"/>
    <w:rsid w:val="00C703BE"/>
    <w:rsid w:val="00C76D19"/>
    <w:rsid w:val="00C80147"/>
    <w:rsid w:val="00C80C43"/>
    <w:rsid w:val="00C814C7"/>
    <w:rsid w:val="00C82A7D"/>
    <w:rsid w:val="00C84105"/>
    <w:rsid w:val="00C861FE"/>
    <w:rsid w:val="00C87A30"/>
    <w:rsid w:val="00C90261"/>
    <w:rsid w:val="00C90382"/>
    <w:rsid w:val="00C93799"/>
    <w:rsid w:val="00C937AB"/>
    <w:rsid w:val="00C94BE1"/>
    <w:rsid w:val="00C94E2D"/>
    <w:rsid w:val="00C95612"/>
    <w:rsid w:val="00C96494"/>
    <w:rsid w:val="00C97B03"/>
    <w:rsid w:val="00CA78BE"/>
    <w:rsid w:val="00CB0342"/>
    <w:rsid w:val="00CB2BD7"/>
    <w:rsid w:val="00CB397F"/>
    <w:rsid w:val="00CB6678"/>
    <w:rsid w:val="00CB7263"/>
    <w:rsid w:val="00CC3E09"/>
    <w:rsid w:val="00CC544E"/>
    <w:rsid w:val="00CC629F"/>
    <w:rsid w:val="00CD0735"/>
    <w:rsid w:val="00CD0C97"/>
    <w:rsid w:val="00CD17FA"/>
    <w:rsid w:val="00CD4F97"/>
    <w:rsid w:val="00CD5718"/>
    <w:rsid w:val="00CD7075"/>
    <w:rsid w:val="00CE2C29"/>
    <w:rsid w:val="00CE38BA"/>
    <w:rsid w:val="00CE3B61"/>
    <w:rsid w:val="00CE49DF"/>
    <w:rsid w:val="00CF048D"/>
    <w:rsid w:val="00CF0695"/>
    <w:rsid w:val="00CF14EF"/>
    <w:rsid w:val="00CF4B83"/>
    <w:rsid w:val="00CF7B67"/>
    <w:rsid w:val="00D07141"/>
    <w:rsid w:val="00D07A1E"/>
    <w:rsid w:val="00D11A79"/>
    <w:rsid w:val="00D13043"/>
    <w:rsid w:val="00D143F5"/>
    <w:rsid w:val="00D14F41"/>
    <w:rsid w:val="00D15749"/>
    <w:rsid w:val="00D15999"/>
    <w:rsid w:val="00D2056F"/>
    <w:rsid w:val="00D23B09"/>
    <w:rsid w:val="00D24750"/>
    <w:rsid w:val="00D27584"/>
    <w:rsid w:val="00D2782F"/>
    <w:rsid w:val="00D30914"/>
    <w:rsid w:val="00D31057"/>
    <w:rsid w:val="00D34650"/>
    <w:rsid w:val="00D378E0"/>
    <w:rsid w:val="00D4081D"/>
    <w:rsid w:val="00D42BF4"/>
    <w:rsid w:val="00D42F0A"/>
    <w:rsid w:val="00D44860"/>
    <w:rsid w:val="00D46944"/>
    <w:rsid w:val="00D47DF1"/>
    <w:rsid w:val="00D509C1"/>
    <w:rsid w:val="00D51931"/>
    <w:rsid w:val="00D51D57"/>
    <w:rsid w:val="00D5279C"/>
    <w:rsid w:val="00D55B0D"/>
    <w:rsid w:val="00D564BC"/>
    <w:rsid w:val="00D626CA"/>
    <w:rsid w:val="00D653AC"/>
    <w:rsid w:val="00D65F02"/>
    <w:rsid w:val="00D66C15"/>
    <w:rsid w:val="00D6788A"/>
    <w:rsid w:val="00D70A5A"/>
    <w:rsid w:val="00D731C7"/>
    <w:rsid w:val="00D74158"/>
    <w:rsid w:val="00D759DD"/>
    <w:rsid w:val="00D826EF"/>
    <w:rsid w:val="00D86146"/>
    <w:rsid w:val="00D86C60"/>
    <w:rsid w:val="00D8776A"/>
    <w:rsid w:val="00D90129"/>
    <w:rsid w:val="00D90F51"/>
    <w:rsid w:val="00D914BF"/>
    <w:rsid w:val="00D93527"/>
    <w:rsid w:val="00D937FC"/>
    <w:rsid w:val="00D94921"/>
    <w:rsid w:val="00D94F2C"/>
    <w:rsid w:val="00D96BCF"/>
    <w:rsid w:val="00D9797C"/>
    <w:rsid w:val="00D97989"/>
    <w:rsid w:val="00DA0A7D"/>
    <w:rsid w:val="00DA1DE6"/>
    <w:rsid w:val="00DA37B6"/>
    <w:rsid w:val="00DA419A"/>
    <w:rsid w:val="00DA5C40"/>
    <w:rsid w:val="00DB6597"/>
    <w:rsid w:val="00DC0A49"/>
    <w:rsid w:val="00DC0E17"/>
    <w:rsid w:val="00DC1C32"/>
    <w:rsid w:val="00DC27EA"/>
    <w:rsid w:val="00DC48E4"/>
    <w:rsid w:val="00DC49BE"/>
    <w:rsid w:val="00DC70EA"/>
    <w:rsid w:val="00DC76CF"/>
    <w:rsid w:val="00DD01D4"/>
    <w:rsid w:val="00DD3D18"/>
    <w:rsid w:val="00DD45BB"/>
    <w:rsid w:val="00DD4A9A"/>
    <w:rsid w:val="00DD7216"/>
    <w:rsid w:val="00DD7824"/>
    <w:rsid w:val="00DE230D"/>
    <w:rsid w:val="00DE3603"/>
    <w:rsid w:val="00DE432B"/>
    <w:rsid w:val="00DE4A02"/>
    <w:rsid w:val="00DF298C"/>
    <w:rsid w:val="00DF6A8A"/>
    <w:rsid w:val="00E028EB"/>
    <w:rsid w:val="00E04154"/>
    <w:rsid w:val="00E052D3"/>
    <w:rsid w:val="00E100D7"/>
    <w:rsid w:val="00E11FEF"/>
    <w:rsid w:val="00E139AA"/>
    <w:rsid w:val="00E144DD"/>
    <w:rsid w:val="00E1545B"/>
    <w:rsid w:val="00E1581D"/>
    <w:rsid w:val="00E16062"/>
    <w:rsid w:val="00E207F3"/>
    <w:rsid w:val="00E20A7D"/>
    <w:rsid w:val="00E20AA9"/>
    <w:rsid w:val="00E274D0"/>
    <w:rsid w:val="00E308B4"/>
    <w:rsid w:val="00E32C81"/>
    <w:rsid w:val="00E35053"/>
    <w:rsid w:val="00E36AAF"/>
    <w:rsid w:val="00E37F0B"/>
    <w:rsid w:val="00E37FCD"/>
    <w:rsid w:val="00E43880"/>
    <w:rsid w:val="00E43AE0"/>
    <w:rsid w:val="00E4400F"/>
    <w:rsid w:val="00E46690"/>
    <w:rsid w:val="00E52B45"/>
    <w:rsid w:val="00E530FF"/>
    <w:rsid w:val="00E54158"/>
    <w:rsid w:val="00E57E49"/>
    <w:rsid w:val="00E611D7"/>
    <w:rsid w:val="00E618B9"/>
    <w:rsid w:val="00E624F5"/>
    <w:rsid w:val="00E73358"/>
    <w:rsid w:val="00E73699"/>
    <w:rsid w:val="00E7380F"/>
    <w:rsid w:val="00E7537A"/>
    <w:rsid w:val="00E75939"/>
    <w:rsid w:val="00E75A99"/>
    <w:rsid w:val="00E77859"/>
    <w:rsid w:val="00E81AA2"/>
    <w:rsid w:val="00E902D3"/>
    <w:rsid w:val="00E91080"/>
    <w:rsid w:val="00E9324B"/>
    <w:rsid w:val="00E93C0B"/>
    <w:rsid w:val="00E97163"/>
    <w:rsid w:val="00E97DCA"/>
    <w:rsid w:val="00EA0EFF"/>
    <w:rsid w:val="00EA147B"/>
    <w:rsid w:val="00EA1E5E"/>
    <w:rsid w:val="00EA3525"/>
    <w:rsid w:val="00EA3832"/>
    <w:rsid w:val="00EA62A9"/>
    <w:rsid w:val="00EA6AAE"/>
    <w:rsid w:val="00EA7995"/>
    <w:rsid w:val="00EB3234"/>
    <w:rsid w:val="00EB3C26"/>
    <w:rsid w:val="00EB66C9"/>
    <w:rsid w:val="00EC0476"/>
    <w:rsid w:val="00EC145F"/>
    <w:rsid w:val="00EC1A2B"/>
    <w:rsid w:val="00EC1B0E"/>
    <w:rsid w:val="00EC21A4"/>
    <w:rsid w:val="00EC3DA7"/>
    <w:rsid w:val="00EC55B7"/>
    <w:rsid w:val="00ED0BA4"/>
    <w:rsid w:val="00ED1CDB"/>
    <w:rsid w:val="00ED4614"/>
    <w:rsid w:val="00ED5A41"/>
    <w:rsid w:val="00ED5DCC"/>
    <w:rsid w:val="00ED6017"/>
    <w:rsid w:val="00ED6770"/>
    <w:rsid w:val="00EE10FE"/>
    <w:rsid w:val="00EE31BE"/>
    <w:rsid w:val="00EE577D"/>
    <w:rsid w:val="00EE5E11"/>
    <w:rsid w:val="00EF126F"/>
    <w:rsid w:val="00EF1FBA"/>
    <w:rsid w:val="00EF27FF"/>
    <w:rsid w:val="00EF28B8"/>
    <w:rsid w:val="00EF4707"/>
    <w:rsid w:val="00EF7A22"/>
    <w:rsid w:val="00F013B5"/>
    <w:rsid w:val="00F01620"/>
    <w:rsid w:val="00F02F34"/>
    <w:rsid w:val="00F04B28"/>
    <w:rsid w:val="00F06A4B"/>
    <w:rsid w:val="00F1115D"/>
    <w:rsid w:val="00F1147C"/>
    <w:rsid w:val="00F114A4"/>
    <w:rsid w:val="00F11FF6"/>
    <w:rsid w:val="00F130BA"/>
    <w:rsid w:val="00F147DD"/>
    <w:rsid w:val="00F17854"/>
    <w:rsid w:val="00F203B4"/>
    <w:rsid w:val="00F22664"/>
    <w:rsid w:val="00F26363"/>
    <w:rsid w:val="00F30107"/>
    <w:rsid w:val="00F306DB"/>
    <w:rsid w:val="00F307CF"/>
    <w:rsid w:val="00F32848"/>
    <w:rsid w:val="00F33403"/>
    <w:rsid w:val="00F33479"/>
    <w:rsid w:val="00F34889"/>
    <w:rsid w:val="00F3666E"/>
    <w:rsid w:val="00F413B9"/>
    <w:rsid w:val="00F44514"/>
    <w:rsid w:val="00F4793F"/>
    <w:rsid w:val="00F51114"/>
    <w:rsid w:val="00F51DAD"/>
    <w:rsid w:val="00F536F3"/>
    <w:rsid w:val="00F559A0"/>
    <w:rsid w:val="00F5681A"/>
    <w:rsid w:val="00F570DB"/>
    <w:rsid w:val="00F57691"/>
    <w:rsid w:val="00F60A60"/>
    <w:rsid w:val="00F628B1"/>
    <w:rsid w:val="00F62E7B"/>
    <w:rsid w:val="00F6411E"/>
    <w:rsid w:val="00F647A7"/>
    <w:rsid w:val="00F651BD"/>
    <w:rsid w:val="00F65F67"/>
    <w:rsid w:val="00F66067"/>
    <w:rsid w:val="00F76F6D"/>
    <w:rsid w:val="00F7786B"/>
    <w:rsid w:val="00F814C6"/>
    <w:rsid w:val="00F832F5"/>
    <w:rsid w:val="00F84E43"/>
    <w:rsid w:val="00F86AEC"/>
    <w:rsid w:val="00F90C2F"/>
    <w:rsid w:val="00F910A9"/>
    <w:rsid w:val="00F91C45"/>
    <w:rsid w:val="00F92345"/>
    <w:rsid w:val="00F92B09"/>
    <w:rsid w:val="00F940F5"/>
    <w:rsid w:val="00F94BE3"/>
    <w:rsid w:val="00F9636D"/>
    <w:rsid w:val="00FA0EC4"/>
    <w:rsid w:val="00FA19A9"/>
    <w:rsid w:val="00FA28F3"/>
    <w:rsid w:val="00FA2C17"/>
    <w:rsid w:val="00FA47E0"/>
    <w:rsid w:val="00FA494F"/>
    <w:rsid w:val="00FA5624"/>
    <w:rsid w:val="00FA5907"/>
    <w:rsid w:val="00FA5A4D"/>
    <w:rsid w:val="00FA7DFE"/>
    <w:rsid w:val="00FA7FE1"/>
    <w:rsid w:val="00FB339A"/>
    <w:rsid w:val="00FB49D9"/>
    <w:rsid w:val="00FB5BC9"/>
    <w:rsid w:val="00FB656E"/>
    <w:rsid w:val="00FC4006"/>
    <w:rsid w:val="00FD1EAA"/>
    <w:rsid w:val="00FD3E38"/>
    <w:rsid w:val="00FD446A"/>
    <w:rsid w:val="00FD45E1"/>
    <w:rsid w:val="00FD4748"/>
    <w:rsid w:val="00FD6E6F"/>
    <w:rsid w:val="00FD767E"/>
    <w:rsid w:val="00FE100A"/>
    <w:rsid w:val="00FE2C0C"/>
    <w:rsid w:val="00FE3967"/>
    <w:rsid w:val="00FE3DFA"/>
    <w:rsid w:val="00FE4367"/>
    <w:rsid w:val="00FE4718"/>
    <w:rsid w:val="00FE4F70"/>
    <w:rsid w:val="00FE63E0"/>
    <w:rsid w:val="00FE7448"/>
    <w:rsid w:val="00FF00F5"/>
    <w:rsid w:val="00FF050A"/>
    <w:rsid w:val="00FF0EF7"/>
    <w:rsid w:val="00FF1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ue"/>
    </o:shapedefaults>
    <o:shapelayout v:ext="edit">
      <o:idmap v:ext="edit" data="1"/>
      <o:rules v:ext="edit">
        <o:r id="V:Rule1" type="connector" idref="#_x0000_s1071"/>
        <o:r id="V:Rule2" type="connector" idref="#_x0000_s1073"/>
        <o:r id="V:Rule3" type="connector" idref="#_x0000_s1127"/>
        <o:r id="V:Rule4" type="connector" idref="#_x0000_s1128"/>
        <o:r id="V:Rule5" type="connector" idref="#_x0000_s1129"/>
        <o:r id="V:Rule6" type="connector" idref="#_x0000_s1130"/>
      </o:rules>
    </o:shapelayout>
  </w:shapeDefaults>
  <w:decimalSymbol w:val=","/>
  <w:listSeparator w:val=";"/>
  <w14:docId w14:val="136D9B3B"/>
  <w15:docId w15:val="{740AF042-DBBE-4EB8-9C64-FDBA7FF8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6170"/>
    <w:pPr>
      <w:ind w:left="1134"/>
    </w:pPr>
    <w:rPr>
      <w:rFonts w:ascii="Arial" w:hAnsi="Arial"/>
    </w:rPr>
  </w:style>
  <w:style w:type="paragraph" w:styleId="Titre1">
    <w:name w:val="heading 1"/>
    <w:basedOn w:val="Normal"/>
    <w:next w:val="Normal"/>
    <w:link w:val="Titre1Car"/>
    <w:uiPriority w:val="99"/>
    <w:qFormat/>
    <w:rsid w:val="009F62C0"/>
    <w:pPr>
      <w:keepNext/>
      <w:tabs>
        <w:tab w:val="left" w:pos="510"/>
      </w:tabs>
      <w:spacing w:before="240" w:after="240"/>
      <w:ind w:left="0"/>
      <w:outlineLvl w:val="0"/>
    </w:pPr>
    <w:rPr>
      <w:b/>
      <w:caps/>
      <w:color w:val="0000FF"/>
      <w:kern w:val="28"/>
      <w:sz w:val="24"/>
    </w:rPr>
  </w:style>
  <w:style w:type="paragraph" w:styleId="Titre2">
    <w:name w:val="heading 2"/>
    <w:basedOn w:val="Normal"/>
    <w:next w:val="Normal"/>
    <w:link w:val="Titre2Car"/>
    <w:uiPriority w:val="99"/>
    <w:qFormat/>
    <w:rsid w:val="000E61E0"/>
    <w:pPr>
      <w:keepNext/>
      <w:numPr>
        <w:ilvl w:val="1"/>
        <w:numId w:val="1"/>
      </w:numPr>
      <w:tabs>
        <w:tab w:val="num" w:pos="576"/>
      </w:tabs>
      <w:spacing w:before="240" w:after="240"/>
      <w:ind w:left="576"/>
      <w:outlineLvl w:val="1"/>
    </w:pPr>
    <w:rPr>
      <w:rFonts w:ascii="Arial Gras" w:hAnsi="Arial Gras"/>
      <w:b/>
      <w:sz w:val="28"/>
    </w:rPr>
  </w:style>
  <w:style w:type="paragraph" w:styleId="Titre3">
    <w:name w:val="heading 3"/>
    <w:basedOn w:val="Normal"/>
    <w:next w:val="Normal"/>
    <w:link w:val="Titre3Car"/>
    <w:uiPriority w:val="99"/>
    <w:qFormat/>
    <w:rsid w:val="009F62C0"/>
    <w:pPr>
      <w:keepNext/>
      <w:numPr>
        <w:ilvl w:val="2"/>
        <w:numId w:val="1"/>
      </w:numPr>
      <w:spacing w:before="240" w:after="60"/>
      <w:outlineLvl w:val="2"/>
    </w:pPr>
    <w:rPr>
      <w:b/>
      <w:caps/>
    </w:rPr>
  </w:style>
  <w:style w:type="paragraph" w:styleId="Titre4">
    <w:name w:val="heading 4"/>
    <w:basedOn w:val="Normal"/>
    <w:next w:val="Normal"/>
    <w:link w:val="Titre4Car"/>
    <w:uiPriority w:val="99"/>
    <w:qFormat/>
    <w:rsid w:val="009F62C0"/>
    <w:pPr>
      <w:numPr>
        <w:ilvl w:val="3"/>
        <w:numId w:val="1"/>
      </w:numPr>
      <w:outlineLvl w:val="3"/>
    </w:pPr>
    <w:rPr>
      <w:b/>
      <w:u w:val="single"/>
    </w:rPr>
  </w:style>
  <w:style w:type="paragraph" w:styleId="Titre5">
    <w:name w:val="heading 5"/>
    <w:basedOn w:val="Normal"/>
    <w:next w:val="Normal"/>
    <w:link w:val="Titre5Car"/>
    <w:uiPriority w:val="99"/>
    <w:qFormat/>
    <w:rsid w:val="009F62C0"/>
    <w:pPr>
      <w:keepNext/>
      <w:numPr>
        <w:ilvl w:val="4"/>
        <w:numId w:val="1"/>
      </w:numPr>
      <w:tabs>
        <w:tab w:val="left" w:pos="964"/>
      </w:tabs>
      <w:outlineLvl w:val="4"/>
    </w:pPr>
    <w:rPr>
      <w:noProof/>
      <w:color w:val="0000FF"/>
    </w:rPr>
  </w:style>
  <w:style w:type="paragraph" w:styleId="Titre6">
    <w:name w:val="heading 6"/>
    <w:basedOn w:val="Normal"/>
    <w:next w:val="Normal"/>
    <w:link w:val="Titre6Car"/>
    <w:uiPriority w:val="99"/>
    <w:qFormat/>
    <w:rsid w:val="009F62C0"/>
    <w:pPr>
      <w:keepNext/>
      <w:numPr>
        <w:ilvl w:val="5"/>
        <w:numId w:val="1"/>
      </w:numPr>
      <w:tabs>
        <w:tab w:val="left" w:pos="964"/>
      </w:tabs>
      <w:outlineLvl w:val="5"/>
    </w:pPr>
    <w:rPr>
      <w:i/>
      <w:color w:val="0000FF"/>
    </w:rPr>
  </w:style>
  <w:style w:type="paragraph" w:styleId="Titre7">
    <w:name w:val="heading 7"/>
    <w:basedOn w:val="Normal"/>
    <w:next w:val="Normal"/>
    <w:link w:val="Titre7Car"/>
    <w:uiPriority w:val="99"/>
    <w:qFormat/>
    <w:rsid w:val="009F62C0"/>
    <w:pPr>
      <w:keepNext/>
      <w:numPr>
        <w:ilvl w:val="6"/>
        <w:numId w:val="1"/>
      </w:numPr>
      <w:jc w:val="center"/>
      <w:outlineLvl w:val="6"/>
    </w:pPr>
    <w:rPr>
      <w:b/>
      <w:caps/>
      <w:color w:val="0000FF"/>
    </w:rPr>
  </w:style>
  <w:style w:type="paragraph" w:styleId="Titre8">
    <w:name w:val="heading 8"/>
    <w:basedOn w:val="Normal"/>
    <w:next w:val="Normal"/>
    <w:link w:val="Titre8Car"/>
    <w:uiPriority w:val="99"/>
    <w:qFormat/>
    <w:rsid w:val="009F62C0"/>
    <w:pPr>
      <w:keepNext/>
      <w:numPr>
        <w:ilvl w:val="7"/>
        <w:numId w:val="1"/>
      </w:numPr>
      <w:outlineLvl w:val="7"/>
    </w:pPr>
    <w:rPr>
      <w:i/>
      <w:sz w:val="18"/>
    </w:rPr>
  </w:style>
  <w:style w:type="paragraph" w:styleId="Titre9">
    <w:name w:val="heading 9"/>
    <w:basedOn w:val="Normal"/>
    <w:next w:val="Normal"/>
    <w:link w:val="Titre9Car"/>
    <w:uiPriority w:val="99"/>
    <w:qFormat/>
    <w:rsid w:val="009F62C0"/>
    <w:pPr>
      <w:keepNext/>
      <w:numPr>
        <w:ilvl w:val="8"/>
        <w:numId w:val="1"/>
      </w:numPr>
      <w:outlineLvl w:val="8"/>
    </w:pPr>
    <w:rPr>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B5F12"/>
    <w:rPr>
      <w:rFonts w:ascii="Cambria" w:hAnsi="Cambria" w:cs="Times New Roman"/>
      <w:b/>
      <w:bCs/>
      <w:kern w:val="32"/>
      <w:sz w:val="32"/>
      <w:szCs w:val="32"/>
    </w:rPr>
  </w:style>
  <w:style w:type="character" w:customStyle="1" w:styleId="Titre2Car">
    <w:name w:val="Titre 2 Car"/>
    <w:link w:val="Titre2"/>
    <w:uiPriority w:val="99"/>
    <w:locked/>
    <w:rsid w:val="00BB5F12"/>
    <w:rPr>
      <w:rFonts w:ascii="Arial Gras" w:hAnsi="Arial Gras"/>
      <w:b/>
      <w:sz w:val="28"/>
    </w:rPr>
  </w:style>
  <w:style w:type="character" w:customStyle="1" w:styleId="Titre3Car">
    <w:name w:val="Titre 3 Car"/>
    <w:link w:val="Titre3"/>
    <w:uiPriority w:val="99"/>
    <w:locked/>
    <w:rsid w:val="00BB5F12"/>
    <w:rPr>
      <w:rFonts w:ascii="Arial" w:hAnsi="Arial"/>
      <w:b/>
      <w:caps/>
    </w:rPr>
  </w:style>
  <w:style w:type="character" w:customStyle="1" w:styleId="Titre4Car">
    <w:name w:val="Titre 4 Car"/>
    <w:link w:val="Titre4"/>
    <w:uiPriority w:val="99"/>
    <w:locked/>
    <w:rsid w:val="00BB5F12"/>
    <w:rPr>
      <w:rFonts w:ascii="Arial" w:hAnsi="Arial"/>
      <w:b/>
      <w:u w:val="single"/>
    </w:rPr>
  </w:style>
  <w:style w:type="character" w:customStyle="1" w:styleId="Titre5Car">
    <w:name w:val="Titre 5 Car"/>
    <w:link w:val="Titre5"/>
    <w:uiPriority w:val="99"/>
    <w:locked/>
    <w:rsid w:val="00BB5F12"/>
    <w:rPr>
      <w:rFonts w:ascii="Arial" w:hAnsi="Arial"/>
      <w:noProof/>
      <w:color w:val="0000FF"/>
    </w:rPr>
  </w:style>
  <w:style w:type="character" w:customStyle="1" w:styleId="Titre6Car">
    <w:name w:val="Titre 6 Car"/>
    <w:link w:val="Titre6"/>
    <w:uiPriority w:val="99"/>
    <w:locked/>
    <w:rsid w:val="00BB5F12"/>
    <w:rPr>
      <w:rFonts w:ascii="Arial" w:hAnsi="Arial"/>
      <w:i/>
      <w:color w:val="0000FF"/>
    </w:rPr>
  </w:style>
  <w:style w:type="character" w:customStyle="1" w:styleId="Titre7Car">
    <w:name w:val="Titre 7 Car"/>
    <w:link w:val="Titre7"/>
    <w:uiPriority w:val="99"/>
    <w:locked/>
    <w:rsid w:val="00BB5F12"/>
    <w:rPr>
      <w:rFonts w:ascii="Arial" w:hAnsi="Arial"/>
      <w:b/>
      <w:caps/>
      <w:color w:val="0000FF"/>
    </w:rPr>
  </w:style>
  <w:style w:type="character" w:customStyle="1" w:styleId="Titre8Car">
    <w:name w:val="Titre 8 Car"/>
    <w:link w:val="Titre8"/>
    <w:uiPriority w:val="99"/>
    <w:locked/>
    <w:rsid w:val="00BB5F12"/>
    <w:rPr>
      <w:rFonts w:ascii="Arial" w:hAnsi="Arial"/>
      <w:i/>
      <w:sz w:val="18"/>
    </w:rPr>
  </w:style>
  <w:style w:type="character" w:customStyle="1" w:styleId="Titre9Car">
    <w:name w:val="Titre 9 Car"/>
    <w:link w:val="Titre9"/>
    <w:uiPriority w:val="99"/>
    <w:locked/>
    <w:rsid w:val="00BB5F12"/>
    <w:rPr>
      <w:rFonts w:ascii="Arial" w:hAnsi="Arial"/>
      <w:b/>
      <w:sz w:val="18"/>
    </w:rPr>
  </w:style>
  <w:style w:type="paragraph" w:styleId="Retraitcorpsdetexte">
    <w:name w:val="Body Text Indent"/>
    <w:basedOn w:val="Normal"/>
    <w:link w:val="RetraitcorpsdetexteCar"/>
    <w:uiPriority w:val="99"/>
    <w:rsid w:val="00AB6616"/>
    <w:rPr>
      <w:i/>
      <w:color w:val="FF00FF"/>
    </w:rPr>
  </w:style>
  <w:style w:type="character" w:customStyle="1" w:styleId="RetraitcorpsdetexteCar">
    <w:name w:val="Retrait corps de texte Car"/>
    <w:link w:val="Retraitcorpsdetexte"/>
    <w:uiPriority w:val="99"/>
    <w:semiHidden/>
    <w:locked/>
    <w:rsid w:val="00BB5F12"/>
    <w:rPr>
      <w:rFonts w:ascii="Arial" w:hAnsi="Arial" w:cs="Times New Roman"/>
      <w:sz w:val="20"/>
      <w:szCs w:val="20"/>
    </w:rPr>
  </w:style>
  <w:style w:type="paragraph" w:styleId="En-tte">
    <w:name w:val="header"/>
    <w:basedOn w:val="Normal"/>
    <w:link w:val="En-tteCar"/>
    <w:uiPriority w:val="99"/>
    <w:rsid w:val="00AB6616"/>
    <w:pPr>
      <w:tabs>
        <w:tab w:val="center" w:pos="4536"/>
        <w:tab w:val="right" w:pos="9072"/>
      </w:tabs>
    </w:pPr>
  </w:style>
  <w:style w:type="character" w:customStyle="1" w:styleId="En-tteCar">
    <w:name w:val="En-tête Car"/>
    <w:link w:val="En-tte"/>
    <w:uiPriority w:val="99"/>
    <w:semiHidden/>
    <w:locked/>
    <w:rsid w:val="00BB5F12"/>
    <w:rPr>
      <w:rFonts w:ascii="Arial" w:hAnsi="Arial" w:cs="Times New Roman"/>
      <w:sz w:val="20"/>
      <w:szCs w:val="20"/>
    </w:rPr>
  </w:style>
  <w:style w:type="paragraph" w:styleId="Retraitcorpsdetexte2">
    <w:name w:val="Body Text Indent 2"/>
    <w:basedOn w:val="Normal"/>
    <w:link w:val="Retraitcorpsdetexte2Car"/>
    <w:uiPriority w:val="99"/>
    <w:rsid w:val="00AB6616"/>
    <w:rPr>
      <w:b/>
    </w:rPr>
  </w:style>
  <w:style w:type="character" w:customStyle="1" w:styleId="Retraitcorpsdetexte2Car">
    <w:name w:val="Retrait corps de texte 2 Car"/>
    <w:link w:val="Retraitcorpsdetexte2"/>
    <w:uiPriority w:val="99"/>
    <w:semiHidden/>
    <w:locked/>
    <w:rsid w:val="00BB5F12"/>
    <w:rPr>
      <w:rFonts w:ascii="Arial" w:hAnsi="Arial" w:cs="Times New Roman"/>
      <w:sz w:val="20"/>
      <w:szCs w:val="20"/>
    </w:rPr>
  </w:style>
  <w:style w:type="paragraph" w:styleId="Pieddepage">
    <w:name w:val="footer"/>
    <w:basedOn w:val="Normal"/>
    <w:link w:val="PieddepageCar"/>
    <w:uiPriority w:val="99"/>
    <w:rsid w:val="00AB6616"/>
    <w:pPr>
      <w:tabs>
        <w:tab w:val="center" w:pos="4536"/>
        <w:tab w:val="right" w:pos="9072"/>
      </w:tabs>
    </w:pPr>
  </w:style>
  <w:style w:type="character" w:customStyle="1" w:styleId="PieddepageCar">
    <w:name w:val="Pied de page Car"/>
    <w:link w:val="Pieddepage"/>
    <w:uiPriority w:val="99"/>
    <w:semiHidden/>
    <w:locked/>
    <w:rsid w:val="00BB5F12"/>
    <w:rPr>
      <w:rFonts w:ascii="Arial" w:hAnsi="Arial" w:cs="Times New Roman"/>
      <w:sz w:val="20"/>
      <w:szCs w:val="20"/>
    </w:rPr>
  </w:style>
  <w:style w:type="character" w:styleId="Lienhypertexte">
    <w:name w:val="Hyperlink"/>
    <w:uiPriority w:val="99"/>
    <w:rsid w:val="00AB6616"/>
    <w:rPr>
      <w:rFonts w:cs="Times New Roman"/>
      <w:color w:val="0000FF"/>
      <w:u w:val="single"/>
    </w:rPr>
  </w:style>
  <w:style w:type="paragraph" w:styleId="TM1">
    <w:name w:val="toc 1"/>
    <w:basedOn w:val="Normal"/>
    <w:next w:val="Normal"/>
    <w:autoRedefine/>
    <w:uiPriority w:val="39"/>
    <w:rsid w:val="0035469D"/>
    <w:pPr>
      <w:tabs>
        <w:tab w:val="left" w:pos="400"/>
        <w:tab w:val="right" w:leader="dot" w:pos="10428"/>
      </w:tabs>
      <w:spacing w:before="120" w:after="120"/>
      <w:ind w:left="0"/>
    </w:pPr>
    <w:rPr>
      <w:b/>
      <w:caps/>
      <w:noProof/>
      <w:color w:val="000000"/>
    </w:rPr>
  </w:style>
  <w:style w:type="paragraph" w:styleId="TM2">
    <w:name w:val="toc 2"/>
    <w:basedOn w:val="Normal"/>
    <w:next w:val="Normal"/>
    <w:autoRedefine/>
    <w:uiPriority w:val="39"/>
    <w:rsid w:val="00AB6616"/>
    <w:pPr>
      <w:ind w:left="200"/>
    </w:pPr>
    <w:rPr>
      <w:smallCaps/>
    </w:rPr>
  </w:style>
  <w:style w:type="paragraph" w:styleId="TM3">
    <w:name w:val="toc 3"/>
    <w:basedOn w:val="Normal"/>
    <w:next w:val="Normal"/>
    <w:autoRedefine/>
    <w:uiPriority w:val="39"/>
    <w:rsid w:val="00AB6616"/>
    <w:pPr>
      <w:ind w:left="400"/>
    </w:pPr>
    <w:rPr>
      <w:i/>
    </w:rPr>
  </w:style>
  <w:style w:type="paragraph" w:styleId="TM4">
    <w:name w:val="toc 4"/>
    <w:basedOn w:val="Normal"/>
    <w:next w:val="Normal"/>
    <w:autoRedefine/>
    <w:uiPriority w:val="99"/>
    <w:semiHidden/>
    <w:rsid w:val="00AB6616"/>
    <w:pPr>
      <w:ind w:left="600"/>
    </w:pPr>
    <w:rPr>
      <w:sz w:val="18"/>
    </w:rPr>
  </w:style>
  <w:style w:type="paragraph" w:styleId="TM5">
    <w:name w:val="toc 5"/>
    <w:basedOn w:val="Normal"/>
    <w:next w:val="Normal"/>
    <w:autoRedefine/>
    <w:uiPriority w:val="99"/>
    <w:semiHidden/>
    <w:rsid w:val="00AB6616"/>
    <w:pPr>
      <w:ind w:left="800"/>
    </w:pPr>
    <w:rPr>
      <w:sz w:val="18"/>
    </w:rPr>
  </w:style>
  <w:style w:type="paragraph" w:styleId="TM6">
    <w:name w:val="toc 6"/>
    <w:basedOn w:val="Normal"/>
    <w:next w:val="Normal"/>
    <w:autoRedefine/>
    <w:uiPriority w:val="99"/>
    <w:semiHidden/>
    <w:rsid w:val="00AB6616"/>
    <w:pPr>
      <w:ind w:left="1000"/>
    </w:pPr>
    <w:rPr>
      <w:sz w:val="18"/>
    </w:rPr>
  </w:style>
  <w:style w:type="paragraph" w:styleId="TM7">
    <w:name w:val="toc 7"/>
    <w:basedOn w:val="Normal"/>
    <w:next w:val="Normal"/>
    <w:autoRedefine/>
    <w:uiPriority w:val="99"/>
    <w:semiHidden/>
    <w:rsid w:val="00AB6616"/>
    <w:pPr>
      <w:ind w:left="1200"/>
    </w:pPr>
    <w:rPr>
      <w:sz w:val="18"/>
    </w:rPr>
  </w:style>
  <w:style w:type="paragraph" w:styleId="TM8">
    <w:name w:val="toc 8"/>
    <w:basedOn w:val="Normal"/>
    <w:next w:val="Normal"/>
    <w:autoRedefine/>
    <w:uiPriority w:val="99"/>
    <w:semiHidden/>
    <w:rsid w:val="00AB6616"/>
    <w:pPr>
      <w:ind w:left="1400"/>
    </w:pPr>
    <w:rPr>
      <w:sz w:val="18"/>
    </w:rPr>
  </w:style>
  <w:style w:type="paragraph" w:styleId="TM9">
    <w:name w:val="toc 9"/>
    <w:basedOn w:val="Normal"/>
    <w:next w:val="Normal"/>
    <w:autoRedefine/>
    <w:uiPriority w:val="99"/>
    <w:semiHidden/>
    <w:rsid w:val="00AB6616"/>
    <w:pPr>
      <w:ind w:left="1600"/>
    </w:pPr>
    <w:rPr>
      <w:sz w:val="18"/>
    </w:rPr>
  </w:style>
  <w:style w:type="paragraph" w:styleId="Tabledesillustrations">
    <w:name w:val="table of figures"/>
    <w:basedOn w:val="Normal"/>
    <w:next w:val="Normal"/>
    <w:uiPriority w:val="99"/>
    <w:semiHidden/>
    <w:rsid w:val="00AB6616"/>
    <w:pPr>
      <w:ind w:left="400" w:hanging="400"/>
    </w:pPr>
  </w:style>
  <w:style w:type="paragraph" w:customStyle="1" w:styleId="Blockquote">
    <w:name w:val="Blockquote"/>
    <w:basedOn w:val="Normal"/>
    <w:uiPriority w:val="99"/>
    <w:rsid w:val="00AB6616"/>
    <w:pPr>
      <w:spacing w:before="100" w:after="100"/>
      <w:ind w:left="360" w:right="360"/>
    </w:pPr>
  </w:style>
  <w:style w:type="paragraph" w:styleId="Commentaire">
    <w:name w:val="annotation text"/>
    <w:basedOn w:val="Normal"/>
    <w:link w:val="CommentaireCar"/>
    <w:uiPriority w:val="99"/>
    <w:semiHidden/>
    <w:rsid w:val="00AB6616"/>
    <w:pPr>
      <w:widowControl w:val="0"/>
      <w:ind w:left="1701"/>
    </w:pPr>
  </w:style>
  <w:style w:type="character" w:customStyle="1" w:styleId="CommentaireCar">
    <w:name w:val="Commentaire Car"/>
    <w:link w:val="Commentaire"/>
    <w:uiPriority w:val="99"/>
    <w:semiHidden/>
    <w:locked/>
    <w:rsid w:val="00BB5F12"/>
    <w:rPr>
      <w:rFonts w:ascii="Arial" w:hAnsi="Arial" w:cs="Times New Roman"/>
      <w:sz w:val="20"/>
      <w:szCs w:val="20"/>
    </w:rPr>
  </w:style>
  <w:style w:type="paragraph" w:customStyle="1" w:styleId="Adresse">
    <w:name w:val="Adresse"/>
    <w:basedOn w:val="Normal"/>
    <w:uiPriority w:val="99"/>
    <w:rsid w:val="00AB6616"/>
  </w:style>
  <w:style w:type="paragraph" w:styleId="Retraitcorpsdetexte3">
    <w:name w:val="Body Text Indent 3"/>
    <w:basedOn w:val="Normal"/>
    <w:link w:val="Retraitcorpsdetexte3Car"/>
    <w:uiPriority w:val="99"/>
    <w:rsid w:val="00AB6616"/>
    <w:rPr>
      <w:color w:val="FF00FF"/>
    </w:rPr>
  </w:style>
  <w:style w:type="character" w:customStyle="1" w:styleId="Retraitcorpsdetexte3Car">
    <w:name w:val="Retrait corps de texte 3 Car"/>
    <w:link w:val="Retraitcorpsdetexte3"/>
    <w:uiPriority w:val="99"/>
    <w:semiHidden/>
    <w:locked/>
    <w:rsid w:val="00BB5F12"/>
    <w:rPr>
      <w:rFonts w:ascii="Arial" w:hAnsi="Arial" w:cs="Times New Roman"/>
      <w:sz w:val="16"/>
      <w:szCs w:val="16"/>
    </w:rPr>
  </w:style>
  <w:style w:type="paragraph" w:styleId="Corpsdetexte">
    <w:name w:val="Body Text"/>
    <w:basedOn w:val="Normal"/>
    <w:link w:val="CorpsdetexteCar"/>
    <w:uiPriority w:val="99"/>
    <w:rsid w:val="00AB6616"/>
    <w:pPr>
      <w:ind w:left="0"/>
      <w:jc w:val="both"/>
    </w:pPr>
    <w:rPr>
      <w:i/>
      <w:color w:val="FF00FF"/>
    </w:rPr>
  </w:style>
  <w:style w:type="character" w:customStyle="1" w:styleId="CorpsdetexteCar">
    <w:name w:val="Corps de texte Car"/>
    <w:link w:val="Corpsdetexte"/>
    <w:uiPriority w:val="99"/>
    <w:semiHidden/>
    <w:locked/>
    <w:rsid w:val="00BB5F12"/>
    <w:rPr>
      <w:rFonts w:ascii="Arial" w:hAnsi="Arial" w:cs="Times New Roman"/>
      <w:sz w:val="20"/>
      <w:szCs w:val="20"/>
    </w:rPr>
  </w:style>
  <w:style w:type="character" w:styleId="Numrodepage">
    <w:name w:val="page number"/>
    <w:uiPriority w:val="99"/>
    <w:rsid w:val="00AB6616"/>
    <w:rPr>
      <w:rFonts w:cs="Times New Roman"/>
    </w:rPr>
  </w:style>
  <w:style w:type="paragraph" w:styleId="Normalcentr">
    <w:name w:val="Block Text"/>
    <w:basedOn w:val="Normal"/>
    <w:uiPriority w:val="99"/>
    <w:rsid w:val="00AB6616"/>
    <w:pPr>
      <w:ind w:right="863"/>
      <w:jc w:val="both"/>
    </w:pPr>
  </w:style>
  <w:style w:type="table" w:styleId="Grilledutableau">
    <w:name w:val="Table Grid"/>
    <w:basedOn w:val="TableauNormal"/>
    <w:uiPriority w:val="99"/>
    <w:rsid w:val="000961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D767E"/>
    <w:pPr>
      <w:spacing w:before="100" w:beforeAutospacing="1" w:after="100" w:afterAutospacing="1"/>
      <w:ind w:left="0"/>
    </w:pPr>
    <w:rPr>
      <w:sz w:val="24"/>
      <w:szCs w:val="24"/>
    </w:rPr>
  </w:style>
  <w:style w:type="paragraph" w:customStyle="1" w:styleId="Style14ptGrasBlancToutenmajusculeGauche0cmSuspen">
    <w:name w:val="Style 14 pt Gras Blanc Tout en majuscule Gauche :  0 cm Suspen..."/>
    <w:basedOn w:val="Normal"/>
    <w:uiPriority w:val="99"/>
    <w:rsid w:val="009F62C0"/>
    <w:pPr>
      <w:numPr>
        <w:numId w:val="1"/>
      </w:numPr>
      <w:shd w:val="clear" w:color="auto" w:fill="008000"/>
      <w:tabs>
        <w:tab w:val="num" w:pos="432"/>
      </w:tabs>
      <w:spacing w:before="240" w:after="240"/>
      <w:ind w:left="432"/>
    </w:pPr>
    <w:rPr>
      <w:b/>
      <w:bCs/>
      <w:caps/>
      <w:color w:val="FFFFFF"/>
      <w:sz w:val="28"/>
    </w:rPr>
  </w:style>
  <w:style w:type="paragraph" w:customStyle="1" w:styleId="Titre214ptAutomatique">
    <w:name w:val="Titre 2 + 14 pt Automatique"/>
    <w:basedOn w:val="Titre2"/>
    <w:uiPriority w:val="99"/>
    <w:rsid w:val="009F62C0"/>
    <w:pPr>
      <w:numPr>
        <w:numId w:val="2"/>
      </w:numPr>
      <w:tabs>
        <w:tab w:val="num" w:pos="756"/>
      </w:tabs>
    </w:pPr>
    <w:rPr>
      <w:bCs/>
    </w:rPr>
  </w:style>
  <w:style w:type="paragraph" w:styleId="Textedebulles">
    <w:name w:val="Balloon Text"/>
    <w:basedOn w:val="Normal"/>
    <w:link w:val="TextedebullesCar"/>
    <w:uiPriority w:val="99"/>
    <w:rsid w:val="00C80147"/>
    <w:rPr>
      <w:rFonts w:ascii="Tahoma" w:hAnsi="Tahoma" w:cs="Tahoma"/>
      <w:sz w:val="16"/>
      <w:szCs w:val="16"/>
    </w:rPr>
  </w:style>
  <w:style w:type="character" w:customStyle="1" w:styleId="TextedebullesCar">
    <w:name w:val="Texte de bulles Car"/>
    <w:link w:val="Textedebulles"/>
    <w:uiPriority w:val="99"/>
    <w:locked/>
    <w:rsid w:val="00C80147"/>
    <w:rPr>
      <w:rFonts w:ascii="Tahoma" w:hAnsi="Tahoma" w:cs="Tahoma"/>
      <w:sz w:val="16"/>
      <w:szCs w:val="16"/>
    </w:rPr>
  </w:style>
  <w:style w:type="paragraph" w:styleId="Corpsdetexte3">
    <w:name w:val="Body Text 3"/>
    <w:basedOn w:val="Normal"/>
    <w:link w:val="Corpsdetexte3Car"/>
    <w:uiPriority w:val="99"/>
    <w:rsid w:val="008E5853"/>
    <w:pPr>
      <w:spacing w:after="120"/>
    </w:pPr>
    <w:rPr>
      <w:sz w:val="16"/>
      <w:szCs w:val="16"/>
    </w:rPr>
  </w:style>
  <w:style w:type="character" w:customStyle="1" w:styleId="Corpsdetexte3Car">
    <w:name w:val="Corps de texte 3 Car"/>
    <w:link w:val="Corpsdetexte3"/>
    <w:uiPriority w:val="99"/>
    <w:semiHidden/>
    <w:locked/>
    <w:rsid w:val="00836472"/>
    <w:rPr>
      <w:rFonts w:ascii="Arial" w:hAnsi="Arial" w:cs="Times New Roman"/>
      <w:sz w:val="16"/>
      <w:szCs w:val="16"/>
    </w:rPr>
  </w:style>
  <w:style w:type="paragraph" w:styleId="Lgende">
    <w:name w:val="caption"/>
    <w:basedOn w:val="Normal"/>
    <w:next w:val="Normal"/>
    <w:uiPriority w:val="99"/>
    <w:qFormat/>
    <w:locked/>
    <w:rsid w:val="008E5853"/>
    <w:pPr>
      <w:spacing w:before="120" w:after="120"/>
      <w:ind w:left="0"/>
    </w:pPr>
    <w:rPr>
      <w:b/>
      <w:bCs/>
    </w:rPr>
  </w:style>
  <w:style w:type="character" w:styleId="Lienhypertextesuivivisit">
    <w:name w:val="FollowedHyperlink"/>
    <w:uiPriority w:val="99"/>
    <w:locked/>
    <w:rsid w:val="00EE31BE"/>
    <w:rPr>
      <w:rFonts w:cs="Times New Roman"/>
      <w:color w:val="800080"/>
      <w:u w:val="single"/>
    </w:rPr>
  </w:style>
  <w:style w:type="paragraph" w:customStyle="1" w:styleId="xl22">
    <w:name w:val="xl22"/>
    <w:basedOn w:val="Normal"/>
    <w:uiPriority w:val="99"/>
    <w:rsid w:val="00EE31BE"/>
    <w:pPr>
      <w:spacing w:before="100" w:beforeAutospacing="1" w:after="100" w:afterAutospacing="1"/>
      <w:ind w:left="0"/>
    </w:pPr>
    <w:rPr>
      <w:rFonts w:cs="Arial"/>
      <w:b/>
      <w:bCs/>
      <w:sz w:val="24"/>
      <w:szCs w:val="24"/>
    </w:rPr>
  </w:style>
  <w:style w:type="paragraph" w:customStyle="1" w:styleId="xl23">
    <w:name w:val="xl23"/>
    <w:basedOn w:val="Normal"/>
    <w:uiPriority w:val="99"/>
    <w:rsid w:val="00EE31BE"/>
    <w:pPr>
      <w:spacing w:before="100" w:beforeAutospacing="1" w:after="100" w:afterAutospacing="1"/>
      <w:ind w:left="0"/>
    </w:pPr>
    <w:rPr>
      <w:rFonts w:cs="Arial"/>
      <w:b/>
      <w:bCs/>
      <w:sz w:val="24"/>
      <w:szCs w:val="24"/>
    </w:rPr>
  </w:style>
  <w:style w:type="paragraph" w:customStyle="1" w:styleId="xl24">
    <w:name w:val="xl24"/>
    <w:basedOn w:val="Normal"/>
    <w:uiPriority w:val="99"/>
    <w:rsid w:val="00EE31BE"/>
    <w:pPr>
      <w:spacing w:before="100" w:beforeAutospacing="1" w:after="100" w:afterAutospacing="1"/>
      <w:ind w:left="0"/>
      <w:jc w:val="center"/>
    </w:pPr>
    <w:rPr>
      <w:rFonts w:cs="Arial"/>
      <w:b/>
      <w:bCs/>
      <w:sz w:val="24"/>
      <w:szCs w:val="24"/>
    </w:rPr>
  </w:style>
  <w:style w:type="paragraph" w:customStyle="1" w:styleId="xl25">
    <w:name w:val="xl25"/>
    <w:basedOn w:val="Normal"/>
    <w:uiPriority w:val="99"/>
    <w:rsid w:val="00EE31BE"/>
    <w:pPr>
      <w:spacing w:before="100" w:beforeAutospacing="1" w:after="100" w:afterAutospacing="1"/>
      <w:ind w:left="0"/>
      <w:jc w:val="center"/>
    </w:pPr>
    <w:rPr>
      <w:sz w:val="24"/>
      <w:szCs w:val="24"/>
    </w:rPr>
  </w:style>
  <w:style w:type="paragraph" w:customStyle="1" w:styleId="xl26">
    <w:name w:val="xl26"/>
    <w:basedOn w:val="Normal"/>
    <w:uiPriority w:val="99"/>
    <w:rsid w:val="00EE31BE"/>
    <w:pPr>
      <w:spacing w:before="100" w:beforeAutospacing="1" w:after="100" w:afterAutospacing="1"/>
      <w:ind w:left="0"/>
      <w:jc w:val="center"/>
    </w:pPr>
    <w:rPr>
      <w:sz w:val="24"/>
      <w:szCs w:val="24"/>
    </w:rPr>
  </w:style>
  <w:style w:type="paragraph" w:customStyle="1" w:styleId="xl27">
    <w:name w:val="xl27"/>
    <w:basedOn w:val="Normal"/>
    <w:uiPriority w:val="99"/>
    <w:rsid w:val="00EE31BE"/>
    <w:pPr>
      <w:spacing w:before="100" w:beforeAutospacing="1" w:after="100" w:afterAutospacing="1"/>
      <w:ind w:left="0"/>
      <w:jc w:val="center"/>
    </w:pPr>
    <w:rPr>
      <w:rFonts w:cs="Arial"/>
      <w:b/>
      <w:bCs/>
      <w:sz w:val="24"/>
      <w:szCs w:val="24"/>
    </w:rPr>
  </w:style>
  <w:style w:type="paragraph" w:customStyle="1" w:styleId="xl28">
    <w:name w:val="xl28"/>
    <w:basedOn w:val="Normal"/>
    <w:uiPriority w:val="99"/>
    <w:rsid w:val="00EE31BE"/>
    <w:pPr>
      <w:spacing w:before="100" w:beforeAutospacing="1" w:after="100" w:afterAutospacing="1"/>
      <w:ind w:left="0"/>
      <w:jc w:val="center"/>
    </w:pPr>
    <w:rPr>
      <w:rFonts w:cs="Arial"/>
      <w:b/>
      <w:bCs/>
      <w:sz w:val="24"/>
      <w:szCs w:val="24"/>
    </w:rPr>
  </w:style>
  <w:style w:type="character" w:customStyle="1" w:styleId="hps">
    <w:name w:val="hps"/>
    <w:uiPriority w:val="99"/>
    <w:rsid w:val="00B2027C"/>
    <w:rPr>
      <w:rFonts w:cs="Times New Roman"/>
    </w:rPr>
  </w:style>
  <w:style w:type="character" w:customStyle="1" w:styleId="hpsatn">
    <w:name w:val="hps atn"/>
    <w:uiPriority w:val="99"/>
    <w:rsid w:val="00B2027C"/>
    <w:rPr>
      <w:rFonts w:cs="Times New Roman"/>
    </w:rPr>
  </w:style>
  <w:style w:type="character" w:customStyle="1" w:styleId="gt-bubble-new1">
    <w:name w:val="gt-bubble-new1"/>
    <w:uiPriority w:val="99"/>
    <w:rsid w:val="00B2027C"/>
    <w:rPr>
      <w:rFonts w:cs="Times New Roman"/>
      <w:color w:val="DD4B39"/>
    </w:rPr>
  </w:style>
  <w:style w:type="character" w:customStyle="1" w:styleId="gt-bubble-content">
    <w:name w:val="gt-bubble-content"/>
    <w:uiPriority w:val="99"/>
    <w:rsid w:val="00B202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6911">
      <w:bodyDiv w:val="1"/>
      <w:marLeft w:val="0"/>
      <w:marRight w:val="0"/>
      <w:marTop w:val="0"/>
      <w:marBottom w:val="0"/>
      <w:divBdr>
        <w:top w:val="none" w:sz="0" w:space="0" w:color="auto"/>
        <w:left w:val="none" w:sz="0" w:space="0" w:color="auto"/>
        <w:bottom w:val="none" w:sz="0" w:space="0" w:color="auto"/>
        <w:right w:val="none" w:sz="0" w:space="0" w:color="auto"/>
      </w:divBdr>
    </w:div>
    <w:div w:id="182793465">
      <w:bodyDiv w:val="1"/>
      <w:marLeft w:val="0"/>
      <w:marRight w:val="0"/>
      <w:marTop w:val="0"/>
      <w:marBottom w:val="0"/>
      <w:divBdr>
        <w:top w:val="none" w:sz="0" w:space="0" w:color="auto"/>
        <w:left w:val="none" w:sz="0" w:space="0" w:color="auto"/>
        <w:bottom w:val="none" w:sz="0" w:space="0" w:color="auto"/>
        <w:right w:val="none" w:sz="0" w:space="0" w:color="auto"/>
      </w:divBdr>
    </w:div>
    <w:div w:id="194002884">
      <w:bodyDiv w:val="1"/>
      <w:marLeft w:val="0"/>
      <w:marRight w:val="0"/>
      <w:marTop w:val="0"/>
      <w:marBottom w:val="0"/>
      <w:divBdr>
        <w:top w:val="none" w:sz="0" w:space="0" w:color="auto"/>
        <w:left w:val="none" w:sz="0" w:space="0" w:color="auto"/>
        <w:bottom w:val="none" w:sz="0" w:space="0" w:color="auto"/>
        <w:right w:val="none" w:sz="0" w:space="0" w:color="auto"/>
      </w:divBdr>
    </w:div>
    <w:div w:id="248080419">
      <w:marLeft w:val="0"/>
      <w:marRight w:val="0"/>
      <w:marTop w:val="0"/>
      <w:marBottom w:val="0"/>
      <w:divBdr>
        <w:top w:val="none" w:sz="0" w:space="0" w:color="auto"/>
        <w:left w:val="none" w:sz="0" w:space="0" w:color="auto"/>
        <w:bottom w:val="none" w:sz="0" w:space="0" w:color="auto"/>
        <w:right w:val="none" w:sz="0" w:space="0" w:color="auto"/>
      </w:divBdr>
      <w:divsChild>
        <w:div w:id="248080417">
          <w:marLeft w:val="0"/>
          <w:marRight w:val="0"/>
          <w:marTop w:val="789"/>
          <w:marBottom w:val="0"/>
          <w:divBdr>
            <w:top w:val="none" w:sz="0" w:space="0" w:color="auto"/>
            <w:left w:val="none" w:sz="0" w:space="0" w:color="auto"/>
            <w:bottom w:val="none" w:sz="0" w:space="0" w:color="auto"/>
            <w:right w:val="none" w:sz="0" w:space="0" w:color="auto"/>
          </w:divBdr>
          <w:divsChild>
            <w:div w:id="248080414">
              <w:marLeft w:val="0"/>
              <w:marRight w:val="0"/>
              <w:marTop w:val="0"/>
              <w:marBottom w:val="0"/>
              <w:divBdr>
                <w:top w:val="none" w:sz="0" w:space="0" w:color="auto"/>
                <w:left w:val="none" w:sz="0" w:space="0" w:color="auto"/>
                <w:bottom w:val="none" w:sz="0" w:space="0" w:color="auto"/>
                <w:right w:val="none" w:sz="0" w:space="0" w:color="auto"/>
              </w:divBdr>
              <w:divsChild>
                <w:div w:id="248080416">
                  <w:marLeft w:val="0"/>
                  <w:marRight w:val="0"/>
                  <w:marTop w:val="0"/>
                  <w:marBottom w:val="0"/>
                  <w:divBdr>
                    <w:top w:val="none" w:sz="0" w:space="0" w:color="auto"/>
                    <w:left w:val="none" w:sz="0" w:space="0" w:color="auto"/>
                    <w:bottom w:val="none" w:sz="0" w:space="0" w:color="auto"/>
                    <w:right w:val="none" w:sz="0" w:space="0" w:color="auto"/>
                  </w:divBdr>
                  <w:divsChild>
                    <w:div w:id="248080420">
                      <w:marLeft w:val="0"/>
                      <w:marRight w:val="0"/>
                      <w:marTop w:val="0"/>
                      <w:marBottom w:val="0"/>
                      <w:divBdr>
                        <w:top w:val="none" w:sz="0" w:space="0" w:color="auto"/>
                        <w:left w:val="none" w:sz="0" w:space="0" w:color="auto"/>
                        <w:bottom w:val="none" w:sz="0" w:space="0" w:color="auto"/>
                        <w:right w:val="none" w:sz="0" w:space="0" w:color="auto"/>
                      </w:divBdr>
                      <w:divsChild>
                        <w:div w:id="248080415">
                          <w:marLeft w:val="0"/>
                          <w:marRight w:val="0"/>
                          <w:marTop w:val="0"/>
                          <w:marBottom w:val="0"/>
                          <w:divBdr>
                            <w:top w:val="none" w:sz="0" w:space="0" w:color="auto"/>
                            <w:left w:val="none" w:sz="0" w:space="0" w:color="auto"/>
                            <w:bottom w:val="none" w:sz="0" w:space="0" w:color="auto"/>
                            <w:right w:val="none" w:sz="0" w:space="0" w:color="auto"/>
                          </w:divBdr>
                          <w:divsChild>
                            <w:div w:id="248080418">
                              <w:marLeft w:val="0"/>
                              <w:marRight w:val="0"/>
                              <w:marTop w:val="0"/>
                              <w:marBottom w:val="0"/>
                              <w:divBdr>
                                <w:top w:val="none" w:sz="0" w:space="0" w:color="auto"/>
                                <w:left w:val="none" w:sz="0" w:space="0" w:color="auto"/>
                                <w:bottom w:val="none" w:sz="0" w:space="0" w:color="auto"/>
                                <w:right w:val="none" w:sz="0" w:space="0" w:color="auto"/>
                              </w:divBdr>
                              <w:divsChild>
                                <w:div w:id="248080422">
                                  <w:marLeft w:val="0"/>
                                  <w:marRight w:val="0"/>
                                  <w:marTop w:val="0"/>
                                  <w:marBottom w:val="0"/>
                                  <w:divBdr>
                                    <w:top w:val="none" w:sz="0" w:space="0" w:color="auto"/>
                                    <w:left w:val="none" w:sz="0" w:space="0" w:color="auto"/>
                                    <w:bottom w:val="none" w:sz="0" w:space="0" w:color="auto"/>
                                    <w:right w:val="none" w:sz="0" w:space="0" w:color="auto"/>
                                  </w:divBdr>
                                  <w:divsChild>
                                    <w:div w:id="2480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080423">
      <w:marLeft w:val="0"/>
      <w:marRight w:val="0"/>
      <w:marTop w:val="0"/>
      <w:marBottom w:val="0"/>
      <w:divBdr>
        <w:top w:val="none" w:sz="0" w:space="0" w:color="auto"/>
        <w:left w:val="none" w:sz="0" w:space="0" w:color="auto"/>
        <w:bottom w:val="none" w:sz="0" w:space="0" w:color="auto"/>
        <w:right w:val="none" w:sz="0" w:space="0" w:color="auto"/>
      </w:divBdr>
    </w:div>
    <w:div w:id="248080438">
      <w:marLeft w:val="0"/>
      <w:marRight w:val="0"/>
      <w:marTop w:val="0"/>
      <w:marBottom w:val="0"/>
      <w:divBdr>
        <w:top w:val="none" w:sz="0" w:space="0" w:color="auto"/>
        <w:left w:val="none" w:sz="0" w:space="0" w:color="auto"/>
        <w:bottom w:val="none" w:sz="0" w:space="0" w:color="auto"/>
        <w:right w:val="none" w:sz="0" w:space="0" w:color="auto"/>
      </w:divBdr>
      <w:divsChild>
        <w:div w:id="248080441">
          <w:marLeft w:val="0"/>
          <w:marRight w:val="0"/>
          <w:marTop w:val="0"/>
          <w:marBottom w:val="0"/>
          <w:divBdr>
            <w:top w:val="none" w:sz="0" w:space="0" w:color="auto"/>
            <w:left w:val="none" w:sz="0" w:space="0" w:color="auto"/>
            <w:bottom w:val="none" w:sz="0" w:space="0" w:color="auto"/>
            <w:right w:val="none" w:sz="0" w:space="0" w:color="auto"/>
          </w:divBdr>
          <w:divsChild>
            <w:div w:id="248080434">
              <w:marLeft w:val="0"/>
              <w:marRight w:val="0"/>
              <w:marTop w:val="0"/>
              <w:marBottom w:val="0"/>
              <w:divBdr>
                <w:top w:val="none" w:sz="0" w:space="0" w:color="auto"/>
                <w:left w:val="none" w:sz="0" w:space="0" w:color="auto"/>
                <w:bottom w:val="none" w:sz="0" w:space="0" w:color="auto"/>
                <w:right w:val="none" w:sz="0" w:space="0" w:color="auto"/>
              </w:divBdr>
              <w:divsChild>
                <w:div w:id="248080439">
                  <w:marLeft w:val="0"/>
                  <w:marRight w:val="0"/>
                  <w:marTop w:val="0"/>
                  <w:marBottom w:val="0"/>
                  <w:divBdr>
                    <w:top w:val="none" w:sz="0" w:space="0" w:color="auto"/>
                    <w:left w:val="none" w:sz="0" w:space="0" w:color="auto"/>
                    <w:bottom w:val="none" w:sz="0" w:space="0" w:color="auto"/>
                    <w:right w:val="none" w:sz="0" w:space="0" w:color="auto"/>
                  </w:divBdr>
                  <w:divsChild>
                    <w:div w:id="248080424">
                      <w:marLeft w:val="0"/>
                      <w:marRight w:val="0"/>
                      <w:marTop w:val="0"/>
                      <w:marBottom w:val="0"/>
                      <w:divBdr>
                        <w:top w:val="none" w:sz="0" w:space="0" w:color="auto"/>
                        <w:left w:val="none" w:sz="0" w:space="0" w:color="auto"/>
                        <w:bottom w:val="none" w:sz="0" w:space="0" w:color="auto"/>
                        <w:right w:val="none" w:sz="0" w:space="0" w:color="auto"/>
                      </w:divBdr>
                      <w:divsChild>
                        <w:div w:id="248080429">
                          <w:marLeft w:val="0"/>
                          <w:marRight w:val="0"/>
                          <w:marTop w:val="0"/>
                          <w:marBottom w:val="0"/>
                          <w:divBdr>
                            <w:top w:val="none" w:sz="0" w:space="0" w:color="auto"/>
                            <w:left w:val="none" w:sz="0" w:space="0" w:color="auto"/>
                            <w:bottom w:val="none" w:sz="0" w:space="0" w:color="auto"/>
                            <w:right w:val="none" w:sz="0" w:space="0" w:color="auto"/>
                          </w:divBdr>
                          <w:divsChild>
                            <w:div w:id="248080426">
                              <w:marLeft w:val="0"/>
                              <w:marRight w:val="0"/>
                              <w:marTop w:val="0"/>
                              <w:marBottom w:val="0"/>
                              <w:divBdr>
                                <w:top w:val="none" w:sz="0" w:space="0" w:color="auto"/>
                                <w:left w:val="none" w:sz="0" w:space="0" w:color="auto"/>
                                <w:bottom w:val="none" w:sz="0" w:space="0" w:color="auto"/>
                                <w:right w:val="none" w:sz="0" w:space="0" w:color="auto"/>
                              </w:divBdr>
                              <w:divsChild>
                                <w:div w:id="248080430">
                                  <w:marLeft w:val="0"/>
                                  <w:marRight w:val="0"/>
                                  <w:marTop w:val="0"/>
                                  <w:marBottom w:val="0"/>
                                  <w:divBdr>
                                    <w:top w:val="none" w:sz="0" w:space="0" w:color="auto"/>
                                    <w:left w:val="none" w:sz="0" w:space="0" w:color="auto"/>
                                    <w:bottom w:val="none" w:sz="0" w:space="0" w:color="auto"/>
                                    <w:right w:val="none" w:sz="0" w:space="0" w:color="auto"/>
                                  </w:divBdr>
                                  <w:divsChild>
                                    <w:div w:id="248080445">
                                      <w:marLeft w:val="0"/>
                                      <w:marRight w:val="0"/>
                                      <w:marTop w:val="0"/>
                                      <w:marBottom w:val="0"/>
                                      <w:divBdr>
                                        <w:top w:val="none" w:sz="0" w:space="0" w:color="auto"/>
                                        <w:left w:val="none" w:sz="0" w:space="0" w:color="auto"/>
                                        <w:bottom w:val="none" w:sz="0" w:space="0" w:color="auto"/>
                                        <w:right w:val="none" w:sz="0" w:space="0" w:color="auto"/>
                                      </w:divBdr>
                                      <w:divsChild>
                                        <w:div w:id="248080435">
                                          <w:marLeft w:val="0"/>
                                          <w:marRight w:val="0"/>
                                          <w:marTop w:val="0"/>
                                          <w:marBottom w:val="0"/>
                                          <w:divBdr>
                                            <w:top w:val="none" w:sz="0" w:space="0" w:color="auto"/>
                                            <w:left w:val="none" w:sz="0" w:space="0" w:color="auto"/>
                                            <w:bottom w:val="none" w:sz="0" w:space="0" w:color="auto"/>
                                            <w:right w:val="none" w:sz="0" w:space="0" w:color="auto"/>
                                          </w:divBdr>
                                          <w:divsChild>
                                            <w:div w:id="248080443">
                                              <w:marLeft w:val="0"/>
                                              <w:marRight w:val="0"/>
                                              <w:marTop w:val="0"/>
                                              <w:marBottom w:val="0"/>
                                              <w:divBdr>
                                                <w:top w:val="single" w:sz="4" w:space="0" w:color="F5F5F5"/>
                                                <w:left w:val="single" w:sz="4" w:space="0" w:color="F5F5F5"/>
                                                <w:bottom w:val="single" w:sz="4" w:space="0" w:color="F5F5F5"/>
                                                <w:right w:val="single" w:sz="4" w:space="0" w:color="F5F5F5"/>
                                              </w:divBdr>
                                              <w:divsChild>
                                                <w:div w:id="248080431">
                                                  <w:marLeft w:val="0"/>
                                                  <w:marRight w:val="0"/>
                                                  <w:marTop w:val="0"/>
                                                  <w:marBottom w:val="0"/>
                                                  <w:divBdr>
                                                    <w:top w:val="none" w:sz="0" w:space="0" w:color="auto"/>
                                                    <w:left w:val="none" w:sz="0" w:space="0" w:color="auto"/>
                                                    <w:bottom w:val="none" w:sz="0" w:space="0" w:color="auto"/>
                                                    <w:right w:val="none" w:sz="0" w:space="0" w:color="auto"/>
                                                  </w:divBdr>
                                                  <w:divsChild>
                                                    <w:div w:id="248080425">
                                                      <w:marLeft w:val="0"/>
                                                      <w:marRight w:val="0"/>
                                                      <w:marTop w:val="0"/>
                                                      <w:marBottom w:val="0"/>
                                                      <w:divBdr>
                                                        <w:top w:val="none" w:sz="0" w:space="0" w:color="auto"/>
                                                        <w:left w:val="none" w:sz="0" w:space="0" w:color="auto"/>
                                                        <w:bottom w:val="none" w:sz="0" w:space="0" w:color="auto"/>
                                                        <w:right w:val="none" w:sz="0" w:space="0" w:color="auto"/>
                                                      </w:divBdr>
                                                    </w:div>
                                                  </w:divsChild>
                                                </w:div>
                                                <w:div w:id="248080433">
                                                  <w:marLeft w:val="0"/>
                                                  <w:marRight w:val="0"/>
                                                  <w:marTop w:val="0"/>
                                                  <w:marBottom w:val="0"/>
                                                  <w:divBdr>
                                                    <w:top w:val="none" w:sz="0" w:space="0" w:color="auto"/>
                                                    <w:left w:val="none" w:sz="0" w:space="0" w:color="auto"/>
                                                    <w:bottom w:val="none" w:sz="0" w:space="0" w:color="auto"/>
                                                    <w:right w:val="none" w:sz="0" w:space="0" w:color="auto"/>
                                                  </w:divBdr>
                                                  <w:divsChild>
                                                    <w:div w:id="248080432">
                                                      <w:marLeft w:val="0"/>
                                                      <w:marRight w:val="0"/>
                                                      <w:marTop w:val="0"/>
                                                      <w:marBottom w:val="0"/>
                                                      <w:divBdr>
                                                        <w:top w:val="none" w:sz="0" w:space="0" w:color="auto"/>
                                                        <w:left w:val="none" w:sz="0" w:space="0" w:color="auto"/>
                                                        <w:bottom w:val="none" w:sz="0" w:space="0" w:color="auto"/>
                                                        <w:right w:val="none" w:sz="0" w:space="0" w:color="auto"/>
                                                      </w:divBdr>
                                                      <w:divsChild>
                                                        <w:div w:id="248080440">
                                                          <w:marLeft w:val="0"/>
                                                          <w:marRight w:val="0"/>
                                                          <w:marTop w:val="0"/>
                                                          <w:marBottom w:val="0"/>
                                                          <w:divBdr>
                                                            <w:top w:val="none" w:sz="0" w:space="0" w:color="auto"/>
                                                            <w:left w:val="none" w:sz="0" w:space="0" w:color="auto"/>
                                                            <w:bottom w:val="none" w:sz="0" w:space="0" w:color="auto"/>
                                                            <w:right w:val="none" w:sz="0" w:space="0" w:color="auto"/>
                                                          </w:divBdr>
                                                        </w:div>
                                                        <w:div w:id="248080444">
                                                          <w:marLeft w:val="0"/>
                                                          <w:marRight w:val="0"/>
                                                          <w:marTop w:val="0"/>
                                                          <w:marBottom w:val="0"/>
                                                          <w:divBdr>
                                                            <w:top w:val="none" w:sz="0" w:space="0" w:color="auto"/>
                                                            <w:left w:val="none" w:sz="0" w:space="0" w:color="auto"/>
                                                            <w:bottom w:val="none" w:sz="0" w:space="0" w:color="auto"/>
                                                            <w:right w:val="none" w:sz="0" w:space="0" w:color="auto"/>
                                                          </w:divBdr>
                                                          <w:divsChild>
                                                            <w:div w:id="248080427">
                                                              <w:marLeft w:val="0"/>
                                                              <w:marRight w:val="0"/>
                                                              <w:marTop w:val="0"/>
                                                              <w:marBottom w:val="0"/>
                                                              <w:divBdr>
                                                                <w:top w:val="none" w:sz="0" w:space="0" w:color="auto"/>
                                                                <w:left w:val="none" w:sz="0" w:space="0" w:color="auto"/>
                                                                <w:bottom w:val="none" w:sz="0" w:space="0" w:color="auto"/>
                                                                <w:right w:val="none" w:sz="0" w:space="0" w:color="auto"/>
                                                              </w:divBdr>
                                                              <w:divsChild>
                                                                <w:div w:id="248080437">
                                                                  <w:marLeft w:val="0"/>
                                                                  <w:marRight w:val="0"/>
                                                                  <w:marTop w:val="0"/>
                                                                  <w:marBottom w:val="0"/>
                                                                  <w:divBdr>
                                                                    <w:top w:val="none" w:sz="0" w:space="0" w:color="auto"/>
                                                                    <w:left w:val="none" w:sz="0" w:space="0" w:color="auto"/>
                                                                    <w:bottom w:val="none" w:sz="0" w:space="0" w:color="auto"/>
                                                                    <w:right w:val="none" w:sz="0" w:space="0" w:color="auto"/>
                                                                  </w:divBdr>
                                                                  <w:divsChild>
                                                                    <w:div w:id="248080428">
                                                                      <w:marLeft w:val="0"/>
                                                                      <w:marRight w:val="0"/>
                                                                      <w:marTop w:val="0"/>
                                                                      <w:marBottom w:val="0"/>
                                                                      <w:divBdr>
                                                                        <w:top w:val="none" w:sz="0" w:space="0" w:color="auto"/>
                                                                        <w:left w:val="none" w:sz="0" w:space="0" w:color="auto"/>
                                                                        <w:bottom w:val="none" w:sz="0" w:space="0" w:color="auto"/>
                                                                        <w:right w:val="none" w:sz="0" w:space="0" w:color="auto"/>
                                                                      </w:divBdr>
                                                                      <w:divsChild>
                                                                        <w:div w:id="248080442">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080446">
                                                      <w:marLeft w:val="0"/>
                                                      <w:marRight w:val="0"/>
                                                      <w:marTop w:val="0"/>
                                                      <w:marBottom w:val="0"/>
                                                      <w:divBdr>
                                                        <w:top w:val="none" w:sz="0" w:space="0" w:color="auto"/>
                                                        <w:left w:val="none" w:sz="0" w:space="0" w:color="auto"/>
                                                        <w:bottom w:val="none" w:sz="0" w:space="0" w:color="auto"/>
                                                        <w:right w:val="none" w:sz="0" w:space="0" w:color="auto"/>
                                                      </w:divBdr>
                                                      <w:divsChild>
                                                        <w:div w:id="248080436">
                                                          <w:marLeft w:val="0"/>
                                                          <w:marRight w:val="10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8080447">
      <w:marLeft w:val="0"/>
      <w:marRight w:val="0"/>
      <w:marTop w:val="0"/>
      <w:marBottom w:val="0"/>
      <w:divBdr>
        <w:top w:val="none" w:sz="0" w:space="0" w:color="auto"/>
        <w:left w:val="none" w:sz="0" w:space="0" w:color="auto"/>
        <w:bottom w:val="none" w:sz="0" w:space="0" w:color="auto"/>
        <w:right w:val="none" w:sz="0" w:space="0" w:color="auto"/>
      </w:divBdr>
    </w:div>
    <w:div w:id="248080448">
      <w:marLeft w:val="0"/>
      <w:marRight w:val="0"/>
      <w:marTop w:val="0"/>
      <w:marBottom w:val="0"/>
      <w:divBdr>
        <w:top w:val="none" w:sz="0" w:space="0" w:color="auto"/>
        <w:left w:val="none" w:sz="0" w:space="0" w:color="auto"/>
        <w:bottom w:val="none" w:sz="0" w:space="0" w:color="auto"/>
        <w:right w:val="none" w:sz="0" w:space="0" w:color="auto"/>
      </w:divBdr>
    </w:div>
    <w:div w:id="248080449">
      <w:marLeft w:val="0"/>
      <w:marRight w:val="0"/>
      <w:marTop w:val="0"/>
      <w:marBottom w:val="0"/>
      <w:divBdr>
        <w:top w:val="none" w:sz="0" w:space="0" w:color="auto"/>
        <w:left w:val="none" w:sz="0" w:space="0" w:color="auto"/>
        <w:bottom w:val="none" w:sz="0" w:space="0" w:color="auto"/>
        <w:right w:val="none" w:sz="0" w:space="0" w:color="auto"/>
      </w:divBdr>
    </w:div>
    <w:div w:id="248080450">
      <w:marLeft w:val="0"/>
      <w:marRight w:val="0"/>
      <w:marTop w:val="0"/>
      <w:marBottom w:val="0"/>
      <w:divBdr>
        <w:top w:val="none" w:sz="0" w:space="0" w:color="auto"/>
        <w:left w:val="none" w:sz="0" w:space="0" w:color="auto"/>
        <w:bottom w:val="none" w:sz="0" w:space="0" w:color="auto"/>
        <w:right w:val="none" w:sz="0" w:space="0" w:color="auto"/>
      </w:divBdr>
    </w:div>
    <w:div w:id="248080451">
      <w:marLeft w:val="0"/>
      <w:marRight w:val="0"/>
      <w:marTop w:val="0"/>
      <w:marBottom w:val="0"/>
      <w:divBdr>
        <w:top w:val="none" w:sz="0" w:space="0" w:color="auto"/>
        <w:left w:val="none" w:sz="0" w:space="0" w:color="auto"/>
        <w:bottom w:val="none" w:sz="0" w:space="0" w:color="auto"/>
        <w:right w:val="none" w:sz="0" w:space="0" w:color="auto"/>
      </w:divBdr>
    </w:div>
    <w:div w:id="248080452">
      <w:marLeft w:val="0"/>
      <w:marRight w:val="0"/>
      <w:marTop w:val="0"/>
      <w:marBottom w:val="0"/>
      <w:divBdr>
        <w:top w:val="none" w:sz="0" w:space="0" w:color="auto"/>
        <w:left w:val="none" w:sz="0" w:space="0" w:color="auto"/>
        <w:bottom w:val="none" w:sz="0" w:space="0" w:color="auto"/>
        <w:right w:val="none" w:sz="0" w:space="0" w:color="auto"/>
      </w:divBdr>
    </w:div>
    <w:div w:id="248080453">
      <w:marLeft w:val="0"/>
      <w:marRight w:val="0"/>
      <w:marTop w:val="0"/>
      <w:marBottom w:val="0"/>
      <w:divBdr>
        <w:top w:val="none" w:sz="0" w:space="0" w:color="auto"/>
        <w:left w:val="none" w:sz="0" w:space="0" w:color="auto"/>
        <w:bottom w:val="none" w:sz="0" w:space="0" w:color="auto"/>
        <w:right w:val="none" w:sz="0" w:space="0" w:color="auto"/>
      </w:divBdr>
    </w:div>
    <w:div w:id="248080454">
      <w:marLeft w:val="0"/>
      <w:marRight w:val="0"/>
      <w:marTop w:val="0"/>
      <w:marBottom w:val="0"/>
      <w:divBdr>
        <w:top w:val="none" w:sz="0" w:space="0" w:color="auto"/>
        <w:left w:val="none" w:sz="0" w:space="0" w:color="auto"/>
        <w:bottom w:val="none" w:sz="0" w:space="0" w:color="auto"/>
        <w:right w:val="none" w:sz="0" w:space="0" w:color="auto"/>
      </w:divBdr>
    </w:div>
    <w:div w:id="248080455">
      <w:marLeft w:val="0"/>
      <w:marRight w:val="0"/>
      <w:marTop w:val="0"/>
      <w:marBottom w:val="0"/>
      <w:divBdr>
        <w:top w:val="none" w:sz="0" w:space="0" w:color="auto"/>
        <w:left w:val="none" w:sz="0" w:space="0" w:color="auto"/>
        <w:bottom w:val="none" w:sz="0" w:space="0" w:color="auto"/>
        <w:right w:val="none" w:sz="0" w:space="0" w:color="auto"/>
      </w:divBdr>
    </w:div>
    <w:div w:id="248080456">
      <w:marLeft w:val="0"/>
      <w:marRight w:val="0"/>
      <w:marTop w:val="0"/>
      <w:marBottom w:val="0"/>
      <w:divBdr>
        <w:top w:val="none" w:sz="0" w:space="0" w:color="auto"/>
        <w:left w:val="none" w:sz="0" w:space="0" w:color="auto"/>
        <w:bottom w:val="none" w:sz="0" w:space="0" w:color="auto"/>
        <w:right w:val="none" w:sz="0" w:space="0" w:color="auto"/>
      </w:divBdr>
    </w:div>
    <w:div w:id="248080457">
      <w:marLeft w:val="0"/>
      <w:marRight w:val="0"/>
      <w:marTop w:val="0"/>
      <w:marBottom w:val="0"/>
      <w:divBdr>
        <w:top w:val="none" w:sz="0" w:space="0" w:color="auto"/>
        <w:left w:val="none" w:sz="0" w:space="0" w:color="auto"/>
        <w:bottom w:val="none" w:sz="0" w:space="0" w:color="auto"/>
        <w:right w:val="none" w:sz="0" w:space="0" w:color="auto"/>
      </w:divBdr>
    </w:div>
    <w:div w:id="248080458">
      <w:marLeft w:val="0"/>
      <w:marRight w:val="0"/>
      <w:marTop w:val="0"/>
      <w:marBottom w:val="0"/>
      <w:divBdr>
        <w:top w:val="none" w:sz="0" w:space="0" w:color="auto"/>
        <w:left w:val="none" w:sz="0" w:space="0" w:color="auto"/>
        <w:bottom w:val="none" w:sz="0" w:space="0" w:color="auto"/>
        <w:right w:val="none" w:sz="0" w:space="0" w:color="auto"/>
      </w:divBdr>
    </w:div>
    <w:div w:id="248080459">
      <w:marLeft w:val="0"/>
      <w:marRight w:val="0"/>
      <w:marTop w:val="0"/>
      <w:marBottom w:val="0"/>
      <w:divBdr>
        <w:top w:val="none" w:sz="0" w:space="0" w:color="auto"/>
        <w:left w:val="none" w:sz="0" w:space="0" w:color="auto"/>
        <w:bottom w:val="none" w:sz="0" w:space="0" w:color="auto"/>
        <w:right w:val="none" w:sz="0" w:space="0" w:color="auto"/>
      </w:divBdr>
    </w:div>
    <w:div w:id="300964691">
      <w:bodyDiv w:val="1"/>
      <w:marLeft w:val="0"/>
      <w:marRight w:val="0"/>
      <w:marTop w:val="0"/>
      <w:marBottom w:val="0"/>
      <w:divBdr>
        <w:top w:val="none" w:sz="0" w:space="0" w:color="auto"/>
        <w:left w:val="none" w:sz="0" w:space="0" w:color="auto"/>
        <w:bottom w:val="none" w:sz="0" w:space="0" w:color="auto"/>
        <w:right w:val="none" w:sz="0" w:space="0" w:color="auto"/>
      </w:divBdr>
    </w:div>
    <w:div w:id="668295038">
      <w:bodyDiv w:val="1"/>
      <w:marLeft w:val="0"/>
      <w:marRight w:val="0"/>
      <w:marTop w:val="0"/>
      <w:marBottom w:val="0"/>
      <w:divBdr>
        <w:top w:val="none" w:sz="0" w:space="0" w:color="auto"/>
        <w:left w:val="none" w:sz="0" w:space="0" w:color="auto"/>
        <w:bottom w:val="none" w:sz="0" w:space="0" w:color="auto"/>
        <w:right w:val="none" w:sz="0" w:space="0" w:color="auto"/>
      </w:divBdr>
    </w:div>
    <w:div w:id="746266359">
      <w:bodyDiv w:val="1"/>
      <w:marLeft w:val="0"/>
      <w:marRight w:val="0"/>
      <w:marTop w:val="0"/>
      <w:marBottom w:val="0"/>
      <w:divBdr>
        <w:top w:val="none" w:sz="0" w:space="0" w:color="auto"/>
        <w:left w:val="none" w:sz="0" w:space="0" w:color="auto"/>
        <w:bottom w:val="none" w:sz="0" w:space="0" w:color="auto"/>
        <w:right w:val="none" w:sz="0" w:space="0" w:color="auto"/>
      </w:divBdr>
    </w:div>
    <w:div w:id="797644666">
      <w:bodyDiv w:val="1"/>
      <w:marLeft w:val="0"/>
      <w:marRight w:val="0"/>
      <w:marTop w:val="0"/>
      <w:marBottom w:val="0"/>
      <w:divBdr>
        <w:top w:val="none" w:sz="0" w:space="0" w:color="auto"/>
        <w:left w:val="none" w:sz="0" w:space="0" w:color="auto"/>
        <w:bottom w:val="none" w:sz="0" w:space="0" w:color="auto"/>
        <w:right w:val="none" w:sz="0" w:space="0" w:color="auto"/>
      </w:divBdr>
    </w:div>
    <w:div w:id="861161952">
      <w:bodyDiv w:val="1"/>
      <w:marLeft w:val="0"/>
      <w:marRight w:val="0"/>
      <w:marTop w:val="0"/>
      <w:marBottom w:val="0"/>
      <w:divBdr>
        <w:top w:val="none" w:sz="0" w:space="0" w:color="auto"/>
        <w:left w:val="none" w:sz="0" w:space="0" w:color="auto"/>
        <w:bottom w:val="none" w:sz="0" w:space="0" w:color="auto"/>
        <w:right w:val="none" w:sz="0" w:space="0" w:color="auto"/>
      </w:divBdr>
    </w:div>
    <w:div w:id="1037972935">
      <w:bodyDiv w:val="1"/>
      <w:marLeft w:val="0"/>
      <w:marRight w:val="0"/>
      <w:marTop w:val="0"/>
      <w:marBottom w:val="0"/>
      <w:divBdr>
        <w:top w:val="none" w:sz="0" w:space="0" w:color="auto"/>
        <w:left w:val="none" w:sz="0" w:space="0" w:color="auto"/>
        <w:bottom w:val="none" w:sz="0" w:space="0" w:color="auto"/>
        <w:right w:val="none" w:sz="0" w:space="0" w:color="auto"/>
      </w:divBdr>
    </w:div>
    <w:div w:id="1278365033">
      <w:bodyDiv w:val="1"/>
      <w:marLeft w:val="0"/>
      <w:marRight w:val="0"/>
      <w:marTop w:val="0"/>
      <w:marBottom w:val="0"/>
      <w:divBdr>
        <w:top w:val="none" w:sz="0" w:space="0" w:color="auto"/>
        <w:left w:val="none" w:sz="0" w:space="0" w:color="auto"/>
        <w:bottom w:val="none" w:sz="0" w:space="0" w:color="auto"/>
        <w:right w:val="none" w:sz="0" w:space="0" w:color="auto"/>
      </w:divBdr>
    </w:div>
    <w:div w:id="1309360239">
      <w:bodyDiv w:val="1"/>
      <w:marLeft w:val="0"/>
      <w:marRight w:val="0"/>
      <w:marTop w:val="0"/>
      <w:marBottom w:val="0"/>
      <w:divBdr>
        <w:top w:val="none" w:sz="0" w:space="0" w:color="auto"/>
        <w:left w:val="none" w:sz="0" w:space="0" w:color="auto"/>
        <w:bottom w:val="none" w:sz="0" w:space="0" w:color="auto"/>
        <w:right w:val="none" w:sz="0" w:space="0" w:color="auto"/>
      </w:divBdr>
    </w:div>
    <w:div w:id="1335841762">
      <w:bodyDiv w:val="1"/>
      <w:marLeft w:val="0"/>
      <w:marRight w:val="0"/>
      <w:marTop w:val="0"/>
      <w:marBottom w:val="0"/>
      <w:divBdr>
        <w:top w:val="none" w:sz="0" w:space="0" w:color="auto"/>
        <w:left w:val="none" w:sz="0" w:space="0" w:color="auto"/>
        <w:bottom w:val="none" w:sz="0" w:space="0" w:color="auto"/>
        <w:right w:val="none" w:sz="0" w:space="0" w:color="auto"/>
      </w:divBdr>
    </w:div>
    <w:div w:id="1609047244">
      <w:bodyDiv w:val="1"/>
      <w:marLeft w:val="0"/>
      <w:marRight w:val="0"/>
      <w:marTop w:val="0"/>
      <w:marBottom w:val="0"/>
      <w:divBdr>
        <w:top w:val="none" w:sz="0" w:space="0" w:color="auto"/>
        <w:left w:val="none" w:sz="0" w:space="0" w:color="auto"/>
        <w:bottom w:val="none" w:sz="0" w:space="0" w:color="auto"/>
        <w:right w:val="none" w:sz="0" w:space="0" w:color="auto"/>
      </w:divBdr>
    </w:div>
    <w:div w:id="1788042475">
      <w:bodyDiv w:val="1"/>
      <w:marLeft w:val="0"/>
      <w:marRight w:val="0"/>
      <w:marTop w:val="0"/>
      <w:marBottom w:val="0"/>
      <w:divBdr>
        <w:top w:val="none" w:sz="0" w:space="0" w:color="auto"/>
        <w:left w:val="none" w:sz="0" w:space="0" w:color="auto"/>
        <w:bottom w:val="none" w:sz="0" w:space="0" w:color="auto"/>
        <w:right w:val="none" w:sz="0" w:space="0" w:color="auto"/>
      </w:divBdr>
    </w:div>
    <w:div w:id="1811822968">
      <w:bodyDiv w:val="1"/>
      <w:marLeft w:val="0"/>
      <w:marRight w:val="0"/>
      <w:marTop w:val="0"/>
      <w:marBottom w:val="0"/>
      <w:divBdr>
        <w:top w:val="none" w:sz="0" w:space="0" w:color="auto"/>
        <w:left w:val="none" w:sz="0" w:space="0" w:color="auto"/>
        <w:bottom w:val="none" w:sz="0" w:space="0" w:color="auto"/>
        <w:right w:val="none" w:sz="0" w:space="0" w:color="auto"/>
      </w:divBdr>
    </w:div>
    <w:div w:id="207993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hyperlink" Target="mailto:apm.cuillier@orange.fr" TargetMode="Externa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yperlink" Target="mailto:apm.cuillier@orange.f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2.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81549-C767-417F-BFF6-367519F9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7182</TotalTime>
  <Pages>20</Pages>
  <Words>2470</Words>
  <Characters>13589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Livrable CTRL</vt:lpstr>
    </vt:vector>
  </TitlesOfParts>
  <Company>Schneider Electric</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Livrable CTRL</dc:title>
  <dc:subject/>
  <dc:creator>Projet RCO MB et équipe</dc:creator>
  <cp:keywords/>
  <dc:description/>
  <cp:lastModifiedBy>Alain MOUSSU</cp:lastModifiedBy>
  <cp:revision>333</cp:revision>
  <cp:lastPrinted>2015-03-02T11:44:00Z</cp:lastPrinted>
  <dcterms:created xsi:type="dcterms:W3CDTF">2012-11-27T12:08:00Z</dcterms:created>
  <dcterms:modified xsi:type="dcterms:W3CDTF">2017-08-04T14:24:00Z</dcterms:modified>
</cp:coreProperties>
</file>