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49" w:rsidRPr="0098053C" w:rsidRDefault="00F30B49" w:rsidP="0098053C">
      <w:pPr>
        <w:jc w:val="both"/>
        <w:rPr>
          <w:rFonts w:ascii="Arial" w:hAnsi="Arial" w:cs="Arial"/>
          <w:sz w:val="24"/>
          <w:szCs w:val="24"/>
        </w:rPr>
      </w:pPr>
    </w:p>
    <w:p w:rsidR="005F7CA5" w:rsidRPr="0098053C" w:rsidRDefault="005F7CA5" w:rsidP="0098053C">
      <w:pPr>
        <w:pStyle w:val="titre"/>
        <w:spacing w:after="0"/>
        <w:jc w:val="both"/>
        <w:rPr>
          <w:sz w:val="24"/>
          <w:szCs w:val="24"/>
        </w:rPr>
      </w:pPr>
      <w:r w:rsidRPr="0098053C">
        <w:rPr>
          <w:sz w:val="24"/>
          <w:szCs w:val="24"/>
        </w:rPr>
        <w:t>Unité U 52 – Conduite de Projet/Chantier</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 xml:space="preserve">Le référentiel définit un pôle d’activité « Conduite de projet/chantier » avec ses tâches professionnelles associées : </w:t>
      </w:r>
    </w:p>
    <w:p w:rsidR="005F7CA5" w:rsidRPr="0098053C" w:rsidRDefault="005F7CA5" w:rsidP="0098053C">
      <w:pPr>
        <w:ind w:firstLine="708"/>
        <w:jc w:val="both"/>
        <w:rPr>
          <w:rFonts w:ascii="Arial" w:hAnsi="Arial" w:cs="Arial"/>
          <w:sz w:val="24"/>
          <w:szCs w:val="24"/>
        </w:rPr>
      </w:pPr>
      <w:r w:rsidRPr="0098053C">
        <w:rPr>
          <w:rFonts w:ascii="Arial" w:hAnsi="Arial" w:cs="Arial"/>
          <w:sz w:val="24"/>
          <w:szCs w:val="24"/>
        </w:rPr>
        <w:t>Activité 5 : conduite de projet/chantier</w:t>
      </w:r>
      <w:r w:rsidR="00AD7DB2">
        <w:rPr>
          <w:rFonts w:ascii="Arial" w:hAnsi="Arial" w:cs="Arial"/>
          <w:sz w:val="24"/>
          <w:szCs w:val="24"/>
        </w:rPr>
        <w:t> :</w:t>
      </w:r>
    </w:p>
    <w:p w:rsidR="005F7CA5" w:rsidRPr="0098053C" w:rsidRDefault="005F7CA5" w:rsidP="0098053C">
      <w:pPr>
        <w:ind w:left="708" w:firstLine="708"/>
        <w:jc w:val="both"/>
        <w:rPr>
          <w:rFonts w:ascii="Arial" w:hAnsi="Arial" w:cs="Arial"/>
          <w:sz w:val="24"/>
          <w:szCs w:val="24"/>
        </w:rPr>
      </w:pPr>
      <w:r w:rsidRPr="0098053C">
        <w:rPr>
          <w:rFonts w:ascii="Arial" w:hAnsi="Arial" w:cs="Arial"/>
          <w:sz w:val="24"/>
          <w:szCs w:val="24"/>
        </w:rPr>
        <w:t>T 5.1 : s’approprier et vérifier les informations relatives au projet/chantier</w:t>
      </w:r>
      <w:r w:rsidR="00AD7DB2">
        <w:rPr>
          <w:rFonts w:ascii="Arial" w:hAnsi="Arial" w:cs="Arial"/>
          <w:sz w:val="24"/>
          <w:szCs w:val="24"/>
        </w:rPr>
        <w:t> ;</w:t>
      </w:r>
    </w:p>
    <w:p w:rsidR="005F7CA5" w:rsidRPr="0098053C" w:rsidRDefault="005F7CA5" w:rsidP="0098053C">
      <w:pPr>
        <w:ind w:left="708" w:firstLine="708"/>
        <w:jc w:val="both"/>
        <w:rPr>
          <w:rFonts w:ascii="Arial" w:hAnsi="Arial" w:cs="Arial"/>
          <w:bCs/>
          <w:sz w:val="24"/>
          <w:szCs w:val="24"/>
        </w:rPr>
      </w:pPr>
      <w:r w:rsidRPr="0098053C">
        <w:rPr>
          <w:rFonts w:ascii="Arial" w:hAnsi="Arial" w:cs="Arial"/>
          <w:sz w:val="24"/>
          <w:szCs w:val="24"/>
        </w:rPr>
        <w:t xml:space="preserve">T 5.2 : </w:t>
      </w:r>
      <w:r w:rsidRPr="0098053C">
        <w:rPr>
          <w:rFonts w:ascii="Arial" w:hAnsi="Arial" w:cs="Arial"/>
          <w:bCs/>
          <w:sz w:val="24"/>
          <w:szCs w:val="24"/>
        </w:rPr>
        <w:t>planifier les étapes du projet/chantier</w:t>
      </w:r>
      <w:r w:rsidR="00AD7DB2">
        <w:rPr>
          <w:rFonts w:ascii="Arial" w:hAnsi="Arial" w:cs="Arial"/>
          <w:bCs/>
          <w:sz w:val="24"/>
          <w:szCs w:val="24"/>
        </w:rPr>
        <w:t> ;</w:t>
      </w:r>
    </w:p>
    <w:p w:rsidR="005F7CA5" w:rsidRPr="0098053C" w:rsidRDefault="005F7CA5" w:rsidP="0098053C">
      <w:pPr>
        <w:ind w:left="708" w:firstLine="708"/>
        <w:jc w:val="both"/>
        <w:rPr>
          <w:rFonts w:ascii="Arial" w:hAnsi="Arial" w:cs="Arial"/>
          <w:bCs/>
          <w:sz w:val="24"/>
          <w:szCs w:val="24"/>
        </w:rPr>
      </w:pPr>
      <w:r w:rsidRPr="0098053C">
        <w:rPr>
          <w:rFonts w:ascii="Arial" w:hAnsi="Arial" w:cs="Arial"/>
          <w:sz w:val="24"/>
          <w:szCs w:val="24"/>
        </w:rPr>
        <w:t xml:space="preserve">T 5.3 : </w:t>
      </w:r>
      <w:r w:rsidRPr="0098053C">
        <w:rPr>
          <w:rFonts w:ascii="Arial" w:hAnsi="Arial" w:cs="Arial"/>
          <w:bCs/>
          <w:sz w:val="24"/>
          <w:szCs w:val="24"/>
        </w:rPr>
        <w:t>assurer le suivi de la réalisation du projet/chantier (coûts, délais, qualité)</w:t>
      </w:r>
      <w:r w:rsidR="00AD7DB2">
        <w:rPr>
          <w:rFonts w:ascii="Arial" w:hAnsi="Arial" w:cs="Arial"/>
          <w:bCs/>
          <w:sz w:val="24"/>
          <w:szCs w:val="24"/>
        </w:rPr>
        <w:t> ;</w:t>
      </w:r>
    </w:p>
    <w:p w:rsidR="005F7CA5" w:rsidRPr="0098053C" w:rsidRDefault="005F7CA5" w:rsidP="0098053C">
      <w:pPr>
        <w:ind w:left="708" w:firstLine="708"/>
        <w:jc w:val="both"/>
        <w:rPr>
          <w:rFonts w:ascii="Arial" w:hAnsi="Arial" w:cs="Arial"/>
          <w:bCs/>
          <w:sz w:val="24"/>
          <w:szCs w:val="24"/>
        </w:rPr>
      </w:pPr>
      <w:r w:rsidRPr="0098053C">
        <w:rPr>
          <w:rFonts w:ascii="Arial" w:hAnsi="Arial" w:cs="Arial"/>
          <w:sz w:val="24"/>
          <w:szCs w:val="24"/>
        </w:rPr>
        <w:t xml:space="preserve">T 5.4 : </w:t>
      </w:r>
      <w:r w:rsidRPr="0098053C">
        <w:rPr>
          <w:rFonts w:ascii="Arial" w:hAnsi="Arial" w:cs="Arial"/>
          <w:bCs/>
          <w:sz w:val="24"/>
          <w:szCs w:val="24"/>
        </w:rPr>
        <w:t>faire appliquer les règles liées à la santé, la sécurité et l’environnement</w:t>
      </w:r>
      <w:r w:rsidR="00AD7DB2">
        <w:rPr>
          <w:rFonts w:ascii="Arial" w:hAnsi="Arial" w:cs="Arial"/>
          <w:bCs/>
          <w:sz w:val="24"/>
          <w:szCs w:val="24"/>
        </w:rPr>
        <w:t> ;</w:t>
      </w:r>
    </w:p>
    <w:p w:rsidR="005F7CA5" w:rsidRPr="0098053C" w:rsidRDefault="005F7CA5" w:rsidP="0098053C">
      <w:pPr>
        <w:ind w:left="708" w:firstLine="708"/>
        <w:jc w:val="both"/>
        <w:rPr>
          <w:rFonts w:ascii="Arial" w:hAnsi="Arial" w:cs="Arial"/>
          <w:bCs/>
          <w:sz w:val="24"/>
          <w:szCs w:val="24"/>
        </w:rPr>
      </w:pPr>
      <w:r w:rsidRPr="0098053C">
        <w:rPr>
          <w:rFonts w:ascii="Arial" w:hAnsi="Arial" w:cs="Arial"/>
          <w:sz w:val="24"/>
          <w:szCs w:val="24"/>
        </w:rPr>
        <w:t>T 5.5 : gérer et animer l’</w:t>
      </w:r>
      <w:r w:rsidRPr="0098053C">
        <w:rPr>
          <w:rFonts w:ascii="Arial" w:hAnsi="Arial" w:cs="Arial"/>
          <w:bCs/>
          <w:sz w:val="24"/>
          <w:szCs w:val="24"/>
        </w:rPr>
        <w:t>équipe projet/chantier</w:t>
      </w:r>
      <w:r w:rsidR="00AD7DB2">
        <w:rPr>
          <w:rFonts w:ascii="Arial" w:hAnsi="Arial" w:cs="Arial"/>
          <w:bCs/>
          <w:sz w:val="24"/>
          <w:szCs w:val="24"/>
        </w:rPr>
        <w:t>.</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L’unité U</w:t>
      </w:r>
      <w:r w:rsidR="00F64DCF" w:rsidRPr="0098053C">
        <w:rPr>
          <w:rFonts w:ascii="Arial" w:hAnsi="Arial" w:cs="Arial"/>
          <w:sz w:val="24"/>
          <w:szCs w:val="24"/>
        </w:rPr>
        <w:t>52 permet</w:t>
      </w:r>
      <w:r w:rsidRPr="0098053C">
        <w:rPr>
          <w:rFonts w:ascii="Arial" w:hAnsi="Arial" w:cs="Arial"/>
          <w:sz w:val="24"/>
          <w:szCs w:val="24"/>
        </w:rPr>
        <w:t xml:space="preserve"> de valider tout ou partie des compétences en relation avec ce pôle d’activité :</w:t>
      </w:r>
    </w:p>
    <w:p w:rsidR="005F7CA5" w:rsidRPr="0098053C" w:rsidRDefault="005F7CA5" w:rsidP="0098053C">
      <w:pPr>
        <w:pStyle w:val="Paragraphedeliste"/>
        <w:numPr>
          <w:ilvl w:val="0"/>
          <w:numId w:val="30"/>
        </w:numPr>
        <w:spacing w:after="0" w:line="276" w:lineRule="auto"/>
        <w:jc w:val="both"/>
        <w:rPr>
          <w:rFonts w:ascii="Arial" w:hAnsi="Arial" w:cs="Arial"/>
          <w:sz w:val="24"/>
          <w:szCs w:val="24"/>
        </w:rPr>
      </w:pPr>
      <w:r w:rsidRPr="0098053C">
        <w:rPr>
          <w:rFonts w:ascii="Arial" w:hAnsi="Arial" w:cs="Arial"/>
          <w:b/>
          <w:sz w:val="24"/>
          <w:szCs w:val="24"/>
        </w:rPr>
        <w:t>C1 :</w:t>
      </w:r>
      <w:r w:rsidRPr="0098053C">
        <w:rPr>
          <w:rFonts w:ascii="Arial" w:hAnsi="Arial" w:cs="Arial"/>
          <w:sz w:val="24"/>
          <w:szCs w:val="24"/>
        </w:rPr>
        <w:t xml:space="preserve"> recenser et prendre en compte les normes, les réglementations applicables au projet/chantier</w:t>
      </w:r>
      <w:r w:rsidR="008359AF">
        <w:rPr>
          <w:rFonts w:ascii="Arial" w:hAnsi="Arial" w:cs="Arial"/>
          <w:sz w:val="24"/>
          <w:szCs w:val="24"/>
        </w:rPr>
        <w:t> ;</w:t>
      </w:r>
    </w:p>
    <w:p w:rsidR="005F7CA5" w:rsidRPr="0098053C" w:rsidRDefault="005F7CA5" w:rsidP="0098053C">
      <w:pPr>
        <w:pStyle w:val="Paragraphedeliste"/>
        <w:numPr>
          <w:ilvl w:val="0"/>
          <w:numId w:val="30"/>
        </w:numPr>
        <w:spacing w:after="0" w:line="276" w:lineRule="auto"/>
        <w:jc w:val="both"/>
        <w:rPr>
          <w:rFonts w:ascii="Arial" w:hAnsi="Arial" w:cs="Arial"/>
          <w:sz w:val="24"/>
          <w:szCs w:val="24"/>
        </w:rPr>
      </w:pPr>
      <w:r w:rsidRPr="0098053C">
        <w:rPr>
          <w:rFonts w:ascii="Arial" w:hAnsi="Arial" w:cs="Arial"/>
          <w:b/>
          <w:sz w:val="24"/>
          <w:szCs w:val="24"/>
        </w:rPr>
        <w:t>C3 :</w:t>
      </w:r>
      <w:r w:rsidRPr="0098053C">
        <w:rPr>
          <w:rFonts w:ascii="Arial" w:hAnsi="Arial" w:cs="Arial"/>
          <w:sz w:val="24"/>
          <w:szCs w:val="24"/>
        </w:rPr>
        <w:t xml:space="preserve"> gérer les risques et les aléas</w:t>
      </w:r>
      <w:r w:rsidRPr="0098053C">
        <w:rPr>
          <w:rStyle w:val="Marquedecommentaire"/>
          <w:rFonts w:ascii="Arial" w:hAnsi="Arial" w:cs="Arial"/>
          <w:color w:val="000000" w:themeColor="text1"/>
          <w:sz w:val="24"/>
          <w:szCs w:val="24"/>
        </w:rPr>
        <w:t xml:space="preserve"> </w:t>
      </w:r>
      <w:r w:rsidRPr="0098053C">
        <w:rPr>
          <w:rFonts w:ascii="Arial" w:hAnsi="Arial" w:cs="Arial"/>
          <w:sz w:val="24"/>
          <w:szCs w:val="24"/>
        </w:rPr>
        <w:t>liés à la réalisation des tâches</w:t>
      </w:r>
      <w:r w:rsidR="008359AF">
        <w:rPr>
          <w:rFonts w:ascii="Arial" w:hAnsi="Arial" w:cs="Arial"/>
          <w:sz w:val="24"/>
          <w:szCs w:val="24"/>
        </w:rPr>
        <w:t> ;</w:t>
      </w:r>
    </w:p>
    <w:p w:rsidR="005F7CA5" w:rsidRPr="0098053C" w:rsidRDefault="005F7CA5" w:rsidP="0098053C">
      <w:pPr>
        <w:pStyle w:val="Paragraphedeliste"/>
        <w:numPr>
          <w:ilvl w:val="0"/>
          <w:numId w:val="30"/>
        </w:numPr>
        <w:spacing w:after="0" w:line="276" w:lineRule="auto"/>
        <w:jc w:val="both"/>
        <w:rPr>
          <w:rFonts w:ascii="Arial" w:hAnsi="Arial" w:cs="Arial"/>
          <w:b/>
          <w:sz w:val="24"/>
          <w:szCs w:val="24"/>
        </w:rPr>
      </w:pPr>
      <w:r w:rsidRPr="0098053C">
        <w:rPr>
          <w:rFonts w:ascii="Arial" w:hAnsi="Arial" w:cs="Arial"/>
          <w:b/>
          <w:sz w:val="24"/>
          <w:szCs w:val="24"/>
        </w:rPr>
        <w:t>C12 :</w:t>
      </w:r>
      <w:r w:rsidRPr="0098053C">
        <w:rPr>
          <w:rFonts w:ascii="Arial" w:hAnsi="Arial" w:cs="Arial"/>
          <w:sz w:val="24"/>
          <w:szCs w:val="24"/>
        </w:rPr>
        <w:t xml:space="preserve"> </w:t>
      </w:r>
      <w:r w:rsidRPr="0098053C">
        <w:rPr>
          <w:rFonts w:ascii="Arial" w:hAnsi="Arial" w:cs="Arial"/>
          <w:bCs/>
          <w:sz w:val="24"/>
          <w:szCs w:val="24"/>
        </w:rPr>
        <w:t>gérer et conduire (</w:t>
      </w:r>
      <w:r w:rsidRPr="0098053C">
        <w:rPr>
          <w:rFonts w:ascii="Arial" w:hAnsi="Arial" w:cs="Arial"/>
          <w:sz w:val="24"/>
          <w:szCs w:val="24"/>
        </w:rPr>
        <w:t xml:space="preserve">y compris avec </w:t>
      </w:r>
      <w:r w:rsidRPr="0098053C">
        <w:rPr>
          <w:rFonts w:ascii="Arial" w:hAnsi="Arial" w:cs="Arial"/>
          <w:bCs/>
          <w:sz w:val="24"/>
          <w:szCs w:val="24"/>
        </w:rPr>
        <w:t xml:space="preserve">les documents de: organisation, planification, suivi, pilotage, réception etc.) </w:t>
      </w:r>
      <w:r w:rsidRPr="0098053C">
        <w:rPr>
          <w:rFonts w:ascii="Arial" w:hAnsi="Arial" w:cs="Arial"/>
          <w:sz w:val="24"/>
          <w:szCs w:val="24"/>
        </w:rPr>
        <w:t>le projet/chantier</w:t>
      </w:r>
      <w:r w:rsidR="008359AF">
        <w:rPr>
          <w:rFonts w:ascii="Arial" w:hAnsi="Arial" w:cs="Arial"/>
          <w:sz w:val="24"/>
          <w:szCs w:val="24"/>
        </w:rPr>
        <w:t>.</w:t>
      </w:r>
      <w:r w:rsidRPr="0098053C">
        <w:rPr>
          <w:rFonts w:ascii="Arial" w:hAnsi="Arial" w:cs="Arial"/>
          <w:sz w:val="24"/>
          <w:szCs w:val="24"/>
        </w:rPr>
        <w:t xml:space="preserve"> </w:t>
      </w:r>
    </w:p>
    <w:p w:rsidR="005F7CA5" w:rsidRPr="0098053C" w:rsidRDefault="005F7CA5" w:rsidP="0098053C">
      <w:pPr>
        <w:jc w:val="both"/>
        <w:rPr>
          <w:rFonts w:ascii="Arial" w:hAnsi="Arial" w:cs="Arial"/>
          <w:b/>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 xml:space="preserve">Pour que le stage puisse participer à l’évaluation </w:t>
      </w:r>
      <w:proofErr w:type="gramStart"/>
      <w:r w:rsidRPr="0098053C">
        <w:rPr>
          <w:rFonts w:ascii="Arial" w:hAnsi="Arial" w:cs="Arial"/>
          <w:sz w:val="24"/>
          <w:szCs w:val="24"/>
        </w:rPr>
        <w:t>de</w:t>
      </w:r>
      <w:r w:rsidR="00726090">
        <w:rPr>
          <w:rFonts w:ascii="Arial" w:hAnsi="Arial" w:cs="Arial"/>
          <w:sz w:val="24"/>
          <w:szCs w:val="24"/>
        </w:rPr>
        <w:t xml:space="preserve"> </w:t>
      </w:r>
      <w:bookmarkStart w:id="0" w:name="_GoBack"/>
      <w:bookmarkEnd w:id="0"/>
      <w:r w:rsidRPr="0098053C">
        <w:rPr>
          <w:rFonts w:ascii="Arial" w:hAnsi="Arial" w:cs="Arial"/>
          <w:sz w:val="24"/>
          <w:szCs w:val="24"/>
        </w:rPr>
        <w:t>U52</w:t>
      </w:r>
      <w:proofErr w:type="gramEnd"/>
      <w:r w:rsidRPr="0098053C">
        <w:rPr>
          <w:rFonts w:ascii="Arial" w:hAnsi="Arial" w:cs="Arial"/>
          <w:sz w:val="24"/>
          <w:szCs w:val="24"/>
        </w:rPr>
        <w:t>, il est nécessaire que les tâches confiées au stagiaire correspondent en tout ou partie aux 5 tâches professionnelles citées plus haut et soient contractualisées dans la convention.</w:t>
      </w:r>
    </w:p>
    <w:p w:rsidR="00CC1E4D" w:rsidRPr="0098053C" w:rsidRDefault="00CC1E4D" w:rsidP="0098053C">
      <w:pPr>
        <w:pStyle w:val="Titre1"/>
        <w:spacing w:before="0"/>
        <w:jc w:val="both"/>
        <w:rPr>
          <w:rFonts w:ascii="Arial" w:hAnsi="Arial" w:cs="Arial"/>
          <w:sz w:val="24"/>
          <w:szCs w:val="24"/>
        </w:rPr>
      </w:pPr>
    </w:p>
    <w:p w:rsidR="005F7CA5" w:rsidRPr="0098053C" w:rsidRDefault="005F7CA5" w:rsidP="0098053C">
      <w:pPr>
        <w:pStyle w:val="Titre1"/>
        <w:spacing w:before="0"/>
        <w:jc w:val="both"/>
        <w:rPr>
          <w:rFonts w:ascii="Arial" w:hAnsi="Arial" w:cs="Arial"/>
          <w:sz w:val="24"/>
          <w:szCs w:val="24"/>
        </w:rPr>
      </w:pPr>
      <w:r w:rsidRPr="0098053C">
        <w:rPr>
          <w:rFonts w:ascii="Arial" w:hAnsi="Arial" w:cs="Arial"/>
          <w:sz w:val="24"/>
          <w:szCs w:val="24"/>
        </w:rPr>
        <w:t>La formation</w:t>
      </w:r>
    </w:p>
    <w:p w:rsidR="005F7CA5" w:rsidRPr="0098053C" w:rsidRDefault="005F7CA5" w:rsidP="0098053C">
      <w:pPr>
        <w:jc w:val="both"/>
        <w:rPr>
          <w:rFonts w:ascii="Arial" w:hAnsi="Arial" w:cs="Arial"/>
          <w:sz w:val="24"/>
          <w:szCs w:val="24"/>
        </w:rPr>
      </w:pPr>
      <w:r w:rsidRPr="0098053C">
        <w:rPr>
          <w:rFonts w:ascii="Arial" w:hAnsi="Arial" w:cs="Arial"/>
          <w:sz w:val="24"/>
          <w:szCs w:val="24"/>
        </w:rPr>
        <w:t>L’objectif de la formation est d’amener les étudiants à être en capacité de prendre en charge :</w:t>
      </w:r>
    </w:p>
    <w:p w:rsidR="005F7CA5" w:rsidRPr="0098053C" w:rsidRDefault="005F7CA5" w:rsidP="0098053C">
      <w:pPr>
        <w:pStyle w:val="Paragraphedeliste"/>
        <w:numPr>
          <w:ilvl w:val="0"/>
          <w:numId w:val="31"/>
        </w:numPr>
        <w:spacing w:after="0" w:line="276" w:lineRule="auto"/>
        <w:jc w:val="both"/>
        <w:rPr>
          <w:rFonts w:ascii="Arial" w:hAnsi="Arial" w:cs="Arial"/>
          <w:sz w:val="24"/>
          <w:szCs w:val="24"/>
        </w:rPr>
      </w:pPr>
      <w:r w:rsidRPr="0098053C">
        <w:rPr>
          <w:rFonts w:ascii="Arial" w:hAnsi="Arial" w:cs="Arial"/>
          <w:sz w:val="24"/>
          <w:szCs w:val="24"/>
        </w:rPr>
        <w:t>l’organisation et la planification d’un chantier ou d’un projet</w:t>
      </w:r>
      <w:r w:rsidR="00C12830">
        <w:rPr>
          <w:rFonts w:ascii="Arial" w:hAnsi="Arial" w:cs="Arial"/>
          <w:sz w:val="24"/>
          <w:szCs w:val="24"/>
        </w:rPr>
        <w:t> ;</w:t>
      </w:r>
    </w:p>
    <w:p w:rsidR="005F7CA5" w:rsidRPr="0098053C" w:rsidRDefault="005F7CA5" w:rsidP="0098053C">
      <w:pPr>
        <w:pStyle w:val="Paragraphedeliste"/>
        <w:numPr>
          <w:ilvl w:val="0"/>
          <w:numId w:val="31"/>
        </w:numPr>
        <w:spacing w:after="0" w:line="276" w:lineRule="auto"/>
        <w:jc w:val="both"/>
        <w:rPr>
          <w:rFonts w:ascii="Arial" w:hAnsi="Arial" w:cs="Arial"/>
          <w:sz w:val="24"/>
          <w:szCs w:val="24"/>
        </w:rPr>
      </w:pPr>
      <w:r w:rsidRPr="0098053C">
        <w:rPr>
          <w:rFonts w:ascii="Arial" w:hAnsi="Arial" w:cs="Arial"/>
          <w:sz w:val="24"/>
          <w:szCs w:val="24"/>
        </w:rPr>
        <w:t>le pilotage et l’animation d’équipes lors de la réalisation du chantier ou du projet</w:t>
      </w:r>
      <w:r w:rsidR="00C12830">
        <w:rPr>
          <w:rFonts w:ascii="Arial" w:hAnsi="Arial" w:cs="Arial"/>
          <w:sz w:val="24"/>
          <w:szCs w:val="24"/>
        </w:rPr>
        <w:t> ;</w:t>
      </w:r>
    </w:p>
    <w:p w:rsidR="005F7CA5" w:rsidRPr="0098053C" w:rsidRDefault="005F7CA5" w:rsidP="0098053C">
      <w:pPr>
        <w:pStyle w:val="Paragraphedeliste"/>
        <w:numPr>
          <w:ilvl w:val="0"/>
          <w:numId w:val="31"/>
        </w:numPr>
        <w:spacing w:after="0" w:line="276" w:lineRule="auto"/>
        <w:jc w:val="both"/>
        <w:rPr>
          <w:rFonts w:ascii="Arial" w:hAnsi="Arial" w:cs="Arial"/>
          <w:sz w:val="24"/>
          <w:szCs w:val="24"/>
        </w:rPr>
      </w:pPr>
      <w:r w:rsidRPr="0098053C">
        <w:rPr>
          <w:rFonts w:ascii="Arial" w:hAnsi="Arial" w:cs="Arial"/>
          <w:sz w:val="24"/>
          <w:szCs w:val="24"/>
        </w:rPr>
        <w:t>la réception et le contrôle qualité de la réalisation</w:t>
      </w:r>
      <w:r w:rsidR="00C12830">
        <w:rPr>
          <w:rFonts w:ascii="Arial" w:hAnsi="Arial" w:cs="Arial"/>
          <w:sz w:val="24"/>
          <w:szCs w:val="24"/>
        </w:rPr>
        <w:t>.</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Durant la première année de BTS et à des périodes définies, des temps sont consacrés à la formation des étudiants.</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Ils devront réaliser plusieurs activités où ils seront mis en situation :</w:t>
      </w:r>
    </w:p>
    <w:p w:rsidR="005F7CA5" w:rsidRPr="0098053C" w:rsidRDefault="005F7CA5" w:rsidP="0098053C">
      <w:pPr>
        <w:pStyle w:val="Paragraphedeliste"/>
        <w:numPr>
          <w:ilvl w:val="0"/>
          <w:numId w:val="32"/>
        </w:numPr>
        <w:spacing w:after="0" w:line="276" w:lineRule="auto"/>
        <w:jc w:val="both"/>
        <w:rPr>
          <w:rFonts w:ascii="Arial" w:hAnsi="Arial" w:cs="Arial"/>
          <w:sz w:val="24"/>
          <w:szCs w:val="24"/>
        </w:rPr>
      </w:pPr>
      <w:r w:rsidRPr="0098053C">
        <w:rPr>
          <w:rFonts w:ascii="Arial" w:hAnsi="Arial" w:cs="Arial"/>
          <w:sz w:val="24"/>
          <w:szCs w:val="24"/>
        </w:rPr>
        <w:t>d’apprentissage des techniques de réalisation ;</w:t>
      </w:r>
    </w:p>
    <w:p w:rsidR="005F7CA5" w:rsidRPr="0098053C" w:rsidRDefault="005F7CA5" w:rsidP="0098053C">
      <w:pPr>
        <w:pStyle w:val="Paragraphedeliste"/>
        <w:numPr>
          <w:ilvl w:val="0"/>
          <w:numId w:val="32"/>
        </w:numPr>
        <w:spacing w:after="0" w:line="276" w:lineRule="auto"/>
        <w:jc w:val="both"/>
        <w:rPr>
          <w:rFonts w:ascii="Arial" w:hAnsi="Arial" w:cs="Arial"/>
          <w:sz w:val="24"/>
          <w:szCs w:val="24"/>
        </w:rPr>
      </w:pPr>
      <w:r w:rsidRPr="0098053C">
        <w:rPr>
          <w:rFonts w:ascii="Arial" w:hAnsi="Arial" w:cs="Arial"/>
          <w:sz w:val="24"/>
          <w:szCs w:val="24"/>
        </w:rPr>
        <w:t>de réalisation en tant qu’exécutant en étant encadrés par un pilote qualifié ;</w:t>
      </w:r>
    </w:p>
    <w:p w:rsidR="005F7CA5" w:rsidRPr="0098053C" w:rsidRDefault="005F7CA5" w:rsidP="0098053C">
      <w:pPr>
        <w:pStyle w:val="Paragraphedeliste"/>
        <w:numPr>
          <w:ilvl w:val="0"/>
          <w:numId w:val="32"/>
        </w:numPr>
        <w:spacing w:after="0" w:line="276" w:lineRule="auto"/>
        <w:jc w:val="both"/>
        <w:rPr>
          <w:rFonts w:ascii="Arial" w:hAnsi="Arial" w:cs="Arial"/>
          <w:sz w:val="24"/>
          <w:szCs w:val="24"/>
        </w:rPr>
      </w:pPr>
      <w:r w:rsidRPr="0098053C">
        <w:rPr>
          <w:rFonts w:ascii="Arial" w:hAnsi="Arial" w:cs="Arial"/>
          <w:sz w:val="24"/>
          <w:szCs w:val="24"/>
        </w:rPr>
        <w:t>d’organisation et planification d’une réalisation ;</w:t>
      </w:r>
    </w:p>
    <w:p w:rsidR="005F7CA5" w:rsidRPr="0098053C" w:rsidRDefault="005F7CA5" w:rsidP="0098053C">
      <w:pPr>
        <w:pStyle w:val="Paragraphedeliste"/>
        <w:numPr>
          <w:ilvl w:val="0"/>
          <w:numId w:val="32"/>
        </w:numPr>
        <w:spacing w:after="0" w:line="276" w:lineRule="auto"/>
        <w:jc w:val="both"/>
        <w:rPr>
          <w:rFonts w:ascii="Arial" w:hAnsi="Arial" w:cs="Arial"/>
          <w:sz w:val="24"/>
          <w:szCs w:val="24"/>
        </w:rPr>
      </w:pPr>
      <w:r w:rsidRPr="0098053C">
        <w:rPr>
          <w:rFonts w:ascii="Arial" w:hAnsi="Arial" w:cs="Arial"/>
          <w:sz w:val="24"/>
          <w:szCs w:val="24"/>
        </w:rPr>
        <w:t>de pilotage d’un groupe d’exécutants électriciens dans une réalisation ;</w:t>
      </w:r>
    </w:p>
    <w:p w:rsidR="005F7CA5" w:rsidRPr="0098053C" w:rsidRDefault="005F7CA5" w:rsidP="0098053C">
      <w:pPr>
        <w:pStyle w:val="Paragraphedeliste"/>
        <w:numPr>
          <w:ilvl w:val="0"/>
          <w:numId w:val="32"/>
        </w:numPr>
        <w:spacing w:after="0" w:line="276" w:lineRule="auto"/>
        <w:jc w:val="both"/>
        <w:rPr>
          <w:rFonts w:ascii="Arial" w:hAnsi="Arial" w:cs="Arial"/>
          <w:sz w:val="24"/>
          <w:szCs w:val="24"/>
        </w:rPr>
      </w:pPr>
      <w:r w:rsidRPr="0098053C">
        <w:rPr>
          <w:rFonts w:ascii="Arial" w:hAnsi="Arial" w:cs="Arial"/>
          <w:sz w:val="24"/>
          <w:szCs w:val="24"/>
        </w:rPr>
        <w:t>de contrôle de la qualité de la réalisation.</w:t>
      </w:r>
    </w:p>
    <w:p w:rsidR="005F7CA5" w:rsidRPr="0098053C" w:rsidRDefault="005F7CA5" w:rsidP="0098053C">
      <w:pPr>
        <w:jc w:val="both"/>
        <w:rPr>
          <w:rFonts w:ascii="Arial" w:eastAsiaTheme="majorEastAsia" w:hAnsi="Arial" w:cs="Arial"/>
          <w:b/>
          <w:bCs/>
          <w:sz w:val="24"/>
          <w:szCs w:val="24"/>
        </w:rPr>
      </w:pPr>
      <w:r w:rsidRPr="0098053C">
        <w:rPr>
          <w:rFonts w:ascii="Arial" w:hAnsi="Arial" w:cs="Arial"/>
          <w:sz w:val="24"/>
          <w:szCs w:val="24"/>
        </w:rPr>
        <w:br w:type="page"/>
      </w:r>
    </w:p>
    <w:p w:rsidR="005F7CA5" w:rsidRDefault="005F7CA5" w:rsidP="0098053C">
      <w:pPr>
        <w:pStyle w:val="Titre2"/>
        <w:spacing w:before="0"/>
        <w:jc w:val="both"/>
        <w:rPr>
          <w:rFonts w:ascii="Arial" w:hAnsi="Arial" w:cs="Arial"/>
          <w:sz w:val="24"/>
          <w:szCs w:val="24"/>
        </w:rPr>
      </w:pPr>
      <w:r w:rsidRPr="0098053C">
        <w:rPr>
          <w:rFonts w:ascii="Arial" w:hAnsi="Arial" w:cs="Arial"/>
          <w:sz w:val="24"/>
          <w:szCs w:val="24"/>
        </w:rPr>
        <w:lastRenderedPageBreak/>
        <w:t>Exemple d’organisation pédagogique (avec positionnement du stage en fin de semestre 3) :</w:t>
      </w:r>
    </w:p>
    <w:p w:rsidR="008415E3" w:rsidRPr="008415E3" w:rsidRDefault="008415E3" w:rsidP="008415E3"/>
    <w:p w:rsidR="007B67AA" w:rsidRDefault="008415E3" w:rsidP="007B67AA">
      <w:r w:rsidRPr="008415E3">
        <w:rPr>
          <w:noProof/>
          <w:lang w:eastAsia="fr-FR"/>
        </w:rPr>
        <w:drawing>
          <wp:inline distT="0" distB="0" distL="0" distR="0" wp14:anchorId="5EDD3832" wp14:editId="587AB46E">
            <wp:extent cx="6534317" cy="44577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233" t="19125" r="8195" b="11317"/>
                    <a:stretch/>
                  </pic:blipFill>
                  <pic:spPr bwMode="auto">
                    <a:xfrm>
                      <a:off x="0" y="0"/>
                      <a:ext cx="6540966" cy="4462236"/>
                    </a:xfrm>
                    <a:prstGeom prst="rect">
                      <a:avLst/>
                    </a:prstGeom>
                    <a:ln>
                      <a:noFill/>
                    </a:ln>
                    <a:extLst>
                      <a:ext uri="{53640926-AAD7-44D8-BBD7-CCE9431645EC}">
                        <a14:shadowObscured xmlns:a14="http://schemas.microsoft.com/office/drawing/2010/main"/>
                      </a:ext>
                    </a:extLst>
                  </pic:spPr>
                </pic:pic>
              </a:graphicData>
            </a:graphic>
          </wp:inline>
        </w:drawing>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b/>
          <w:bCs/>
          <w:sz w:val="24"/>
          <w:szCs w:val="24"/>
        </w:rPr>
        <w:t>Remarque :</w:t>
      </w:r>
      <w:r w:rsidRPr="0098053C">
        <w:rPr>
          <w:rFonts w:ascii="Arial" w:hAnsi="Arial" w:cs="Arial"/>
          <w:sz w:val="24"/>
          <w:szCs w:val="24"/>
        </w:rPr>
        <w:t xml:space="preserve"> le positionnement dans l’année des différentes étapes peut être aménagé en fonction des choix de l’équipe pédagogique (en fonction du placement du stage en entreprise notamment).</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b/>
          <w:bCs/>
          <w:sz w:val="24"/>
          <w:szCs w:val="24"/>
        </w:rPr>
        <w:t xml:space="preserve">Etape 1 </w:t>
      </w:r>
      <w:r w:rsidR="00F15537">
        <w:rPr>
          <w:rFonts w:ascii="Arial" w:hAnsi="Arial" w:cs="Arial"/>
          <w:b/>
          <w:bCs/>
          <w:sz w:val="24"/>
          <w:szCs w:val="24"/>
        </w:rPr>
        <w:t>–</w:t>
      </w:r>
      <w:r w:rsidRPr="0098053C">
        <w:rPr>
          <w:rFonts w:ascii="Arial" w:hAnsi="Arial" w:cs="Arial"/>
          <w:b/>
          <w:bCs/>
          <w:sz w:val="24"/>
          <w:szCs w:val="24"/>
        </w:rPr>
        <w:t xml:space="preserve"> Formation</w:t>
      </w:r>
      <w:r w:rsidR="00F15537">
        <w:rPr>
          <w:rFonts w:ascii="Arial" w:hAnsi="Arial" w:cs="Arial"/>
          <w:b/>
          <w:bCs/>
          <w:sz w:val="24"/>
          <w:szCs w:val="24"/>
        </w:rPr>
        <w:t xml:space="preserve"> </w:t>
      </w:r>
      <w:r w:rsidRPr="0098053C">
        <w:rPr>
          <w:rFonts w:ascii="Arial" w:hAnsi="Arial" w:cs="Arial"/>
          <w:b/>
          <w:bCs/>
          <w:sz w:val="24"/>
          <w:szCs w:val="24"/>
        </w:rPr>
        <w:t>:</w:t>
      </w:r>
      <w:r w:rsidRPr="0098053C">
        <w:rPr>
          <w:rFonts w:ascii="Arial" w:hAnsi="Arial" w:cs="Arial"/>
          <w:sz w:val="24"/>
          <w:szCs w:val="24"/>
        </w:rPr>
        <w:t xml:space="preserve"> en première année, le début de formation des étudiants (premier semestre) comporte des activités d’apprentissage des gestes techniques de base (câblages industriels, réalisations tertiaires, sécurité dans les interventions, mise en service…).</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b/>
          <w:bCs/>
          <w:sz w:val="24"/>
          <w:szCs w:val="24"/>
        </w:rPr>
        <w:t xml:space="preserve">Etape 2 </w:t>
      </w:r>
      <w:r w:rsidR="00F15537">
        <w:rPr>
          <w:rFonts w:ascii="Arial" w:hAnsi="Arial" w:cs="Arial"/>
          <w:b/>
          <w:bCs/>
          <w:sz w:val="24"/>
          <w:szCs w:val="24"/>
        </w:rPr>
        <w:t>–</w:t>
      </w:r>
      <w:r w:rsidRPr="0098053C">
        <w:rPr>
          <w:rFonts w:ascii="Arial" w:hAnsi="Arial" w:cs="Arial"/>
          <w:b/>
          <w:bCs/>
          <w:sz w:val="24"/>
          <w:szCs w:val="24"/>
        </w:rPr>
        <w:t xml:space="preserve"> Formation</w:t>
      </w:r>
      <w:r w:rsidR="00F15537">
        <w:rPr>
          <w:rFonts w:ascii="Arial" w:hAnsi="Arial" w:cs="Arial"/>
          <w:b/>
          <w:bCs/>
          <w:sz w:val="24"/>
          <w:szCs w:val="24"/>
        </w:rPr>
        <w:t xml:space="preserve"> </w:t>
      </w:r>
      <w:r w:rsidRPr="0098053C">
        <w:rPr>
          <w:rFonts w:ascii="Arial" w:hAnsi="Arial" w:cs="Arial"/>
          <w:b/>
          <w:bCs/>
          <w:sz w:val="24"/>
          <w:szCs w:val="24"/>
        </w:rPr>
        <w:t>:</w:t>
      </w:r>
      <w:r w:rsidRPr="0098053C">
        <w:rPr>
          <w:rFonts w:ascii="Arial" w:hAnsi="Arial" w:cs="Arial"/>
          <w:sz w:val="24"/>
          <w:szCs w:val="24"/>
        </w:rPr>
        <w:t xml:space="preserve"> lors de la phase pilotage du CCF E52 </w:t>
      </w:r>
      <w:r w:rsidR="003E670D" w:rsidRPr="0098053C">
        <w:rPr>
          <w:rFonts w:ascii="Arial" w:hAnsi="Arial" w:cs="Arial"/>
          <w:sz w:val="24"/>
          <w:szCs w:val="24"/>
        </w:rPr>
        <w:t xml:space="preserve">des </w:t>
      </w:r>
      <w:r w:rsidR="003E670D">
        <w:rPr>
          <w:rFonts w:ascii="Arial" w:hAnsi="Arial" w:cs="Arial"/>
          <w:sz w:val="24"/>
          <w:szCs w:val="24"/>
        </w:rPr>
        <w:t>2</w:t>
      </w:r>
      <w:r w:rsidR="003E670D" w:rsidRPr="003E670D">
        <w:rPr>
          <w:rFonts w:ascii="Arial" w:hAnsi="Arial" w:cs="Arial"/>
          <w:sz w:val="24"/>
          <w:szCs w:val="24"/>
          <w:vertAlign w:val="superscript"/>
        </w:rPr>
        <w:t>ème</w:t>
      </w:r>
      <w:r w:rsidR="003E670D">
        <w:rPr>
          <w:rFonts w:ascii="Arial" w:hAnsi="Arial" w:cs="Arial"/>
          <w:sz w:val="24"/>
          <w:szCs w:val="24"/>
          <w:vertAlign w:val="superscript"/>
        </w:rPr>
        <w:t>s</w:t>
      </w:r>
      <w:r w:rsidR="003E670D">
        <w:rPr>
          <w:rFonts w:ascii="Arial" w:hAnsi="Arial" w:cs="Arial"/>
          <w:sz w:val="24"/>
          <w:szCs w:val="24"/>
        </w:rPr>
        <w:t xml:space="preserve"> années</w:t>
      </w:r>
      <w:r w:rsidR="00166D76">
        <w:rPr>
          <w:rFonts w:ascii="Arial" w:hAnsi="Arial" w:cs="Arial"/>
          <w:sz w:val="24"/>
          <w:szCs w:val="24"/>
        </w:rPr>
        <w:t xml:space="preserve"> (TS2)</w:t>
      </w:r>
      <w:r w:rsidRPr="0098053C">
        <w:rPr>
          <w:rFonts w:ascii="Arial" w:hAnsi="Arial" w:cs="Arial"/>
          <w:sz w:val="24"/>
          <w:szCs w:val="24"/>
        </w:rPr>
        <w:t xml:space="preserve">, les </w:t>
      </w:r>
      <w:r w:rsidR="003E670D">
        <w:rPr>
          <w:rFonts w:ascii="Arial" w:hAnsi="Arial" w:cs="Arial"/>
          <w:sz w:val="24"/>
          <w:szCs w:val="24"/>
        </w:rPr>
        <w:t>premières années</w:t>
      </w:r>
      <w:r w:rsidR="00166D76">
        <w:rPr>
          <w:rFonts w:ascii="Arial" w:hAnsi="Arial" w:cs="Arial"/>
          <w:sz w:val="24"/>
          <w:szCs w:val="24"/>
        </w:rPr>
        <w:t xml:space="preserve"> (TS1)</w:t>
      </w:r>
      <w:r w:rsidRPr="0098053C">
        <w:rPr>
          <w:rFonts w:ascii="Arial" w:hAnsi="Arial" w:cs="Arial"/>
          <w:sz w:val="24"/>
          <w:szCs w:val="24"/>
        </w:rPr>
        <w:t xml:space="preserve"> sont mis en situation d’exécutants électriciens et réalisent le projet/chantier sous la conduite de</w:t>
      </w:r>
      <w:r w:rsidR="005C5EB1">
        <w:rPr>
          <w:rFonts w:ascii="Arial" w:hAnsi="Arial" w:cs="Arial"/>
          <w:sz w:val="24"/>
          <w:szCs w:val="24"/>
        </w:rPr>
        <w:t>s</w:t>
      </w:r>
      <w:r w:rsidRPr="0098053C">
        <w:rPr>
          <w:rFonts w:ascii="Arial" w:hAnsi="Arial" w:cs="Arial"/>
          <w:sz w:val="24"/>
          <w:szCs w:val="24"/>
        </w:rPr>
        <w:t xml:space="preserve"> </w:t>
      </w:r>
      <w:r w:rsidR="005C5EB1">
        <w:rPr>
          <w:rFonts w:ascii="Arial" w:hAnsi="Arial" w:cs="Arial"/>
          <w:sz w:val="24"/>
          <w:szCs w:val="24"/>
        </w:rPr>
        <w:t>deuxièmes années</w:t>
      </w:r>
      <w:r w:rsidRPr="0098053C">
        <w:rPr>
          <w:rFonts w:ascii="Arial" w:hAnsi="Arial" w:cs="Arial"/>
          <w:sz w:val="24"/>
          <w:szCs w:val="24"/>
        </w:rPr>
        <w:t>.</w:t>
      </w:r>
      <w:r w:rsidR="005C5EB1">
        <w:rPr>
          <w:rFonts w:ascii="Arial" w:hAnsi="Arial" w:cs="Arial"/>
          <w:sz w:val="24"/>
          <w:szCs w:val="24"/>
        </w:rPr>
        <w:t xml:space="preserve"> </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b/>
          <w:bCs/>
          <w:sz w:val="24"/>
          <w:szCs w:val="24"/>
        </w:rPr>
        <w:t>Etape 3 – Evaluation formative</w:t>
      </w:r>
      <w:r w:rsidR="00F15537">
        <w:rPr>
          <w:rFonts w:ascii="Arial" w:hAnsi="Arial" w:cs="Arial"/>
          <w:b/>
          <w:bCs/>
          <w:sz w:val="24"/>
          <w:szCs w:val="24"/>
        </w:rPr>
        <w:t xml:space="preserve"> </w:t>
      </w:r>
      <w:r w:rsidRPr="0098053C">
        <w:rPr>
          <w:rFonts w:ascii="Arial" w:hAnsi="Arial" w:cs="Arial"/>
          <w:b/>
          <w:bCs/>
          <w:sz w:val="24"/>
          <w:szCs w:val="24"/>
        </w:rPr>
        <w:t>:</w:t>
      </w:r>
      <w:r w:rsidRPr="0098053C">
        <w:rPr>
          <w:rFonts w:ascii="Arial" w:hAnsi="Arial" w:cs="Arial"/>
          <w:sz w:val="24"/>
          <w:szCs w:val="24"/>
        </w:rPr>
        <w:t xml:space="preserve"> en fin de première année, les TS1 préparent puis réalisent entre eux par groupes de 4 un projet/chantier (8 heures de réalisation, 2h de pilotage chacun) avec une rotation de type « jeu de rôle ». L’organisation est celle qui était proposée dans le référentiel précédent mais l’évaluation n’est que formative.</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b/>
          <w:bCs/>
          <w:sz w:val="24"/>
          <w:szCs w:val="24"/>
        </w:rPr>
        <w:t>Etape 4 – Certification</w:t>
      </w:r>
      <w:r w:rsidR="00F15537">
        <w:rPr>
          <w:rFonts w:ascii="Arial" w:hAnsi="Arial" w:cs="Arial"/>
          <w:b/>
          <w:bCs/>
          <w:sz w:val="24"/>
          <w:szCs w:val="24"/>
        </w:rPr>
        <w:t xml:space="preserve"> </w:t>
      </w:r>
      <w:r w:rsidRPr="0098053C">
        <w:rPr>
          <w:rFonts w:ascii="Arial" w:hAnsi="Arial" w:cs="Arial"/>
          <w:b/>
          <w:bCs/>
          <w:sz w:val="24"/>
          <w:szCs w:val="24"/>
        </w:rPr>
        <w:t>:</w:t>
      </w:r>
      <w:r w:rsidRPr="0098053C">
        <w:rPr>
          <w:rFonts w:ascii="Arial" w:hAnsi="Arial" w:cs="Arial"/>
          <w:sz w:val="24"/>
          <w:szCs w:val="24"/>
        </w:rPr>
        <w:t xml:space="preserve"> durant la deuxième année, les étudiants préparent (organisation, planification…) par groupe de 4 (avant la toussaint) et pilotent (après Noël) un projet/chantier </w:t>
      </w:r>
      <w:r w:rsidRPr="0098053C">
        <w:rPr>
          <w:rFonts w:ascii="Arial" w:hAnsi="Arial" w:cs="Arial"/>
          <w:sz w:val="24"/>
          <w:szCs w:val="24"/>
        </w:rPr>
        <w:lastRenderedPageBreak/>
        <w:t>durant lequel les exécutants peuvent être les TS1. La réception du chantier a lieu à l’issue de sa réalisation.</w:t>
      </w:r>
      <w:r w:rsidR="005C253D">
        <w:rPr>
          <w:rFonts w:ascii="Arial" w:hAnsi="Arial" w:cs="Arial"/>
          <w:sz w:val="24"/>
          <w:szCs w:val="24"/>
        </w:rPr>
        <w:t xml:space="preserve"> </w:t>
      </w:r>
    </w:p>
    <w:p w:rsidR="005F7CA5" w:rsidRPr="0098053C" w:rsidRDefault="005F7CA5" w:rsidP="0098053C">
      <w:pPr>
        <w:jc w:val="both"/>
        <w:rPr>
          <w:rFonts w:ascii="Arial" w:hAnsi="Arial" w:cs="Arial"/>
          <w:sz w:val="24"/>
          <w:szCs w:val="24"/>
        </w:rPr>
      </w:pPr>
    </w:p>
    <w:p w:rsidR="005F7CA5" w:rsidRPr="0098053C" w:rsidRDefault="005F7CA5" w:rsidP="0098053C">
      <w:pPr>
        <w:pStyle w:val="Titre1"/>
        <w:spacing w:before="0"/>
        <w:jc w:val="both"/>
        <w:rPr>
          <w:rFonts w:ascii="Arial" w:hAnsi="Arial" w:cs="Arial"/>
          <w:sz w:val="24"/>
          <w:szCs w:val="24"/>
        </w:rPr>
      </w:pPr>
      <w:r w:rsidRPr="0098053C">
        <w:rPr>
          <w:rFonts w:ascii="Arial" w:hAnsi="Arial" w:cs="Arial"/>
          <w:sz w:val="24"/>
          <w:szCs w:val="24"/>
        </w:rPr>
        <w:t>L’évaluation certificative (modalité CCF) :</w:t>
      </w:r>
    </w:p>
    <w:p w:rsidR="005F7CA5" w:rsidRPr="0098053C" w:rsidRDefault="005F7CA5" w:rsidP="0098053C">
      <w:pPr>
        <w:jc w:val="both"/>
        <w:rPr>
          <w:rFonts w:ascii="Arial" w:hAnsi="Arial" w:cs="Arial"/>
          <w:i/>
          <w:iCs/>
          <w:sz w:val="24"/>
          <w:szCs w:val="24"/>
        </w:rPr>
      </w:pPr>
      <w:r w:rsidRPr="0098053C">
        <w:rPr>
          <w:rFonts w:ascii="Arial" w:hAnsi="Arial" w:cs="Arial"/>
          <w:sz w:val="24"/>
          <w:szCs w:val="24"/>
        </w:rPr>
        <w:t xml:space="preserve">Comme indiqué dans le référentiel, l’évaluation s’appuie sur </w:t>
      </w:r>
      <w:r w:rsidRPr="0098053C">
        <w:rPr>
          <w:rFonts w:ascii="Arial" w:hAnsi="Arial" w:cs="Arial"/>
          <w:i/>
          <w:iCs/>
          <w:sz w:val="24"/>
          <w:szCs w:val="24"/>
        </w:rPr>
        <w:t xml:space="preserve">« …au moins une activité de conduite (organisation, planification, pilotage, suivi, réception) d’un projet/chantier de </w:t>
      </w:r>
      <w:r w:rsidR="00D77E38" w:rsidRPr="0098053C">
        <w:rPr>
          <w:rFonts w:ascii="Arial" w:hAnsi="Arial" w:cs="Arial"/>
          <w:i/>
          <w:iCs/>
          <w:sz w:val="24"/>
          <w:szCs w:val="24"/>
        </w:rPr>
        <w:t>réalisation » ...</w:t>
      </w:r>
      <w:r w:rsidRPr="0098053C">
        <w:rPr>
          <w:rFonts w:ascii="Arial" w:hAnsi="Arial" w:cs="Arial"/>
          <w:sz w:val="24"/>
          <w:szCs w:val="24"/>
        </w:rPr>
        <w:t xml:space="preserve"> </w:t>
      </w:r>
      <w:r w:rsidRPr="0098053C">
        <w:rPr>
          <w:rFonts w:ascii="Arial" w:hAnsi="Arial" w:cs="Arial"/>
          <w:i/>
          <w:iCs/>
          <w:sz w:val="24"/>
          <w:szCs w:val="24"/>
        </w:rPr>
        <w:t>« …Cette réalisation est assurée par d’autres étudiants, apprentis, élèves ou personnels en centre de formation ou en entreprise… ».</w:t>
      </w:r>
    </w:p>
    <w:p w:rsidR="005F7CA5" w:rsidRPr="0098053C" w:rsidRDefault="005F7CA5" w:rsidP="0098053C">
      <w:pPr>
        <w:jc w:val="both"/>
        <w:rPr>
          <w:rFonts w:ascii="Arial" w:hAnsi="Arial" w:cs="Arial"/>
          <w:i/>
          <w:iCs/>
          <w:sz w:val="24"/>
          <w:szCs w:val="24"/>
        </w:rPr>
      </w:pPr>
    </w:p>
    <w:p w:rsidR="005F7CA5" w:rsidRPr="0098053C" w:rsidRDefault="005F7CA5" w:rsidP="0098053C">
      <w:pPr>
        <w:jc w:val="both"/>
        <w:rPr>
          <w:rFonts w:ascii="Arial" w:hAnsi="Arial" w:cs="Arial"/>
          <w:b/>
          <w:sz w:val="24"/>
          <w:szCs w:val="24"/>
        </w:rPr>
      </w:pPr>
      <w:r w:rsidRPr="0098053C">
        <w:rPr>
          <w:rFonts w:ascii="Arial" w:hAnsi="Arial" w:cs="Arial"/>
          <w:b/>
          <w:sz w:val="24"/>
          <w:szCs w:val="24"/>
        </w:rPr>
        <w:t>C’est l’organisation et l’encadrement d’équipe qui est évalué et non la maîtrise des gestes techniques que la réalisation nécessite.</w:t>
      </w:r>
    </w:p>
    <w:p w:rsidR="005F7CA5" w:rsidRPr="0098053C" w:rsidRDefault="005F7CA5" w:rsidP="0098053C">
      <w:pPr>
        <w:jc w:val="both"/>
        <w:rPr>
          <w:rFonts w:ascii="Arial" w:hAnsi="Arial" w:cs="Arial"/>
          <w:sz w:val="24"/>
          <w:szCs w:val="24"/>
        </w:rPr>
      </w:pPr>
      <w:r w:rsidRPr="0098053C">
        <w:rPr>
          <w:rFonts w:ascii="Arial" w:hAnsi="Arial" w:cs="Arial"/>
          <w:sz w:val="24"/>
          <w:szCs w:val="24"/>
        </w:rPr>
        <w:t>Pour les centres de formation habilités, la forme choisie est celle du CCF organisé par l’équipe enseignante assurant la formation des étudiants. Cette évaluation s’inscrit dans la continuité des activités de formation. Elle a lieu à des périodes et sur des activités définies par l’équipe enseignante.</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L’activité de conduite d’un projet/chantier est découpée en trois phases :</w:t>
      </w:r>
    </w:p>
    <w:p w:rsidR="005F7CA5" w:rsidRPr="0098053C" w:rsidRDefault="00CC3DA0" w:rsidP="0098053C">
      <w:pPr>
        <w:pStyle w:val="Paragraphedeliste"/>
        <w:numPr>
          <w:ilvl w:val="0"/>
          <w:numId w:val="36"/>
        </w:numPr>
        <w:spacing w:after="0" w:line="276" w:lineRule="auto"/>
        <w:jc w:val="both"/>
        <w:rPr>
          <w:rFonts w:ascii="Arial" w:hAnsi="Arial" w:cs="Arial"/>
          <w:sz w:val="24"/>
          <w:szCs w:val="24"/>
        </w:rPr>
      </w:pPr>
      <w:r w:rsidRPr="0098053C">
        <w:rPr>
          <w:rFonts w:ascii="Arial" w:hAnsi="Arial" w:cs="Arial"/>
          <w:sz w:val="24"/>
          <w:szCs w:val="24"/>
        </w:rPr>
        <w:t>p</w:t>
      </w:r>
      <w:r w:rsidR="005F7CA5" w:rsidRPr="0098053C">
        <w:rPr>
          <w:rFonts w:ascii="Arial" w:hAnsi="Arial" w:cs="Arial"/>
          <w:sz w:val="24"/>
          <w:szCs w:val="24"/>
        </w:rPr>
        <w:t>hase 1 : organisation et planification du projet/chantier, préparation de la phase de pilotage et de suivi de réalisation et préparation de la phase de contrôle et de réception ;</w:t>
      </w:r>
    </w:p>
    <w:p w:rsidR="005F7CA5" w:rsidRPr="0098053C" w:rsidRDefault="00CC3DA0" w:rsidP="0098053C">
      <w:pPr>
        <w:pStyle w:val="Paragraphedeliste"/>
        <w:numPr>
          <w:ilvl w:val="0"/>
          <w:numId w:val="36"/>
        </w:numPr>
        <w:spacing w:after="0" w:line="276" w:lineRule="auto"/>
        <w:jc w:val="both"/>
        <w:rPr>
          <w:rFonts w:ascii="Arial" w:hAnsi="Arial" w:cs="Arial"/>
          <w:sz w:val="24"/>
          <w:szCs w:val="24"/>
        </w:rPr>
      </w:pPr>
      <w:r w:rsidRPr="0098053C">
        <w:rPr>
          <w:rFonts w:ascii="Arial" w:hAnsi="Arial" w:cs="Arial"/>
          <w:sz w:val="24"/>
          <w:szCs w:val="24"/>
        </w:rPr>
        <w:t>p</w:t>
      </w:r>
      <w:r w:rsidR="005F7CA5" w:rsidRPr="0098053C">
        <w:rPr>
          <w:rFonts w:ascii="Arial" w:hAnsi="Arial" w:cs="Arial"/>
          <w:sz w:val="24"/>
          <w:szCs w:val="24"/>
        </w:rPr>
        <w:t>hase 2 : pilotage du projet/chantier, suivi de réalisation, g</w:t>
      </w:r>
      <w:r w:rsidR="00B7600D">
        <w:rPr>
          <w:rFonts w:ascii="Arial" w:hAnsi="Arial" w:cs="Arial"/>
          <w:sz w:val="24"/>
          <w:szCs w:val="24"/>
        </w:rPr>
        <w:t>estion des risques et des aléas</w:t>
      </w:r>
      <w:r w:rsidR="005F7CA5" w:rsidRPr="0098053C">
        <w:rPr>
          <w:rFonts w:ascii="Arial" w:hAnsi="Arial" w:cs="Arial"/>
          <w:sz w:val="24"/>
          <w:szCs w:val="24"/>
        </w:rPr>
        <w:t>;</w:t>
      </w:r>
    </w:p>
    <w:p w:rsidR="005F7CA5" w:rsidRPr="0098053C" w:rsidRDefault="00CC3DA0" w:rsidP="0098053C">
      <w:pPr>
        <w:pStyle w:val="Paragraphedeliste"/>
        <w:numPr>
          <w:ilvl w:val="0"/>
          <w:numId w:val="36"/>
        </w:numPr>
        <w:spacing w:after="0" w:line="276" w:lineRule="auto"/>
        <w:jc w:val="both"/>
        <w:rPr>
          <w:rFonts w:ascii="Arial" w:hAnsi="Arial" w:cs="Arial"/>
          <w:sz w:val="24"/>
          <w:szCs w:val="24"/>
        </w:rPr>
      </w:pPr>
      <w:r w:rsidRPr="0098053C">
        <w:rPr>
          <w:rFonts w:ascii="Arial" w:hAnsi="Arial" w:cs="Arial"/>
          <w:sz w:val="24"/>
          <w:szCs w:val="24"/>
        </w:rPr>
        <w:t>p</w:t>
      </w:r>
      <w:r w:rsidR="005F7CA5" w:rsidRPr="0098053C">
        <w:rPr>
          <w:rFonts w:ascii="Arial" w:hAnsi="Arial" w:cs="Arial"/>
          <w:sz w:val="24"/>
          <w:szCs w:val="24"/>
        </w:rPr>
        <w:t>hase 3 : contrôle de la qualité et de la conformité du projet/chantier.</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 xml:space="preserve">La commission d’évaluation doit consigner le niveau d’acquisition des candidats sur </w:t>
      </w:r>
      <w:r w:rsidRPr="0098053C">
        <w:rPr>
          <w:rFonts w:ascii="Arial" w:hAnsi="Arial" w:cs="Arial"/>
          <w:b/>
          <w:bCs/>
          <w:sz w:val="24"/>
          <w:szCs w:val="24"/>
        </w:rPr>
        <w:t>une fiche unique</w:t>
      </w:r>
      <w:r w:rsidRPr="0098053C">
        <w:rPr>
          <w:rFonts w:ascii="Arial" w:hAnsi="Arial" w:cs="Arial"/>
          <w:sz w:val="24"/>
          <w:szCs w:val="24"/>
        </w:rPr>
        <w:t xml:space="preserve"> qui synthétise le niveau d’acquisition des candidats des trois compétences évaluées dans U52.</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La commission d’évaluation doit recueillir pour chaque étudiant durant les 3 phases de l’épreuve des indicateurs à partir des activités menées et les capitaliser grâce à un outil de suivi. Les indicateurs utilisés sont sélectionnés en fonction des activités menées parmi les indicateurs de performance de chaque compétence.</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La durée de chacune des phases est donnée ci-après d</w:t>
      </w:r>
      <w:r w:rsidRPr="0098053C">
        <w:rPr>
          <w:rFonts w:ascii="Arial" w:hAnsi="Arial" w:cs="Arial"/>
          <w:b/>
          <w:sz w:val="24"/>
          <w:szCs w:val="24"/>
        </w:rPr>
        <w:t>e manière indicative</w:t>
      </w:r>
      <w:r w:rsidRPr="0098053C">
        <w:rPr>
          <w:rFonts w:ascii="Arial" w:hAnsi="Arial" w:cs="Arial"/>
          <w:sz w:val="24"/>
          <w:szCs w:val="24"/>
        </w:rPr>
        <w:t>, et la commission d’évaluation est libre de l’adapter en fonction de la typologie et de l’ampleur du projet/chantier support d’évaluation.</w:t>
      </w:r>
    </w:p>
    <w:p w:rsidR="00B7600D" w:rsidRDefault="00B7600D" w:rsidP="0098053C">
      <w:pPr>
        <w:pStyle w:val="Titre2"/>
        <w:spacing w:before="0"/>
        <w:jc w:val="both"/>
        <w:rPr>
          <w:rFonts w:ascii="Arial" w:hAnsi="Arial" w:cs="Arial"/>
          <w:sz w:val="24"/>
          <w:szCs w:val="24"/>
        </w:rPr>
      </w:pPr>
    </w:p>
    <w:p w:rsidR="005F7CA5" w:rsidRPr="0098053C" w:rsidRDefault="005F7CA5" w:rsidP="0098053C">
      <w:pPr>
        <w:pStyle w:val="Titre2"/>
        <w:spacing w:before="0"/>
        <w:jc w:val="both"/>
        <w:rPr>
          <w:rFonts w:ascii="Arial" w:hAnsi="Arial" w:cs="Arial"/>
          <w:sz w:val="24"/>
          <w:szCs w:val="24"/>
        </w:rPr>
      </w:pPr>
      <w:r w:rsidRPr="0098053C">
        <w:rPr>
          <w:rFonts w:ascii="Arial" w:hAnsi="Arial" w:cs="Arial"/>
          <w:sz w:val="24"/>
          <w:szCs w:val="24"/>
        </w:rPr>
        <w:t>Déroulé de l’épreuve (modalité</w:t>
      </w:r>
      <w:r w:rsidR="00CF7CC3">
        <w:rPr>
          <w:rFonts w:ascii="Arial" w:hAnsi="Arial" w:cs="Arial"/>
          <w:sz w:val="24"/>
          <w:szCs w:val="24"/>
        </w:rPr>
        <w:t>s</w:t>
      </w:r>
      <w:r w:rsidRPr="0098053C">
        <w:rPr>
          <w:rFonts w:ascii="Arial" w:hAnsi="Arial" w:cs="Arial"/>
          <w:sz w:val="24"/>
          <w:szCs w:val="24"/>
        </w:rPr>
        <w:t xml:space="preserve"> CCF) :</w:t>
      </w:r>
    </w:p>
    <w:p w:rsidR="005F7CA5" w:rsidRPr="0098053C" w:rsidRDefault="005F7CA5" w:rsidP="0098053C">
      <w:pPr>
        <w:jc w:val="both"/>
        <w:rPr>
          <w:rFonts w:ascii="Arial" w:hAnsi="Arial" w:cs="Arial"/>
          <w:sz w:val="24"/>
          <w:szCs w:val="24"/>
        </w:rPr>
      </w:pPr>
      <w:r w:rsidRPr="0098053C">
        <w:rPr>
          <w:rFonts w:ascii="Arial" w:hAnsi="Arial" w:cs="Arial"/>
          <w:b/>
          <w:bCs/>
          <w:sz w:val="24"/>
          <w:szCs w:val="24"/>
        </w:rPr>
        <w:t>Nota :</w:t>
      </w:r>
      <w:r w:rsidRPr="0098053C">
        <w:rPr>
          <w:rFonts w:ascii="Arial" w:hAnsi="Arial" w:cs="Arial"/>
          <w:sz w:val="24"/>
          <w:szCs w:val="24"/>
        </w:rPr>
        <w:t xml:space="preserve"> Le projet/chantier support de l’évaluation doit être le plus authentique possible. Il se déroule soit dans l’établissement de formation, éventuellement dans une salle dédiée à cet usage, soit chez un client externe.</w:t>
      </w:r>
    </w:p>
    <w:p w:rsidR="005F7CA5" w:rsidRPr="00C10028" w:rsidRDefault="005F7CA5" w:rsidP="0098053C">
      <w:pPr>
        <w:jc w:val="both"/>
        <w:rPr>
          <w:rFonts w:ascii="Arial" w:hAnsi="Arial" w:cs="Arial"/>
          <w:color w:val="000000" w:themeColor="text1"/>
          <w:sz w:val="24"/>
          <w:szCs w:val="24"/>
        </w:rPr>
      </w:pPr>
    </w:p>
    <w:p w:rsidR="005F7CA5" w:rsidRPr="00C10028" w:rsidRDefault="005F7CA5" w:rsidP="0098053C">
      <w:pPr>
        <w:jc w:val="both"/>
        <w:rPr>
          <w:rFonts w:ascii="Arial" w:hAnsi="Arial" w:cs="Arial"/>
          <w:color w:val="000000" w:themeColor="text1"/>
          <w:sz w:val="24"/>
          <w:szCs w:val="24"/>
        </w:rPr>
      </w:pPr>
      <w:r w:rsidRPr="00C10028">
        <w:rPr>
          <w:rFonts w:ascii="Arial" w:hAnsi="Arial" w:cs="Arial"/>
          <w:b/>
          <w:bCs/>
          <w:color w:val="000000" w:themeColor="text1"/>
          <w:sz w:val="24"/>
          <w:szCs w:val="24"/>
        </w:rPr>
        <w:t>Phase 1 :</w:t>
      </w:r>
      <w:r w:rsidRPr="00C10028">
        <w:rPr>
          <w:rFonts w:ascii="Arial" w:hAnsi="Arial" w:cs="Arial"/>
          <w:color w:val="000000" w:themeColor="text1"/>
          <w:sz w:val="24"/>
          <w:szCs w:val="24"/>
        </w:rPr>
        <w:t xml:space="preserve"> des groupes sont constitués, chaque étudiant se voit confier l’organisation et la planification du projet/chantier. A partir du CCTP et de l’ensemble des documents techniques nécessaires (plans, schémas, </w:t>
      </w:r>
      <w:r w:rsidR="00C10028" w:rsidRPr="00C10028">
        <w:rPr>
          <w:rFonts w:ascii="Arial" w:hAnsi="Arial" w:cs="Arial"/>
          <w:color w:val="000000" w:themeColor="text1"/>
          <w:sz w:val="24"/>
          <w:szCs w:val="24"/>
        </w:rPr>
        <w:t>DOE…</w:t>
      </w:r>
      <w:r w:rsidRPr="00C10028">
        <w:rPr>
          <w:rFonts w:ascii="Arial" w:hAnsi="Arial" w:cs="Arial"/>
          <w:color w:val="000000" w:themeColor="text1"/>
          <w:sz w:val="24"/>
          <w:szCs w:val="24"/>
        </w:rPr>
        <w:t>), l’étudiant dispose d’une durée indicative de 6 à 10 heures pour réaliser un dossier comprenant l’ensemble des documents nécessaires à sa réalisation :</w:t>
      </w:r>
    </w:p>
    <w:p w:rsidR="005F7CA5" w:rsidRPr="00C10028" w:rsidRDefault="005F7CA5" w:rsidP="0098053C">
      <w:pPr>
        <w:pStyle w:val="Paragraphedeliste"/>
        <w:numPr>
          <w:ilvl w:val="0"/>
          <w:numId w:val="33"/>
        </w:numPr>
        <w:spacing w:after="0" w:line="276" w:lineRule="auto"/>
        <w:jc w:val="both"/>
        <w:rPr>
          <w:rFonts w:ascii="Arial" w:hAnsi="Arial" w:cs="Arial"/>
          <w:color w:val="000000" w:themeColor="text1"/>
          <w:sz w:val="24"/>
          <w:szCs w:val="24"/>
        </w:rPr>
      </w:pPr>
      <w:r w:rsidRPr="00C10028">
        <w:rPr>
          <w:rFonts w:ascii="Arial" w:hAnsi="Arial" w:cs="Arial"/>
          <w:color w:val="000000" w:themeColor="text1"/>
          <w:sz w:val="24"/>
          <w:szCs w:val="24"/>
        </w:rPr>
        <w:t>fiches de travail des ouvriers</w:t>
      </w:r>
      <w:r w:rsidR="00C10028" w:rsidRPr="00C10028">
        <w:rPr>
          <w:rFonts w:ascii="Arial" w:hAnsi="Arial" w:cs="Arial"/>
          <w:color w:val="000000" w:themeColor="text1"/>
          <w:sz w:val="24"/>
          <w:szCs w:val="24"/>
        </w:rPr>
        <w:t xml:space="preserve"> (personne qui va réaliser)</w:t>
      </w:r>
      <w:r w:rsidRPr="00C10028">
        <w:rPr>
          <w:rFonts w:ascii="Arial" w:hAnsi="Arial" w:cs="Arial"/>
          <w:color w:val="000000" w:themeColor="text1"/>
          <w:sz w:val="24"/>
          <w:szCs w:val="24"/>
        </w:rPr>
        <w:t>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schémas d’exécution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PPSPS et fiches de sécurité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listes des matériels, des consommables et de l’outillage nécessaire</w:t>
      </w:r>
      <w:r w:rsidR="00192A63">
        <w:rPr>
          <w:rFonts w:ascii="Arial" w:hAnsi="Arial" w:cs="Arial"/>
          <w:sz w:val="24"/>
          <w:szCs w:val="24"/>
        </w:rPr>
        <w:t>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planification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fiches de consignation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fiches de contrôle et de réception ;</w:t>
      </w:r>
    </w:p>
    <w:p w:rsidR="005F7CA5" w:rsidRPr="0098053C" w:rsidRDefault="005F7CA5" w:rsidP="0098053C">
      <w:pPr>
        <w:pStyle w:val="Paragraphedeliste"/>
        <w:numPr>
          <w:ilvl w:val="0"/>
          <w:numId w:val="33"/>
        </w:numPr>
        <w:spacing w:after="0" w:line="276" w:lineRule="auto"/>
        <w:jc w:val="both"/>
        <w:rPr>
          <w:rFonts w:ascii="Arial" w:hAnsi="Arial" w:cs="Arial"/>
          <w:sz w:val="24"/>
          <w:szCs w:val="24"/>
        </w:rPr>
      </w:pPr>
      <w:r w:rsidRPr="0098053C">
        <w:rPr>
          <w:rFonts w:ascii="Arial" w:hAnsi="Arial" w:cs="Arial"/>
          <w:sz w:val="24"/>
          <w:szCs w:val="24"/>
        </w:rPr>
        <w:t>…</w:t>
      </w:r>
    </w:p>
    <w:p w:rsidR="00D2693D" w:rsidRDefault="00D2693D"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Les documents produits doivent prendre en compte les normes et règlementation</w:t>
      </w:r>
      <w:r w:rsidR="00C10028">
        <w:rPr>
          <w:rFonts w:ascii="Arial" w:hAnsi="Arial" w:cs="Arial"/>
          <w:sz w:val="24"/>
          <w:szCs w:val="24"/>
        </w:rPr>
        <w:t>s</w:t>
      </w:r>
      <w:r w:rsidRPr="0098053C">
        <w:rPr>
          <w:rFonts w:ascii="Arial" w:hAnsi="Arial" w:cs="Arial"/>
          <w:sz w:val="24"/>
          <w:szCs w:val="24"/>
        </w:rPr>
        <w:t>, ainsi que les contraintes de qualité, de sécurité de santé et d’environnement.</w:t>
      </w:r>
    </w:p>
    <w:p w:rsidR="005F7CA5" w:rsidRPr="0098053C" w:rsidRDefault="005F7CA5"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L’ensemble des 3 compétences C1, C3 et C12 peuvent être observées et consignées dans l’outil de suivi durant cette phase, en sélectionnant dans la liste les indicateurs adaptés.</w:t>
      </w:r>
    </w:p>
    <w:p w:rsidR="005F7CA5" w:rsidRPr="00BE67A8" w:rsidRDefault="005F7CA5" w:rsidP="0098053C">
      <w:pPr>
        <w:jc w:val="both"/>
        <w:rPr>
          <w:rFonts w:ascii="Arial" w:hAnsi="Arial" w:cs="Arial"/>
          <w:color w:val="000000" w:themeColor="text1"/>
          <w:sz w:val="24"/>
          <w:szCs w:val="24"/>
        </w:rPr>
      </w:pPr>
    </w:p>
    <w:p w:rsidR="005F7CA5" w:rsidRPr="00BE67A8" w:rsidRDefault="005F7CA5" w:rsidP="0098053C">
      <w:pPr>
        <w:jc w:val="both"/>
        <w:rPr>
          <w:rFonts w:ascii="Arial" w:hAnsi="Arial" w:cs="Arial"/>
          <w:color w:val="000000" w:themeColor="text1"/>
          <w:sz w:val="24"/>
          <w:szCs w:val="24"/>
        </w:rPr>
      </w:pPr>
      <w:r w:rsidRPr="00BE67A8">
        <w:rPr>
          <w:rFonts w:ascii="Arial" w:hAnsi="Arial" w:cs="Arial"/>
          <w:b/>
          <w:bCs/>
          <w:color w:val="000000" w:themeColor="text1"/>
          <w:sz w:val="24"/>
          <w:szCs w:val="24"/>
        </w:rPr>
        <w:t xml:space="preserve">Phase 2 : </w:t>
      </w:r>
      <w:r w:rsidRPr="00BE67A8">
        <w:rPr>
          <w:rFonts w:ascii="Arial" w:hAnsi="Arial" w:cs="Arial"/>
          <w:color w:val="000000" w:themeColor="text1"/>
          <w:sz w:val="24"/>
          <w:szCs w:val="24"/>
        </w:rPr>
        <w:t>lors de la réalisation du projet/chantier, les exécutants peuvent être les étudiants de BTS première année, ou des élèves de bac pro MELEC si l’établissement dispose de ce type de formation et s’il est possible de l’organiser.</w:t>
      </w:r>
    </w:p>
    <w:p w:rsidR="005F7CA5" w:rsidRPr="00BE67A8" w:rsidRDefault="005F7CA5" w:rsidP="0098053C">
      <w:pPr>
        <w:jc w:val="both"/>
        <w:rPr>
          <w:rFonts w:ascii="Arial" w:hAnsi="Arial" w:cs="Arial"/>
          <w:color w:val="000000" w:themeColor="text1"/>
          <w:sz w:val="24"/>
          <w:szCs w:val="24"/>
        </w:rPr>
      </w:pPr>
      <w:r w:rsidRPr="00BE67A8">
        <w:rPr>
          <w:rFonts w:ascii="Arial" w:hAnsi="Arial" w:cs="Arial"/>
          <w:color w:val="000000" w:themeColor="text1"/>
          <w:sz w:val="24"/>
          <w:szCs w:val="24"/>
        </w:rPr>
        <w:t>Les étudiants se relayent durant la réalisation et pilotent les exécutants sur une durée indicative de 2 à 4h</w:t>
      </w:r>
      <w:r w:rsidR="00BE67A8">
        <w:rPr>
          <w:rFonts w:ascii="Arial" w:hAnsi="Arial" w:cs="Arial"/>
          <w:color w:val="000000" w:themeColor="text1"/>
          <w:sz w:val="24"/>
          <w:szCs w:val="24"/>
        </w:rPr>
        <w:t> :</w:t>
      </w:r>
    </w:p>
    <w:p w:rsidR="005F7CA5" w:rsidRPr="00BE67A8" w:rsidRDefault="00BE67A8" w:rsidP="0098053C">
      <w:pPr>
        <w:pStyle w:val="Paragraphedeliste"/>
        <w:numPr>
          <w:ilvl w:val="0"/>
          <w:numId w:val="34"/>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w:t>
      </w:r>
      <w:r w:rsidR="005F7CA5" w:rsidRPr="00BE67A8">
        <w:rPr>
          <w:rFonts w:ascii="Arial" w:hAnsi="Arial" w:cs="Arial"/>
          <w:color w:val="000000" w:themeColor="text1"/>
          <w:sz w:val="24"/>
          <w:szCs w:val="24"/>
        </w:rPr>
        <w:t>ls veillent à l’avancement et à la bonne exécution des travaux conformément à la planification ;</w:t>
      </w:r>
    </w:p>
    <w:p w:rsidR="005F7CA5" w:rsidRPr="00BE67A8" w:rsidRDefault="00BE67A8" w:rsidP="0098053C">
      <w:pPr>
        <w:pStyle w:val="Paragraphedeliste"/>
        <w:numPr>
          <w:ilvl w:val="0"/>
          <w:numId w:val="34"/>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w:t>
      </w:r>
      <w:r w:rsidR="005F7CA5" w:rsidRPr="00BE67A8">
        <w:rPr>
          <w:rFonts w:ascii="Arial" w:hAnsi="Arial" w:cs="Arial"/>
          <w:color w:val="000000" w:themeColor="text1"/>
          <w:sz w:val="24"/>
          <w:szCs w:val="24"/>
        </w:rPr>
        <w:t>ls assurent la sécurité des intervenants ;</w:t>
      </w:r>
    </w:p>
    <w:p w:rsidR="005F7CA5" w:rsidRPr="00BE67A8" w:rsidRDefault="00BE67A8" w:rsidP="0098053C">
      <w:pPr>
        <w:pStyle w:val="Paragraphedeliste"/>
        <w:numPr>
          <w:ilvl w:val="0"/>
          <w:numId w:val="34"/>
        </w:num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w:t>
      </w:r>
      <w:r w:rsidR="005F7CA5" w:rsidRPr="00BE67A8">
        <w:rPr>
          <w:rFonts w:ascii="Arial" w:hAnsi="Arial" w:cs="Arial"/>
          <w:color w:val="000000" w:themeColor="text1"/>
          <w:sz w:val="24"/>
          <w:szCs w:val="24"/>
        </w:rPr>
        <w:t>ls doivent s’adapter à toute situation imprévue.</w:t>
      </w:r>
    </w:p>
    <w:p w:rsidR="005F7CA5" w:rsidRPr="0098053C" w:rsidRDefault="005F7CA5" w:rsidP="0098053C">
      <w:pPr>
        <w:pStyle w:val="Paragraphedeliste"/>
        <w:spacing w:after="0" w:line="276" w:lineRule="auto"/>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Cette phase se termine par la mise en service et la validation du fonctionnement.</w:t>
      </w:r>
    </w:p>
    <w:p w:rsidR="00BE67A8" w:rsidRDefault="00BE67A8" w:rsidP="0098053C">
      <w:pPr>
        <w:jc w:val="both"/>
        <w:rPr>
          <w:rFonts w:ascii="Arial" w:hAnsi="Arial" w:cs="Arial"/>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L’ensemble des 3 compétences C1, C3 et C12 peuvent être observées et consignées dans l’outil de suivi durant cette phase, en sélectionnant dans la liste les indicateurs adaptés.</w:t>
      </w:r>
    </w:p>
    <w:p w:rsidR="005F7CA5" w:rsidRPr="00BE67A8" w:rsidRDefault="005F7CA5" w:rsidP="0098053C">
      <w:pPr>
        <w:jc w:val="both"/>
        <w:rPr>
          <w:rFonts w:ascii="Arial" w:hAnsi="Arial" w:cs="Arial"/>
          <w:color w:val="000000" w:themeColor="text1"/>
          <w:sz w:val="24"/>
          <w:szCs w:val="24"/>
        </w:rPr>
      </w:pPr>
    </w:p>
    <w:p w:rsidR="005F7CA5" w:rsidRPr="00BE67A8" w:rsidRDefault="005F7CA5" w:rsidP="0098053C">
      <w:pPr>
        <w:jc w:val="both"/>
        <w:rPr>
          <w:rFonts w:ascii="Arial" w:hAnsi="Arial" w:cs="Arial"/>
          <w:color w:val="000000" w:themeColor="text1"/>
          <w:sz w:val="24"/>
          <w:szCs w:val="24"/>
        </w:rPr>
      </w:pPr>
      <w:r w:rsidRPr="00BE67A8">
        <w:rPr>
          <w:rFonts w:ascii="Arial" w:hAnsi="Arial" w:cs="Arial"/>
          <w:b/>
          <w:bCs/>
          <w:color w:val="000000" w:themeColor="text1"/>
          <w:sz w:val="24"/>
          <w:szCs w:val="24"/>
        </w:rPr>
        <w:t>Phase 3 :</w:t>
      </w:r>
      <w:r w:rsidRPr="00BE67A8">
        <w:rPr>
          <w:rFonts w:ascii="Arial" w:hAnsi="Arial" w:cs="Arial"/>
          <w:color w:val="000000" w:themeColor="text1"/>
          <w:sz w:val="24"/>
          <w:szCs w:val="24"/>
        </w:rPr>
        <w:t xml:space="preserve"> une revue individuelle d’une durée indicative de 20mn permet à l’étudiant de présenter la réalisation à la commission d’évaluation, d’en faire valider la conformité et de faire un bilan des phases préparation et pilotage.</w:t>
      </w:r>
    </w:p>
    <w:p w:rsidR="005F7CA5" w:rsidRPr="00BE67A8" w:rsidRDefault="005F7CA5" w:rsidP="0098053C">
      <w:pPr>
        <w:jc w:val="both"/>
        <w:rPr>
          <w:rFonts w:ascii="Arial" w:hAnsi="Arial" w:cs="Arial"/>
          <w:color w:val="000000" w:themeColor="text1"/>
          <w:sz w:val="24"/>
          <w:szCs w:val="24"/>
        </w:rPr>
      </w:pPr>
    </w:p>
    <w:p w:rsidR="005F7CA5" w:rsidRPr="0098053C" w:rsidRDefault="005F7CA5" w:rsidP="0098053C">
      <w:pPr>
        <w:jc w:val="both"/>
        <w:rPr>
          <w:rFonts w:ascii="Arial" w:hAnsi="Arial" w:cs="Arial"/>
          <w:sz w:val="24"/>
          <w:szCs w:val="24"/>
        </w:rPr>
      </w:pPr>
      <w:r w:rsidRPr="0098053C">
        <w:rPr>
          <w:rFonts w:ascii="Arial" w:hAnsi="Arial" w:cs="Arial"/>
          <w:sz w:val="24"/>
          <w:szCs w:val="24"/>
        </w:rPr>
        <w:t>L’ensemble des 3 compétences C1, C3 et C12 (mais dans cette phase principalement la C12) peuvent être observées et consignées dans l’outil de suivi, en sélectionnant dans la liste les indicateurs adaptés.</w:t>
      </w:r>
    </w:p>
    <w:p w:rsidR="00BE67A8" w:rsidRDefault="00BE67A8" w:rsidP="0098053C">
      <w:pPr>
        <w:pStyle w:val="Titre2"/>
        <w:spacing w:before="0"/>
        <w:jc w:val="both"/>
        <w:rPr>
          <w:rFonts w:ascii="Arial" w:hAnsi="Arial" w:cs="Arial"/>
          <w:sz w:val="24"/>
          <w:szCs w:val="24"/>
        </w:rPr>
      </w:pPr>
    </w:p>
    <w:p w:rsidR="005F7CA5" w:rsidRPr="0098053C" w:rsidRDefault="005F7CA5" w:rsidP="0098053C">
      <w:pPr>
        <w:pStyle w:val="Titre2"/>
        <w:spacing w:before="0"/>
        <w:jc w:val="both"/>
        <w:rPr>
          <w:rFonts w:ascii="Arial" w:hAnsi="Arial" w:cs="Arial"/>
          <w:sz w:val="24"/>
          <w:szCs w:val="24"/>
        </w:rPr>
      </w:pPr>
      <w:r w:rsidRPr="0098053C">
        <w:rPr>
          <w:rFonts w:ascii="Arial" w:hAnsi="Arial" w:cs="Arial"/>
          <w:sz w:val="24"/>
          <w:szCs w:val="24"/>
        </w:rPr>
        <w:t>Certification</w:t>
      </w:r>
    </w:p>
    <w:p w:rsidR="005F7CA5" w:rsidRPr="0098053C" w:rsidRDefault="005F7CA5" w:rsidP="0098053C">
      <w:pPr>
        <w:jc w:val="both"/>
        <w:rPr>
          <w:rFonts w:ascii="Arial" w:hAnsi="Arial" w:cs="Arial"/>
          <w:sz w:val="24"/>
          <w:szCs w:val="24"/>
        </w:rPr>
      </w:pPr>
      <w:r w:rsidRPr="0098053C">
        <w:rPr>
          <w:rFonts w:ascii="Arial" w:hAnsi="Arial" w:cs="Arial"/>
          <w:sz w:val="24"/>
          <w:szCs w:val="24"/>
        </w:rPr>
        <w:t>La commission complète la grille d’évaluation qui récapitule l’ensemble des observations capitalisées dans l’outil de suivi (y compris durant le stage s’il participe à l’évaluation</w:t>
      </w:r>
      <w:r w:rsidRPr="0098053C">
        <w:rPr>
          <w:rStyle w:val="Appelnotedebasdep"/>
          <w:rFonts w:ascii="Arial" w:hAnsi="Arial" w:cs="Arial"/>
          <w:sz w:val="24"/>
          <w:szCs w:val="24"/>
        </w:rPr>
        <w:footnoteReference w:id="1"/>
      </w:r>
      <w:r w:rsidRPr="0098053C">
        <w:rPr>
          <w:rFonts w:ascii="Arial" w:hAnsi="Arial" w:cs="Arial"/>
          <w:sz w:val="24"/>
          <w:szCs w:val="24"/>
        </w:rPr>
        <w:t>) et propose une note au jury.</w:t>
      </w:r>
    </w:p>
    <w:p w:rsidR="005F7CA5" w:rsidRPr="0098053C" w:rsidRDefault="005F7CA5" w:rsidP="0098053C">
      <w:pPr>
        <w:jc w:val="both"/>
        <w:rPr>
          <w:rFonts w:ascii="Arial" w:hAnsi="Arial" w:cs="Arial"/>
          <w:sz w:val="24"/>
          <w:szCs w:val="24"/>
        </w:rPr>
      </w:pPr>
    </w:p>
    <w:sectPr w:rsidR="005F7CA5" w:rsidRPr="0098053C" w:rsidSect="009B494B">
      <w:headerReference w:type="default" r:id="rId9"/>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01"/>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 w:id="1">
    <w:p w:rsidR="005F7CA5" w:rsidRDefault="005F7CA5" w:rsidP="005F7CA5">
      <w:pPr>
        <w:pStyle w:val="Notedebasdepage"/>
      </w:pPr>
      <w:r>
        <w:rPr>
          <w:rStyle w:val="Appelnotedebasdep"/>
          <w:rFonts w:eastAsiaTheme="majorEastAsia"/>
        </w:rPr>
        <w:footnoteRef/>
      </w:r>
      <w:r>
        <w:t xml:space="preserve"> </w:t>
      </w:r>
      <w:r w:rsidRPr="00FD40F9">
        <w:t xml:space="preserve">Lorsque le stage participe à l’évaluation de cette unité, l’évaluation des compétences mobilisées durant le stage compte pour </w:t>
      </w:r>
      <w:r>
        <w:t>1/3</w:t>
      </w:r>
      <w:r w:rsidRPr="00FD40F9">
        <w:t xml:space="preserve"> de la proposition de note émise par la commission d’évaluation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94"/>
      <w:gridCol w:w="6114"/>
      <w:gridCol w:w="1014"/>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047FCF">
          <w:pPr>
            <w:jc w:val="center"/>
            <w:rPr>
              <w:b/>
            </w:rPr>
          </w:pPr>
          <w:r>
            <w:rPr>
              <w:b/>
              <w:sz w:val="28"/>
            </w:rPr>
            <w:t>Unité U5</w:t>
          </w:r>
          <w:r w:rsidR="00047FCF">
            <w:rPr>
              <w:b/>
              <w:sz w:val="28"/>
            </w:rPr>
            <w:t>2</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726090">
            <w:rPr>
              <w:b/>
              <w:bCs/>
              <w:noProof/>
              <w:sz w:val="16"/>
            </w:rPr>
            <w:t>1</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726090">
            <w:rPr>
              <w:b/>
              <w:bCs/>
              <w:noProof/>
              <w:sz w:val="16"/>
            </w:rPr>
            <w:t>5</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4A8"/>
    <w:multiLevelType w:val="multilevel"/>
    <w:tmpl w:val="E6EC7BC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064AD8"/>
    <w:multiLevelType w:val="hybridMultilevel"/>
    <w:tmpl w:val="2644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861C5"/>
    <w:multiLevelType w:val="multilevel"/>
    <w:tmpl w:val="F85478B0"/>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6F2404"/>
    <w:multiLevelType w:val="hybridMultilevel"/>
    <w:tmpl w:val="B86C9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790E45"/>
    <w:multiLevelType w:val="multilevel"/>
    <w:tmpl w:val="25D6F0A8"/>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AF80825"/>
    <w:multiLevelType w:val="multilevel"/>
    <w:tmpl w:val="46F244E0"/>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11B5AB9"/>
    <w:multiLevelType w:val="hybridMultilevel"/>
    <w:tmpl w:val="876478E0"/>
    <w:lvl w:ilvl="0" w:tplc="A810FAB8">
      <w:start w:val="1"/>
      <w:numFmt w:val="bullet"/>
      <w:lvlText w:val=""/>
      <w:lvlJc w:val="left"/>
      <w:pPr>
        <w:tabs>
          <w:tab w:val="num" w:pos="720"/>
        </w:tabs>
        <w:ind w:left="720" w:hanging="360"/>
      </w:pPr>
      <w:rPr>
        <w:rFonts w:ascii="Symbol" w:hAnsi="Symbol" w:hint="default"/>
      </w:rPr>
    </w:lvl>
    <w:lvl w:ilvl="1" w:tplc="FFA2AB18">
      <w:start w:val="1"/>
      <w:numFmt w:val="bullet"/>
      <w:lvlText w:val=""/>
      <w:lvlJc w:val="left"/>
      <w:pPr>
        <w:tabs>
          <w:tab w:val="num" w:pos="1440"/>
        </w:tabs>
        <w:ind w:left="1440" w:hanging="360"/>
      </w:pPr>
      <w:rPr>
        <w:rFonts w:ascii="Symbol" w:hAnsi="Symbol" w:hint="default"/>
      </w:rPr>
    </w:lvl>
    <w:lvl w:ilvl="2" w:tplc="5F6AC830" w:tentative="1">
      <w:start w:val="1"/>
      <w:numFmt w:val="bullet"/>
      <w:lvlText w:val=""/>
      <w:lvlJc w:val="left"/>
      <w:pPr>
        <w:tabs>
          <w:tab w:val="num" w:pos="2160"/>
        </w:tabs>
        <w:ind w:left="2160" w:hanging="360"/>
      </w:pPr>
      <w:rPr>
        <w:rFonts w:ascii="Symbol" w:hAnsi="Symbol" w:hint="default"/>
      </w:rPr>
    </w:lvl>
    <w:lvl w:ilvl="3" w:tplc="8D347DA0" w:tentative="1">
      <w:start w:val="1"/>
      <w:numFmt w:val="bullet"/>
      <w:lvlText w:val=""/>
      <w:lvlJc w:val="left"/>
      <w:pPr>
        <w:tabs>
          <w:tab w:val="num" w:pos="2880"/>
        </w:tabs>
        <w:ind w:left="2880" w:hanging="360"/>
      </w:pPr>
      <w:rPr>
        <w:rFonts w:ascii="Symbol" w:hAnsi="Symbol" w:hint="default"/>
      </w:rPr>
    </w:lvl>
    <w:lvl w:ilvl="4" w:tplc="F5CC132A" w:tentative="1">
      <w:start w:val="1"/>
      <w:numFmt w:val="bullet"/>
      <w:lvlText w:val=""/>
      <w:lvlJc w:val="left"/>
      <w:pPr>
        <w:tabs>
          <w:tab w:val="num" w:pos="3600"/>
        </w:tabs>
        <w:ind w:left="3600" w:hanging="360"/>
      </w:pPr>
      <w:rPr>
        <w:rFonts w:ascii="Symbol" w:hAnsi="Symbol" w:hint="default"/>
      </w:rPr>
    </w:lvl>
    <w:lvl w:ilvl="5" w:tplc="7262AEEC" w:tentative="1">
      <w:start w:val="1"/>
      <w:numFmt w:val="bullet"/>
      <w:lvlText w:val=""/>
      <w:lvlJc w:val="left"/>
      <w:pPr>
        <w:tabs>
          <w:tab w:val="num" w:pos="4320"/>
        </w:tabs>
        <w:ind w:left="4320" w:hanging="360"/>
      </w:pPr>
      <w:rPr>
        <w:rFonts w:ascii="Symbol" w:hAnsi="Symbol" w:hint="default"/>
      </w:rPr>
    </w:lvl>
    <w:lvl w:ilvl="6" w:tplc="17FEF1D2" w:tentative="1">
      <w:start w:val="1"/>
      <w:numFmt w:val="bullet"/>
      <w:lvlText w:val=""/>
      <w:lvlJc w:val="left"/>
      <w:pPr>
        <w:tabs>
          <w:tab w:val="num" w:pos="5040"/>
        </w:tabs>
        <w:ind w:left="5040" w:hanging="360"/>
      </w:pPr>
      <w:rPr>
        <w:rFonts w:ascii="Symbol" w:hAnsi="Symbol" w:hint="default"/>
      </w:rPr>
    </w:lvl>
    <w:lvl w:ilvl="7" w:tplc="BD7E32FA" w:tentative="1">
      <w:start w:val="1"/>
      <w:numFmt w:val="bullet"/>
      <w:lvlText w:val=""/>
      <w:lvlJc w:val="left"/>
      <w:pPr>
        <w:tabs>
          <w:tab w:val="num" w:pos="5760"/>
        </w:tabs>
        <w:ind w:left="5760" w:hanging="360"/>
      </w:pPr>
      <w:rPr>
        <w:rFonts w:ascii="Symbol" w:hAnsi="Symbol" w:hint="default"/>
      </w:rPr>
    </w:lvl>
    <w:lvl w:ilvl="8" w:tplc="00D66ED6" w:tentative="1">
      <w:start w:val="1"/>
      <w:numFmt w:val="bullet"/>
      <w:lvlText w:val=""/>
      <w:lvlJc w:val="left"/>
      <w:pPr>
        <w:tabs>
          <w:tab w:val="num" w:pos="6480"/>
        </w:tabs>
        <w:ind w:left="6480" w:hanging="360"/>
      </w:pPr>
      <w:rPr>
        <w:rFonts w:ascii="Symbol" w:hAnsi="Symbol" w:hint="default"/>
      </w:rPr>
    </w:lvl>
  </w:abstractNum>
  <w:abstractNum w:abstractNumId="7">
    <w:nsid w:val="173D39B2"/>
    <w:multiLevelType w:val="hybridMultilevel"/>
    <w:tmpl w:val="54E8E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4829DA"/>
    <w:multiLevelType w:val="multilevel"/>
    <w:tmpl w:val="7CC883FE"/>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A707DCB"/>
    <w:multiLevelType w:val="multilevel"/>
    <w:tmpl w:val="3718197C"/>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2AC5AC4"/>
    <w:multiLevelType w:val="hybridMultilevel"/>
    <w:tmpl w:val="2F7E62CA"/>
    <w:lvl w:ilvl="0" w:tplc="15EC6D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6345DB"/>
    <w:multiLevelType w:val="hybridMultilevel"/>
    <w:tmpl w:val="4B4E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492BF0"/>
    <w:multiLevelType w:val="multilevel"/>
    <w:tmpl w:val="BEC03C64"/>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3">
    <w:nsid w:val="35E131B0"/>
    <w:multiLevelType w:val="hybridMultilevel"/>
    <w:tmpl w:val="E620F20C"/>
    <w:lvl w:ilvl="0" w:tplc="5414F364">
      <w:start w:val="1"/>
      <w:numFmt w:val="bullet"/>
      <w:lvlText w:val="•"/>
      <w:lvlJc w:val="left"/>
      <w:pPr>
        <w:tabs>
          <w:tab w:val="num" w:pos="720"/>
        </w:tabs>
        <w:ind w:left="720" w:hanging="360"/>
      </w:pPr>
      <w:rPr>
        <w:rFonts w:ascii="Arial" w:hAnsi="Arial" w:hint="default"/>
      </w:rPr>
    </w:lvl>
    <w:lvl w:ilvl="1" w:tplc="E7461F00" w:tentative="1">
      <w:start w:val="1"/>
      <w:numFmt w:val="bullet"/>
      <w:lvlText w:val="•"/>
      <w:lvlJc w:val="left"/>
      <w:pPr>
        <w:tabs>
          <w:tab w:val="num" w:pos="1440"/>
        </w:tabs>
        <w:ind w:left="1440" w:hanging="360"/>
      </w:pPr>
      <w:rPr>
        <w:rFonts w:ascii="Arial" w:hAnsi="Arial" w:hint="default"/>
      </w:rPr>
    </w:lvl>
    <w:lvl w:ilvl="2" w:tplc="9448FC9E" w:tentative="1">
      <w:start w:val="1"/>
      <w:numFmt w:val="bullet"/>
      <w:lvlText w:val="•"/>
      <w:lvlJc w:val="left"/>
      <w:pPr>
        <w:tabs>
          <w:tab w:val="num" w:pos="2160"/>
        </w:tabs>
        <w:ind w:left="2160" w:hanging="360"/>
      </w:pPr>
      <w:rPr>
        <w:rFonts w:ascii="Arial" w:hAnsi="Arial" w:hint="default"/>
      </w:rPr>
    </w:lvl>
    <w:lvl w:ilvl="3" w:tplc="C470A59E" w:tentative="1">
      <w:start w:val="1"/>
      <w:numFmt w:val="bullet"/>
      <w:lvlText w:val="•"/>
      <w:lvlJc w:val="left"/>
      <w:pPr>
        <w:tabs>
          <w:tab w:val="num" w:pos="2880"/>
        </w:tabs>
        <w:ind w:left="2880" w:hanging="360"/>
      </w:pPr>
      <w:rPr>
        <w:rFonts w:ascii="Arial" w:hAnsi="Arial" w:hint="default"/>
      </w:rPr>
    </w:lvl>
    <w:lvl w:ilvl="4" w:tplc="35149D92" w:tentative="1">
      <w:start w:val="1"/>
      <w:numFmt w:val="bullet"/>
      <w:lvlText w:val="•"/>
      <w:lvlJc w:val="left"/>
      <w:pPr>
        <w:tabs>
          <w:tab w:val="num" w:pos="3600"/>
        </w:tabs>
        <w:ind w:left="3600" w:hanging="360"/>
      </w:pPr>
      <w:rPr>
        <w:rFonts w:ascii="Arial" w:hAnsi="Arial" w:hint="default"/>
      </w:rPr>
    </w:lvl>
    <w:lvl w:ilvl="5" w:tplc="87D8D7FC" w:tentative="1">
      <w:start w:val="1"/>
      <w:numFmt w:val="bullet"/>
      <w:lvlText w:val="•"/>
      <w:lvlJc w:val="left"/>
      <w:pPr>
        <w:tabs>
          <w:tab w:val="num" w:pos="4320"/>
        </w:tabs>
        <w:ind w:left="4320" w:hanging="360"/>
      </w:pPr>
      <w:rPr>
        <w:rFonts w:ascii="Arial" w:hAnsi="Arial" w:hint="default"/>
      </w:rPr>
    </w:lvl>
    <w:lvl w:ilvl="6" w:tplc="8FECBAD0" w:tentative="1">
      <w:start w:val="1"/>
      <w:numFmt w:val="bullet"/>
      <w:lvlText w:val="•"/>
      <w:lvlJc w:val="left"/>
      <w:pPr>
        <w:tabs>
          <w:tab w:val="num" w:pos="5040"/>
        </w:tabs>
        <w:ind w:left="5040" w:hanging="360"/>
      </w:pPr>
      <w:rPr>
        <w:rFonts w:ascii="Arial" w:hAnsi="Arial" w:hint="default"/>
      </w:rPr>
    </w:lvl>
    <w:lvl w:ilvl="7" w:tplc="33FCD67E" w:tentative="1">
      <w:start w:val="1"/>
      <w:numFmt w:val="bullet"/>
      <w:lvlText w:val="•"/>
      <w:lvlJc w:val="left"/>
      <w:pPr>
        <w:tabs>
          <w:tab w:val="num" w:pos="5760"/>
        </w:tabs>
        <w:ind w:left="5760" w:hanging="360"/>
      </w:pPr>
      <w:rPr>
        <w:rFonts w:ascii="Arial" w:hAnsi="Arial" w:hint="default"/>
      </w:rPr>
    </w:lvl>
    <w:lvl w:ilvl="8" w:tplc="30F48964" w:tentative="1">
      <w:start w:val="1"/>
      <w:numFmt w:val="bullet"/>
      <w:lvlText w:val="•"/>
      <w:lvlJc w:val="left"/>
      <w:pPr>
        <w:tabs>
          <w:tab w:val="num" w:pos="6480"/>
        </w:tabs>
        <w:ind w:left="6480" w:hanging="360"/>
      </w:pPr>
      <w:rPr>
        <w:rFonts w:ascii="Arial" w:hAnsi="Arial" w:hint="default"/>
      </w:rPr>
    </w:lvl>
  </w:abstractNum>
  <w:abstractNum w:abstractNumId="14">
    <w:nsid w:val="370202D4"/>
    <w:multiLevelType w:val="hybridMultilevel"/>
    <w:tmpl w:val="67CC65C4"/>
    <w:lvl w:ilvl="0" w:tplc="9A32D81C">
      <w:start w:val="1"/>
      <w:numFmt w:val="bullet"/>
      <w:lvlText w:val="•"/>
      <w:lvlJc w:val="left"/>
      <w:pPr>
        <w:tabs>
          <w:tab w:val="num" w:pos="720"/>
        </w:tabs>
        <w:ind w:left="720" w:hanging="360"/>
      </w:pPr>
      <w:rPr>
        <w:rFonts w:ascii="Arial" w:hAnsi="Arial" w:hint="default"/>
      </w:rPr>
    </w:lvl>
    <w:lvl w:ilvl="1" w:tplc="66D0D814" w:tentative="1">
      <w:start w:val="1"/>
      <w:numFmt w:val="bullet"/>
      <w:lvlText w:val="•"/>
      <w:lvlJc w:val="left"/>
      <w:pPr>
        <w:tabs>
          <w:tab w:val="num" w:pos="1440"/>
        </w:tabs>
        <w:ind w:left="1440" w:hanging="360"/>
      </w:pPr>
      <w:rPr>
        <w:rFonts w:ascii="Arial" w:hAnsi="Arial" w:hint="default"/>
      </w:rPr>
    </w:lvl>
    <w:lvl w:ilvl="2" w:tplc="2BDC20A2" w:tentative="1">
      <w:start w:val="1"/>
      <w:numFmt w:val="bullet"/>
      <w:lvlText w:val="•"/>
      <w:lvlJc w:val="left"/>
      <w:pPr>
        <w:tabs>
          <w:tab w:val="num" w:pos="2160"/>
        </w:tabs>
        <w:ind w:left="2160" w:hanging="360"/>
      </w:pPr>
      <w:rPr>
        <w:rFonts w:ascii="Arial" w:hAnsi="Arial" w:hint="default"/>
      </w:rPr>
    </w:lvl>
    <w:lvl w:ilvl="3" w:tplc="6AF4A91E" w:tentative="1">
      <w:start w:val="1"/>
      <w:numFmt w:val="bullet"/>
      <w:lvlText w:val="•"/>
      <w:lvlJc w:val="left"/>
      <w:pPr>
        <w:tabs>
          <w:tab w:val="num" w:pos="2880"/>
        </w:tabs>
        <w:ind w:left="2880" w:hanging="360"/>
      </w:pPr>
      <w:rPr>
        <w:rFonts w:ascii="Arial" w:hAnsi="Arial" w:hint="default"/>
      </w:rPr>
    </w:lvl>
    <w:lvl w:ilvl="4" w:tplc="5232DBE2" w:tentative="1">
      <w:start w:val="1"/>
      <w:numFmt w:val="bullet"/>
      <w:lvlText w:val="•"/>
      <w:lvlJc w:val="left"/>
      <w:pPr>
        <w:tabs>
          <w:tab w:val="num" w:pos="3600"/>
        </w:tabs>
        <w:ind w:left="3600" w:hanging="360"/>
      </w:pPr>
      <w:rPr>
        <w:rFonts w:ascii="Arial" w:hAnsi="Arial" w:hint="default"/>
      </w:rPr>
    </w:lvl>
    <w:lvl w:ilvl="5" w:tplc="2D1A93E8" w:tentative="1">
      <w:start w:val="1"/>
      <w:numFmt w:val="bullet"/>
      <w:lvlText w:val="•"/>
      <w:lvlJc w:val="left"/>
      <w:pPr>
        <w:tabs>
          <w:tab w:val="num" w:pos="4320"/>
        </w:tabs>
        <w:ind w:left="4320" w:hanging="360"/>
      </w:pPr>
      <w:rPr>
        <w:rFonts w:ascii="Arial" w:hAnsi="Arial" w:hint="default"/>
      </w:rPr>
    </w:lvl>
    <w:lvl w:ilvl="6" w:tplc="D3A84EF2" w:tentative="1">
      <w:start w:val="1"/>
      <w:numFmt w:val="bullet"/>
      <w:lvlText w:val="•"/>
      <w:lvlJc w:val="left"/>
      <w:pPr>
        <w:tabs>
          <w:tab w:val="num" w:pos="5040"/>
        </w:tabs>
        <w:ind w:left="5040" w:hanging="360"/>
      </w:pPr>
      <w:rPr>
        <w:rFonts w:ascii="Arial" w:hAnsi="Arial" w:hint="default"/>
      </w:rPr>
    </w:lvl>
    <w:lvl w:ilvl="7" w:tplc="FAB0F4E4" w:tentative="1">
      <w:start w:val="1"/>
      <w:numFmt w:val="bullet"/>
      <w:lvlText w:val="•"/>
      <w:lvlJc w:val="left"/>
      <w:pPr>
        <w:tabs>
          <w:tab w:val="num" w:pos="5760"/>
        </w:tabs>
        <w:ind w:left="5760" w:hanging="360"/>
      </w:pPr>
      <w:rPr>
        <w:rFonts w:ascii="Arial" w:hAnsi="Arial" w:hint="default"/>
      </w:rPr>
    </w:lvl>
    <w:lvl w:ilvl="8" w:tplc="72DA7EC2" w:tentative="1">
      <w:start w:val="1"/>
      <w:numFmt w:val="bullet"/>
      <w:lvlText w:val="•"/>
      <w:lvlJc w:val="left"/>
      <w:pPr>
        <w:tabs>
          <w:tab w:val="num" w:pos="6480"/>
        </w:tabs>
        <w:ind w:left="6480" w:hanging="360"/>
      </w:pPr>
      <w:rPr>
        <w:rFonts w:ascii="Arial" w:hAnsi="Arial" w:hint="default"/>
      </w:rPr>
    </w:lvl>
  </w:abstractNum>
  <w:abstractNum w:abstractNumId="15">
    <w:nsid w:val="3C31722E"/>
    <w:multiLevelType w:val="multilevel"/>
    <w:tmpl w:val="4AAE4676"/>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6">
    <w:nsid w:val="431A7987"/>
    <w:multiLevelType w:val="hybridMultilevel"/>
    <w:tmpl w:val="16E4A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D27A6A"/>
    <w:multiLevelType w:val="multilevel"/>
    <w:tmpl w:val="12189352"/>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6241418"/>
    <w:multiLevelType w:val="multilevel"/>
    <w:tmpl w:val="4614ED98"/>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9">
    <w:nsid w:val="46E8088F"/>
    <w:multiLevelType w:val="multilevel"/>
    <w:tmpl w:val="2C88E1C4"/>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B897E29"/>
    <w:multiLevelType w:val="hybridMultilevel"/>
    <w:tmpl w:val="78FCC666"/>
    <w:lvl w:ilvl="0" w:tplc="D6DA1756">
      <w:start w:val="1"/>
      <w:numFmt w:val="bullet"/>
      <w:lvlText w:val=""/>
      <w:lvlJc w:val="left"/>
      <w:pPr>
        <w:tabs>
          <w:tab w:val="num" w:pos="720"/>
        </w:tabs>
        <w:ind w:left="720" w:hanging="360"/>
      </w:pPr>
      <w:rPr>
        <w:rFonts w:ascii="Symbol" w:hAnsi="Symbol" w:hint="default"/>
      </w:rPr>
    </w:lvl>
    <w:lvl w:ilvl="1" w:tplc="B178E3F4" w:tentative="1">
      <w:start w:val="1"/>
      <w:numFmt w:val="bullet"/>
      <w:lvlText w:val=""/>
      <w:lvlJc w:val="left"/>
      <w:pPr>
        <w:tabs>
          <w:tab w:val="num" w:pos="1440"/>
        </w:tabs>
        <w:ind w:left="1440" w:hanging="360"/>
      </w:pPr>
      <w:rPr>
        <w:rFonts w:ascii="Symbol" w:hAnsi="Symbol" w:hint="default"/>
      </w:rPr>
    </w:lvl>
    <w:lvl w:ilvl="2" w:tplc="BC22FBD2" w:tentative="1">
      <w:start w:val="1"/>
      <w:numFmt w:val="bullet"/>
      <w:lvlText w:val=""/>
      <w:lvlJc w:val="left"/>
      <w:pPr>
        <w:tabs>
          <w:tab w:val="num" w:pos="2160"/>
        </w:tabs>
        <w:ind w:left="2160" w:hanging="360"/>
      </w:pPr>
      <w:rPr>
        <w:rFonts w:ascii="Symbol" w:hAnsi="Symbol" w:hint="default"/>
      </w:rPr>
    </w:lvl>
    <w:lvl w:ilvl="3" w:tplc="520AB24C" w:tentative="1">
      <w:start w:val="1"/>
      <w:numFmt w:val="bullet"/>
      <w:lvlText w:val=""/>
      <w:lvlJc w:val="left"/>
      <w:pPr>
        <w:tabs>
          <w:tab w:val="num" w:pos="2880"/>
        </w:tabs>
        <w:ind w:left="2880" w:hanging="360"/>
      </w:pPr>
      <w:rPr>
        <w:rFonts w:ascii="Symbol" w:hAnsi="Symbol" w:hint="default"/>
      </w:rPr>
    </w:lvl>
    <w:lvl w:ilvl="4" w:tplc="91862F12" w:tentative="1">
      <w:start w:val="1"/>
      <w:numFmt w:val="bullet"/>
      <w:lvlText w:val=""/>
      <w:lvlJc w:val="left"/>
      <w:pPr>
        <w:tabs>
          <w:tab w:val="num" w:pos="3600"/>
        </w:tabs>
        <w:ind w:left="3600" w:hanging="360"/>
      </w:pPr>
      <w:rPr>
        <w:rFonts w:ascii="Symbol" w:hAnsi="Symbol" w:hint="default"/>
      </w:rPr>
    </w:lvl>
    <w:lvl w:ilvl="5" w:tplc="28303BA0" w:tentative="1">
      <w:start w:val="1"/>
      <w:numFmt w:val="bullet"/>
      <w:lvlText w:val=""/>
      <w:lvlJc w:val="left"/>
      <w:pPr>
        <w:tabs>
          <w:tab w:val="num" w:pos="4320"/>
        </w:tabs>
        <w:ind w:left="4320" w:hanging="360"/>
      </w:pPr>
      <w:rPr>
        <w:rFonts w:ascii="Symbol" w:hAnsi="Symbol" w:hint="default"/>
      </w:rPr>
    </w:lvl>
    <w:lvl w:ilvl="6" w:tplc="F78411EA" w:tentative="1">
      <w:start w:val="1"/>
      <w:numFmt w:val="bullet"/>
      <w:lvlText w:val=""/>
      <w:lvlJc w:val="left"/>
      <w:pPr>
        <w:tabs>
          <w:tab w:val="num" w:pos="5040"/>
        </w:tabs>
        <w:ind w:left="5040" w:hanging="360"/>
      </w:pPr>
      <w:rPr>
        <w:rFonts w:ascii="Symbol" w:hAnsi="Symbol" w:hint="default"/>
      </w:rPr>
    </w:lvl>
    <w:lvl w:ilvl="7" w:tplc="AEDA8FCE" w:tentative="1">
      <w:start w:val="1"/>
      <w:numFmt w:val="bullet"/>
      <w:lvlText w:val=""/>
      <w:lvlJc w:val="left"/>
      <w:pPr>
        <w:tabs>
          <w:tab w:val="num" w:pos="5760"/>
        </w:tabs>
        <w:ind w:left="5760" w:hanging="360"/>
      </w:pPr>
      <w:rPr>
        <w:rFonts w:ascii="Symbol" w:hAnsi="Symbol" w:hint="default"/>
      </w:rPr>
    </w:lvl>
    <w:lvl w:ilvl="8" w:tplc="72D0FA22" w:tentative="1">
      <w:start w:val="1"/>
      <w:numFmt w:val="bullet"/>
      <w:lvlText w:val=""/>
      <w:lvlJc w:val="left"/>
      <w:pPr>
        <w:tabs>
          <w:tab w:val="num" w:pos="6480"/>
        </w:tabs>
        <w:ind w:left="6480" w:hanging="360"/>
      </w:pPr>
      <w:rPr>
        <w:rFonts w:ascii="Symbol" w:hAnsi="Symbol" w:hint="default"/>
      </w:rPr>
    </w:lvl>
  </w:abstractNum>
  <w:abstractNum w:abstractNumId="21">
    <w:nsid w:val="4F9A00CE"/>
    <w:multiLevelType w:val="multilevel"/>
    <w:tmpl w:val="F468E6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3E9508E"/>
    <w:multiLevelType w:val="multilevel"/>
    <w:tmpl w:val="4EC2E000"/>
    <w:lvl w:ilvl="0">
      <w:start w:val="1"/>
      <w:numFmt w:val="bullet"/>
      <w:lvlText w:val="-"/>
      <w:lvlJc w:val="left"/>
      <w:pPr>
        <w:ind w:left="720" w:hanging="360"/>
      </w:pPr>
      <w:rPr>
        <w:rFonts w:ascii="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57B1E8A"/>
    <w:multiLevelType w:val="hybridMultilevel"/>
    <w:tmpl w:val="ACF4A802"/>
    <w:lvl w:ilvl="0" w:tplc="EE641396">
      <w:start w:val="1"/>
      <w:numFmt w:val="bullet"/>
      <w:lvlText w:val=""/>
      <w:lvlJc w:val="left"/>
      <w:pPr>
        <w:tabs>
          <w:tab w:val="num" w:pos="720"/>
        </w:tabs>
        <w:ind w:left="720" w:hanging="360"/>
      </w:pPr>
      <w:rPr>
        <w:rFonts w:ascii="Symbol" w:hAnsi="Symbol" w:hint="default"/>
      </w:rPr>
    </w:lvl>
    <w:lvl w:ilvl="1" w:tplc="C700C7B0" w:tentative="1">
      <w:start w:val="1"/>
      <w:numFmt w:val="bullet"/>
      <w:lvlText w:val=""/>
      <w:lvlJc w:val="left"/>
      <w:pPr>
        <w:tabs>
          <w:tab w:val="num" w:pos="1440"/>
        </w:tabs>
        <w:ind w:left="1440" w:hanging="360"/>
      </w:pPr>
      <w:rPr>
        <w:rFonts w:ascii="Symbol" w:hAnsi="Symbol" w:hint="default"/>
      </w:rPr>
    </w:lvl>
    <w:lvl w:ilvl="2" w:tplc="6254B064" w:tentative="1">
      <w:start w:val="1"/>
      <w:numFmt w:val="bullet"/>
      <w:lvlText w:val=""/>
      <w:lvlJc w:val="left"/>
      <w:pPr>
        <w:tabs>
          <w:tab w:val="num" w:pos="2160"/>
        </w:tabs>
        <w:ind w:left="2160" w:hanging="360"/>
      </w:pPr>
      <w:rPr>
        <w:rFonts w:ascii="Symbol" w:hAnsi="Symbol" w:hint="default"/>
      </w:rPr>
    </w:lvl>
    <w:lvl w:ilvl="3" w:tplc="7F00BF40" w:tentative="1">
      <w:start w:val="1"/>
      <w:numFmt w:val="bullet"/>
      <w:lvlText w:val=""/>
      <w:lvlJc w:val="left"/>
      <w:pPr>
        <w:tabs>
          <w:tab w:val="num" w:pos="2880"/>
        </w:tabs>
        <w:ind w:left="2880" w:hanging="360"/>
      </w:pPr>
      <w:rPr>
        <w:rFonts w:ascii="Symbol" w:hAnsi="Symbol" w:hint="default"/>
      </w:rPr>
    </w:lvl>
    <w:lvl w:ilvl="4" w:tplc="A32659B8" w:tentative="1">
      <w:start w:val="1"/>
      <w:numFmt w:val="bullet"/>
      <w:lvlText w:val=""/>
      <w:lvlJc w:val="left"/>
      <w:pPr>
        <w:tabs>
          <w:tab w:val="num" w:pos="3600"/>
        </w:tabs>
        <w:ind w:left="3600" w:hanging="360"/>
      </w:pPr>
      <w:rPr>
        <w:rFonts w:ascii="Symbol" w:hAnsi="Symbol" w:hint="default"/>
      </w:rPr>
    </w:lvl>
    <w:lvl w:ilvl="5" w:tplc="589A8536" w:tentative="1">
      <w:start w:val="1"/>
      <w:numFmt w:val="bullet"/>
      <w:lvlText w:val=""/>
      <w:lvlJc w:val="left"/>
      <w:pPr>
        <w:tabs>
          <w:tab w:val="num" w:pos="4320"/>
        </w:tabs>
        <w:ind w:left="4320" w:hanging="360"/>
      </w:pPr>
      <w:rPr>
        <w:rFonts w:ascii="Symbol" w:hAnsi="Symbol" w:hint="default"/>
      </w:rPr>
    </w:lvl>
    <w:lvl w:ilvl="6" w:tplc="04AEE874" w:tentative="1">
      <w:start w:val="1"/>
      <w:numFmt w:val="bullet"/>
      <w:lvlText w:val=""/>
      <w:lvlJc w:val="left"/>
      <w:pPr>
        <w:tabs>
          <w:tab w:val="num" w:pos="5040"/>
        </w:tabs>
        <w:ind w:left="5040" w:hanging="360"/>
      </w:pPr>
      <w:rPr>
        <w:rFonts w:ascii="Symbol" w:hAnsi="Symbol" w:hint="default"/>
      </w:rPr>
    </w:lvl>
    <w:lvl w:ilvl="7" w:tplc="4DC02136" w:tentative="1">
      <w:start w:val="1"/>
      <w:numFmt w:val="bullet"/>
      <w:lvlText w:val=""/>
      <w:lvlJc w:val="left"/>
      <w:pPr>
        <w:tabs>
          <w:tab w:val="num" w:pos="5760"/>
        </w:tabs>
        <w:ind w:left="5760" w:hanging="360"/>
      </w:pPr>
      <w:rPr>
        <w:rFonts w:ascii="Symbol" w:hAnsi="Symbol" w:hint="default"/>
      </w:rPr>
    </w:lvl>
    <w:lvl w:ilvl="8" w:tplc="91F051E8" w:tentative="1">
      <w:start w:val="1"/>
      <w:numFmt w:val="bullet"/>
      <w:lvlText w:val=""/>
      <w:lvlJc w:val="left"/>
      <w:pPr>
        <w:tabs>
          <w:tab w:val="num" w:pos="6480"/>
        </w:tabs>
        <w:ind w:left="6480" w:hanging="360"/>
      </w:pPr>
      <w:rPr>
        <w:rFonts w:ascii="Symbol" w:hAnsi="Symbol" w:hint="default"/>
      </w:rPr>
    </w:lvl>
  </w:abstractNum>
  <w:abstractNum w:abstractNumId="24">
    <w:nsid w:val="55F148AC"/>
    <w:multiLevelType w:val="multilevel"/>
    <w:tmpl w:val="46C67306"/>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92E718A"/>
    <w:multiLevelType w:val="multilevel"/>
    <w:tmpl w:val="3B7A2F7A"/>
    <w:lvl w:ilvl="0">
      <w:start w:val="21"/>
      <w:numFmt w:val="bullet"/>
      <w:lvlText w:val="-"/>
      <w:lvlJc w:val="left"/>
      <w:pPr>
        <w:ind w:left="720" w:hanging="360"/>
      </w:pPr>
      <w:rPr>
        <w:rFonts w:ascii="Arial" w:hAnsi="Arial" w:cs="Aria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A813FB7"/>
    <w:multiLevelType w:val="hybridMultilevel"/>
    <w:tmpl w:val="40BAA7F4"/>
    <w:lvl w:ilvl="0" w:tplc="BA444940">
      <w:start w:val="1"/>
      <w:numFmt w:val="bullet"/>
      <w:lvlText w:val="•"/>
      <w:lvlJc w:val="left"/>
      <w:pPr>
        <w:tabs>
          <w:tab w:val="num" w:pos="720"/>
        </w:tabs>
        <w:ind w:left="720" w:hanging="360"/>
      </w:pPr>
      <w:rPr>
        <w:rFonts w:ascii="Arial" w:hAnsi="Arial" w:hint="default"/>
      </w:rPr>
    </w:lvl>
    <w:lvl w:ilvl="1" w:tplc="B34A95D6" w:tentative="1">
      <w:start w:val="1"/>
      <w:numFmt w:val="bullet"/>
      <w:lvlText w:val="•"/>
      <w:lvlJc w:val="left"/>
      <w:pPr>
        <w:tabs>
          <w:tab w:val="num" w:pos="1440"/>
        </w:tabs>
        <w:ind w:left="1440" w:hanging="360"/>
      </w:pPr>
      <w:rPr>
        <w:rFonts w:ascii="Arial" w:hAnsi="Arial" w:hint="default"/>
      </w:rPr>
    </w:lvl>
    <w:lvl w:ilvl="2" w:tplc="9760B922" w:tentative="1">
      <w:start w:val="1"/>
      <w:numFmt w:val="bullet"/>
      <w:lvlText w:val="•"/>
      <w:lvlJc w:val="left"/>
      <w:pPr>
        <w:tabs>
          <w:tab w:val="num" w:pos="2160"/>
        </w:tabs>
        <w:ind w:left="2160" w:hanging="360"/>
      </w:pPr>
      <w:rPr>
        <w:rFonts w:ascii="Arial" w:hAnsi="Arial" w:hint="default"/>
      </w:rPr>
    </w:lvl>
    <w:lvl w:ilvl="3" w:tplc="EF28621C" w:tentative="1">
      <w:start w:val="1"/>
      <w:numFmt w:val="bullet"/>
      <w:lvlText w:val="•"/>
      <w:lvlJc w:val="left"/>
      <w:pPr>
        <w:tabs>
          <w:tab w:val="num" w:pos="2880"/>
        </w:tabs>
        <w:ind w:left="2880" w:hanging="360"/>
      </w:pPr>
      <w:rPr>
        <w:rFonts w:ascii="Arial" w:hAnsi="Arial" w:hint="default"/>
      </w:rPr>
    </w:lvl>
    <w:lvl w:ilvl="4" w:tplc="590A63B0" w:tentative="1">
      <w:start w:val="1"/>
      <w:numFmt w:val="bullet"/>
      <w:lvlText w:val="•"/>
      <w:lvlJc w:val="left"/>
      <w:pPr>
        <w:tabs>
          <w:tab w:val="num" w:pos="3600"/>
        </w:tabs>
        <w:ind w:left="3600" w:hanging="360"/>
      </w:pPr>
      <w:rPr>
        <w:rFonts w:ascii="Arial" w:hAnsi="Arial" w:hint="default"/>
      </w:rPr>
    </w:lvl>
    <w:lvl w:ilvl="5" w:tplc="B0287282" w:tentative="1">
      <w:start w:val="1"/>
      <w:numFmt w:val="bullet"/>
      <w:lvlText w:val="•"/>
      <w:lvlJc w:val="left"/>
      <w:pPr>
        <w:tabs>
          <w:tab w:val="num" w:pos="4320"/>
        </w:tabs>
        <w:ind w:left="4320" w:hanging="360"/>
      </w:pPr>
      <w:rPr>
        <w:rFonts w:ascii="Arial" w:hAnsi="Arial" w:hint="default"/>
      </w:rPr>
    </w:lvl>
    <w:lvl w:ilvl="6" w:tplc="68F63CE8" w:tentative="1">
      <w:start w:val="1"/>
      <w:numFmt w:val="bullet"/>
      <w:lvlText w:val="•"/>
      <w:lvlJc w:val="left"/>
      <w:pPr>
        <w:tabs>
          <w:tab w:val="num" w:pos="5040"/>
        </w:tabs>
        <w:ind w:left="5040" w:hanging="360"/>
      </w:pPr>
      <w:rPr>
        <w:rFonts w:ascii="Arial" w:hAnsi="Arial" w:hint="default"/>
      </w:rPr>
    </w:lvl>
    <w:lvl w:ilvl="7" w:tplc="E9527860" w:tentative="1">
      <w:start w:val="1"/>
      <w:numFmt w:val="bullet"/>
      <w:lvlText w:val="•"/>
      <w:lvlJc w:val="left"/>
      <w:pPr>
        <w:tabs>
          <w:tab w:val="num" w:pos="5760"/>
        </w:tabs>
        <w:ind w:left="5760" w:hanging="360"/>
      </w:pPr>
      <w:rPr>
        <w:rFonts w:ascii="Arial" w:hAnsi="Arial" w:hint="default"/>
      </w:rPr>
    </w:lvl>
    <w:lvl w:ilvl="8" w:tplc="841CC650" w:tentative="1">
      <w:start w:val="1"/>
      <w:numFmt w:val="bullet"/>
      <w:lvlText w:val="•"/>
      <w:lvlJc w:val="left"/>
      <w:pPr>
        <w:tabs>
          <w:tab w:val="num" w:pos="6480"/>
        </w:tabs>
        <w:ind w:left="6480" w:hanging="360"/>
      </w:pPr>
      <w:rPr>
        <w:rFonts w:ascii="Arial" w:hAnsi="Arial" w:hint="default"/>
      </w:rPr>
    </w:lvl>
  </w:abstractNum>
  <w:abstractNum w:abstractNumId="27">
    <w:nsid w:val="66CB3810"/>
    <w:multiLevelType w:val="multilevel"/>
    <w:tmpl w:val="17047AFE"/>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EAC7C7E"/>
    <w:multiLevelType w:val="multilevel"/>
    <w:tmpl w:val="70A62CC6"/>
    <w:lvl w:ilvl="0">
      <w:start w:val="1"/>
      <w:numFmt w:val="bullet"/>
      <w:lvlText w:val="•"/>
      <w:lvlJc w:val="left"/>
      <w:pPr>
        <w:ind w:left="720" w:hanging="360"/>
      </w:pPr>
      <w:rPr>
        <w:rFonts w:ascii="Arial" w:hAnsi="Arial" w:cs="Arial" w:hint="default"/>
        <w:b w:val="0"/>
        <w:i w:val="0"/>
        <w:strike w:val="0"/>
        <w:dstrike w:val="0"/>
        <w:color w:val="000000"/>
        <w:position w:val="0"/>
        <w:sz w:val="16"/>
        <w:szCs w:val="20"/>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0D325C1"/>
    <w:multiLevelType w:val="multilevel"/>
    <w:tmpl w:val="36E07C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70F12B22"/>
    <w:multiLevelType w:val="hybridMultilevel"/>
    <w:tmpl w:val="EE6659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710E0927"/>
    <w:multiLevelType w:val="multilevel"/>
    <w:tmpl w:val="9A8C9D00"/>
    <w:lvl w:ilvl="0">
      <w:start w:val="1"/>
      <w:numFmt w:val="bullet"/>
      <w:lvlText w:val="•"/>
      <w:lvlJc w:val="left"/>
      <w:pPr>
        <w:ind w:left="1065" w:hanging="705"/>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3F5507B"/>
    <w:multiLevelType w:val="multilevel"/>
    <w:tmpl w:val="A600C84E"/>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3">
    <w:nsid w:val="76F7249E"/>
    <w:multiLevelType w:val="multilevel"/>
    <w:tmpl w:val="E2B6F3FA"/>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4">
    <w:nsid w:val="78CA315D"/>
    <w:multiLevelType w:val="hybridMultilevel"/>
    <w:tmpl w:val="F27AC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C2264F"/>
    <w:multiLevelType w:val="hybridMultilevel"/>
    <w:tmpl w:val="9754D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6"/>
  </w:num>
  <w:num w:numId="5">
    <w:abstractNumId w:val="14"/>
  </w:num>
  <w:num w:numId="6">
    <w:abstractNumId w:val="23"/>
  </w:num>
  <w:num w:numId="7">
    <w:abstractNumId w:val="26"/>
  </w:num>
  <w:num w:numId="8">
    <w:abstractNumId w:val="20"/>
  </w:num>
  <w:num w:numId="9">
    <w:abstractNumId w:val="31"/>
  </w:num>
  <w:num w:numId="10">
    <w:abstractNumId w:val="21"/>
  </w:num>
  <w:num w:numId="11">
    <w:abstractNumId w:val="29"/>
  </w:num>
  <w:num w:numId="12">
    <w:abstractNumId w:val="25"/>
  </w:num>
  <w:num w:numId="13">
    <w:abstractNumId w:val="24"/>
  </w:num>
  <w:num w:numId="14">
    <w:abstractNumId w:val="9"/>
  </w:num>
  <w:num w:numId="15">
    <w:abstractNumId w:val="8"/>
  </w:num>
  <w:num w:numId="16">
    <w:abstractNumId w:val="5"/>
  </w:num>
  <w:num w:numId="17">
    <w:abstractNumId w:val="22"/>
  </w:num>
  <w:num w:numId="18">
    <w:abstractNumId w:val="4"/>
  </w:num>
  <w:num w:numId="19">
    <w:abstractNumId w:val="32"/>
  </w:num>
  <w:num w:numId="20">
    <w:abstractNumId w:val="0"/>
  </w:num>
  <w:num w:numId="21">
    <w:abstractNumId w:val="2"/>
  </w:num>
  <w:num w:numId="22">
    <w:abstractNumId w:val="19"/>
  </w:num>
  <w:num w:numId="23">
    <w:abstractNumId w:val="27"/>
  </w:num>
  <w:num w:numId="24">
    <w:abstractNumId w:val="28"/>
  </w:num>
  <w:num w:numId="25">
    <w:abstractNumId w:val="33"/>
  </w:num>
  <w:num w:numId="26">
    <w:abstractNumId w:val="15"/>
  </w:num>
  <w:num w:numId="27">
    <w:abstractNumId w:val="18"/>
  </w:num>
  <w:num w:numId="28">
    <w:abstractNumId w:val="12"/>
  </w:num>
  <w:num w:numId="29">
    <w:abstractNumId w:val="17"/>
  </w:num>
  <w:num w:numId="30">
    <w:abstractNumId w:val="11"/>
  </w:num>
  <w:num w:numId="31">
    <w:abstractNumId w:val="35"/>
  </w:num>
  <w:num w:numId="32">
    <w:abstractNumId w:val="10"/>
  </w:num>
  <w:num w:numId="33">
    <w:abstractNumId w:val="1"/>
  </w:num>
  <w:num w:numId="34">
    <w:abstractNumId w:val="34"/>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A9C"/>
    <w:rsid w:val="000400A1"/>
    <w:rsid w:val="0004153C"/>
    <w:rsid w:val="00047FCF"/>
    <w:rsid w:val="00061CD7"/>
    <w:rsid w:val="00124944"/>
    <w:rsid w:val="00147CF7"/>
    <w:rsid w:val="00166D76"/>
    <w:rsid w:val="00192A63"/>
    <w:rsid w:val="001D40B4"/>
    <w:rsid w:val="00233940"/>
    <w:rsid w:val="003861CB"/>
    <w:rsid w:val="003C1BE7"/>
    <w:rsid w:val="003E670D"/>
    <w:rsid w:val="003F595B"/>
    <w:rsid w:val="004E7C19"/>
    <w:rsid w:val="005945A5"/>
    <w:rsid w:val="005B585A"/>
    <w:rsid w:val="005C253D"/>
    <w:rsid w:val="005C5EB1"/>
    <w:rsid w:val="005F7CA5"/>
    <w:rsid w:val="00726090"/>
    <w:rsid w:val="00743C2B"/>
    <w:rsid w:val="007A1F39"/>
    <w:rsid w:val="007B67AA"/>
    <w:rsid w:val="00804E20"/>
    <w:rsid w:val="008359AF"/>
    <w:rsid w:val="008415E3"/>
    <w:rsid w:val="00931B95"/>
    <w:rsid w:val="009333E7"/>
    <w:rsid w:val="00955A1A"/>
    <w:rsid w:val="009577E7"/>
    <w:rsid w:val="0098053C"/>
    <w:rsid w:val="009B494B"/>
    <w:rsid w:val="00A106BD"/>
    <w:rsid w:val="00A150BC"/>
    <w:rsid w:val="00A43354"/>
    <w:rsid w:val="00A94BE6"/>
    <w:rsid w:val="00AD7DB2"/>
    <w:rsid w:val="00B43804"/>
    <w:rsid w:val="00B7600D"/>
    <w:rsid w:val="00BB35A7"/>
    <w:rsid w:val="00BE67A8"/>
    <w:rsid w:val="00C10028"/>
    <w:rsid w:val="00C12830"/>
    <w:rsid w:val="00CC1E4D"/>
    <w:rsid w:val="00CC3DA0"/>
    <w:rsid w:val="00CF7CC3"/>
    <w:rsid w:val="00D2693D"/>
    <w:rsid w:val="00D77E38"/>
    <w:rsid w:val="00D8277B"/>
    <w:rsid w:val="00DC5DA6"/>
    <w:rsid w:val="00E50333"/>
    <w:rsid w:val="00E63E81"/>
    <w:rsid w:val="00EE6B97"/>
    <w:rsid w:val="00F15537"/>
    <w:rsid w:val="00F30B49"/>
    <w:rsid w:val="00F43F7A"/>
    <w:rsid w:val="00F56DAF"/>
    <w:rsid w:val="00F64DCF"/>
    <w:rsid w:val="00FA3C61"/>
    <w:rsid w:val="00FF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5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1250</Words>
  <Characters>6878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Fuji</cp:lastModifiedBy>
  <cp:revision>55</cp:revision>
  <dcterms:created xsi:type="dcterms:W3CDTF">2020-04-09T12:59:00Z</dcterms:created>
  <dcterms:modified xsi:type="dcterms:W3CDTF">2020-05-18T15:10:00Z</dcterms:modified>
</cp:coreProperties>
</file>