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0B14" w14:textId="71DA45AC" w:rsidR="00E869CB" w:rsidRPr="005D3FA7" w:rsidRDefault="00E869CB" w:rsidP="00B60BFE">
      <w:pPr>
        <w:pStyle w:val="Titre"/>
        <w:jc w:val="left"/>
        <w:rPr>
          <w:rFonts w:asciiTheme="minorHAnsi" w:hAnsiTheme="minorHAnsi"/>
          <w:b w:val="0"/>
          <w:color w:val="000000" w:themeColor="text1"/>
          <w:u w:val="none"/>
        </w:rPr>
      </w:pPr>
      <w:r w:rsidRPr="005D3FA7">
        <w:rPr>
          <w:rFonts w:asciiTheme="minorHAnsi" w:hAnsiTheme="minorHAnsi"/>
          <w:i/>
          <w:color w:val="000000" w:themeColor="text1"/>
          <w:u w:val="none"/>
        </w:rPr>
        <w:t xml:space="preserve"> </w:t>
      </w:r>
    </w:p>
    <w:tbl>
      <w:tblPr>
        <w:tblStyle w:val="Grilledutableau"/>
        <w:tblW w:w="0" w:type="auto"/>
        <w:tblInd w:w="1416" w:type="dxa"/>
        <w:shd w:val="clear" w:color="auto" w:fill="FFFF00"/>
        <w:tblLook w:val="04A0" w:firstRow="1" w:lastRow="0" w:firstColumn="1" w:lastColumn="0" w:noHBand="0" w:noVBand="1"/>
      </w:tblPr>
      <w:tblGrid>
        <w:gridCol w:w="7616"/>
      </w:tblGrid>
      <w:tr w:rsidR="0099232B" w:rsidRPr="0056161D" w14:paraId="3D882E21" w14:textId="77777777" w:rsidTr="00CC2875">
        <w:trPr>
          <w:trHeight w:val="833"/>
        </w:trPr>
        <w:tc>
          <w:tcPr>
            <w:tcW w:w="761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shd w:val="clear" w:color="auto" w:fill="FFFF00"/>
          </w:tcPr>
          <w:p w14:paraId="59F45097" w14:textId="755ADA03" w:rsidR="0099232B" w:rsidRPr="00410CDE" w:rsidRDefault="00405500" w:rsidP="00405500">
            <w:pPr>
              <w:pStyle w:val="Titre"/>
              <w:ind w:left="1416" w:hanging="1416"/>
              <w:jc w:val="both"/>
              <w:rPr>
                <w:rFonts w:asciiTheme="minorHAnsi" w:hAnsiTheme="minorHAnsi"/>
                <w:b w:val="0"/>
                <w:u w:val="none"/>
                <w:lang w:val="fr-FR"/>
              </w:rPr>
            </w:pPr>
            <w:r w:rsidRPr="00410CDE">
              <w:rPr>
                <w:rFonts w:asciiTheme="minorHAnsi" w:hAnsiTheme="minorHAnsi" w:cs="LMRoman12-Bold"/>
                <w:lang w:val="fr-FR"/>
              </w:rPr>
              <w:t>Rappels</w:t>
            </w:r>
            <w:r w:rsidRPr="00410CDE">
              <w:rPr>
                <w:rFonts w:asciiTheme="minorHAnsi" w:hAnsiTheme="minorHAnsi"/>
                <w:b w:val="0"/>
                <w:u w:val="none"/>
                <w:lang w:val="fr-FR"/>
              </w:rPr>
              <w:t> :</w:t>
            </w:r>
            <w:r w:rsidR="0099232B"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</w:t>
            </w:r>
            <w:r w:rsidR="00E62DAE">
              <w:rPr>
                <w:rFonts w:asciiTheme="minorHAnsi" w:hAnsiTheme="minorHAnsi"/>
                <w:bCs w:val="0"/>
                <w:lang w:val="fr-FR"/>
              </w:rPr>
              <w:t>f</w:t>
            </w:r>
            <w:r w:rsidR="0099232B" w:rsidRPr="00410CDE">
              <w:rPr>
                <w:rFonts w:asciiTheme="minorHAnsi" w:hAnsiTheme="minorHAnsi"/>
                <w:bCs w:val="0"/>
                <w:lang w:val="fr-FR"/>
              </w:rPr>
              <w:t>orme algébrique</w:t>
            </w:r>
            <w:r w:rsidR="0099232B"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d’un nombre complexe : 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>z=a+jb</m:t>
              </m:r>
            </m:oMath>
            <w:r w:rsidR="0099232B"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 (a, b réels)</w:t>
            </w:r>
          </w:p>
          <w:p w14:paraId="0CC4903E" w14:textId="53CB4168" w:rsidR="0099232B" w:rsidRPr="00410CDE" w:rsidRDefault="0099232B" w:rsidP="0099232B">
            <w:pPr>
              <w:pStyle w:val="Titre"/>
              <w:ind w:left="1416" w:hanging="1416"/>
              <w:jc w:val="both"/>
              <w:rPr>
                <w:rFonts w:asciiTheme="minorHAnsi" w:hAnsiTheme="minorHAnsi"/>
                <w:b w:val="0"/>
                <w:u w:val="none"/>
                <w:lang w:val="fr-FR"/>
              </w:rPr>
            </w:pPr>
            <w:r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                                                                   Avec : a partie réelle de z et b partie imaginaire de z.</w:t>
            </w:r>
          </w:p>
          <w:p w14:paraId="6BDE56C3" w14:textId="48AD9E83" w:rsidR="0099232B" w:rsidRPr="00410CDE" w:rsidRDefault="0099232B" w:rsidP="0099232B">
            <w:pPr>
              <w:pStyle w:val="Titre"/>
              <w:ind w:left="1416" w:hanging="1416"/>
              <w:jc w:val="both"/>
              <w:rPr>
                <w:rFonts w:asciiTheme="minorHAnsi" w:hAnsiTheme="minorHAnsi"/>
                <w:b w:val="0"/>
                <w:sz w:val="22"/>
                <w:szCs w:val="22"/>
                <w:u w:val="none"/>
                <w:lang w:val="fr-FR"/>
              </w:rPr>
            </w:pPr>
            <w:r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</w:t>
            </w:r>
            <w:r w:rsidR="00405500"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              </w:t>
            </w:r>
            <w:r w:rsidRPr="00410CDE">
              <w:rPr>
                <w:rFonts w:asciiTheme="minorHAnsi" w:hAnsiTheme="minorHAnsi"/>
                <w:b w:val="0"/>
                <w:u w:val="none"/>
                <w:lang w:val="fr-FR"/>
              </w:rPr>
              <w:t xml:space="preserve"> </w:t>
            </w:r>
            <w:r w:rsidR="00E62DAE">
              <w:rPr>
                <w:rFonts w:asciiTheme="minorHAnsi" w:hAnsiTheme="minorHAnsi"/>
                <w:bCs w:val="0"/>
                <w:lang w:val="fr-FR"/>
              </w:rPr>
              <w:t>f</w:t>
            </w:r>
            <w:r w:rsidRPr="00410CDE">
              <w:rPr>
                <w:rFonts w:asciiTheme="minorHAnsi" w:hAnsiTheme="minorHAnsi"/>
                <w:bCs w:val="0"/>
                <w:lang w:val="fr-FR"/>
              </w:rPr>
              <w:t>orme algébrique de l’inverse d’un nombre complexe </w:t>
            </w:r>
            <w:r w:rsidRPr="005F4B20">
              <w:rPr>
                <w:rFonts w:asciiTheme="minorHAnsi" w:hAnsiTheme="minorHAnsi"/>
                <w:bCs w:val="0"/>
                <w:sz w:val="28"/>
                <w:szCs w:val="28"/>
                <w:lang w:val="fr-FR"/>
              </w:rPr>
              <w:t>:</w:t>
            </w:r>
            <w:r w:rsidRPr="005F4B20">
              <w:rPr>
                <w:rFonts w:asciiTheme="minorHAnsi" w:hAnsiTheme="minorHAnsi"/>
                <w:bCs w:val="0"/>
                <w:sz w:val="28"/>
                <w:szCs w:val="28"/>
                <w:u w:val="none"/>
                <w:lang w:val="fr-FR"/>
              </w:rPr>
              <w:t xml:space="preserve">     </w:t>
            </w:r>
            <w:r w:rsidRPr="005F4B20">
              <w:rPr>
                <w:rFonts w:asciiTheme="minorHAnsi" w:hAnsiTheme="minorHAnsi"/>
                <w:b w:val="0"/>
                <w:sz w:val="28"/>
                <w:szCs w:val="28"/>
                <w:u w:val="none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  <w:u w:val="none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  <w:lang w:val="fr-FR"/>
                    </w:rPr>
                    <m:t>z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u w:val="none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  <w:u w:val="none"/>
                      <w:lang w:val="fr-FR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  <w:u w:val="none"/>
                          <w:lang w:val="fr-FR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none"/>
                          <w:lang w:val="fr-FR"/>
                        </w:rPr>
                        <m:t>z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  <w:lang w:val="fr-FR"/>
                    </w:rPr>
                    <m:t>z×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  <w:u w:val="none"/>
                          <w:lang w:val="fr-FR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none"/>
                          <w:lang w:val="fr-FR"/>
                        </w:rPr>
                        <m:t>z</m:t>
                      </m:r>
                    </m:e>
                  </m:acc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u w:val="none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  <w:u w:val="none"/>
                      <w:lang w:val="fr-FR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  <w:u w:val="none"/>
                          <w:lang w:val="fr-FR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none"/>
                          <w:lang w:val="fr-FR"/>
                        </w:rPr>
                        <m:t>z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  <w:u w:val="none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none"/>
                          <w:lang w:val="fr-FR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none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u w:val="none"/>
                      <w:lang w:val="fr-FR"/>
                    </w:rPr>
                    <m:t>+b²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u w:val="none"/>
                  <w:lang w:val="fr-FR"/>
                </w:rPr>
                <m:t xml:space="preserve"> </m:t>
              </m:r>
            </m:oMath>
            <w:r w:rsidRPr="00410CDE">
              <w:rPr>
                <w:rFonts w:asciiTheme="minorHAnsi" w:hAnsiTheme="minorHAnsi"/>
                <w:b w:val="0"/>
                <w:sz w:val="22"/>
                <w:szCs w:val="22"/>
                <w:u w:val="none"/>
                <w:lang w:val="fr-FR"/>
              </w:rPr>
              <w:t xml:space="preserve"> </w:t>
            </w:r>
          </w:p>
          <w:p w14:paraId="2425144A" w14:textId="414972FC" w:rsidR="0099232B" w:rsidRPr="0056161D" w:rsidRDefault="0099232B" w:rsidP="00E869CB">
            <w:pPr>
              <w:pStyle w:val="Titre"/>
              <w:jc w:val="both"/>
              <w:rPr>
                <w:rFonts w:asciiTheme="minorHAnsi" w:hAnsiTheme="minorHAnsi"/>
                <w:b w:val="0"/>
                <w:color w:val="00B0F0"/>
                <w:lang w:val="fr-FR"/>
              </w:rPr>
            </w:pPr>
          </w:p>
        </w:tc>
      </w:tr>
    </w:tbl>
    <w:p w14:paraId="3A82BB29" w14:textId="7B085BEB" w:rsidR="0099232B" w:rsidRPr="005D3FA7" w:rsidRDefault="0099232B" w:rsidP="00E869CB">
      <w:pPr>
        <w:pStyle w:val="Titre"/>
        <w:ind w:left="1416" w:hanging="1416"/>
        <w:jc w:val="both"/>
        <w:rPr>
          <w:rFonts w:asciiTheme="minorHAnsi" w:hAnsiTheme="minorHAnsi"/>
          <w:b w:val="0"/>
          <w:color w:val="00B0F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79"/>
      </w:tblGrid>
      <w:tr w:rsidR="0056161D" w14:paraId="4C135063" w14:textId="77777777" w:rsidTr="00272767">
        <w:trPr>
          <w:jc w:val="center"/>
        </w:trPr>
        <w:tc>
          <w:tcPr>
            <w:tcW w:w="10479" w:type="dxa"/>
          </w:tcPr>
          <w:p w14:paraId="46AB03D1" w14:textId="69D337DC" w:rsidR="0056161D" w:rsidRPr="00A74015" w:rsidRDefault="00E62DAE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  <w:r>
              <w:rPr>
                <w:rFonts w:asciiTheme="minorHAnsi" w:hAnsiTheme="minorHAnsi" w:cs="LMRoman12-Bold"/>
                <w:b/>
                <w:bCs/>
                <w:color w:val="000000" w:themeColor="text1"/>
                <w:lang w:val="fr-FR"/>
              </w:rPr>
              <w:t>Application numérique </w:t>
            </w:r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</w:t>
            </w:r>
          </w:p>
          <w:p w14:paraId="29BE3248" w14:textId="77777777" w:rsidR="0056161D" w:rsidRPr="00A74015" w:rsidRDefault="0056161D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</w:p>
          <w:p w14:paraId="009BC755" w14:textId="251ADDBC" w:rsidR="0056161D" w:rsidRPr="00A74015" w:rsidRDefault="0056161D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  <w:r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>Dans un circuit RLC où la fréquence du signal est égale à 1500Hz, R=10k</w:t>
            </w:r>
            <w:r w:rsidRPr="005D3FA7">
              <w:rPr>
                <w:rFonts w:asciiTheme="minorHAnsi" w:hAnsiTheme="minorHAnsi" w:cstheme="minorHAnsi"/>
                <w:color w:val="000000" w:themeColor="text1"/>
                <w:u w:val="none"/>
              </w:rPr>
              <w:t>Ω</w:t>
            </w:r>
            <w:r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, L=100mH et C=10nF ,donner la forme algébrique de l’impédance de la résistance, celle du condensateur et de l’inductance  :</w:t>
            </w:r>
          </w:p>
          <w:p w14:paraId="733AACD1" w14:textId="73E6B45B" w:rsidR="0056161D" w:rsidRPr="00A74015" w:rsidRDefault="00F43656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23EE2A3" wp14:editId="03DA51B0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137795</wp:posOffset>
                      </wp:positionV>
                      <wp:extent cx="2188210" cy="908685"/>
                      <wp:effectExtent l="457200" t="19050" r="21590" b="24765"/>
                      <wp:wrapTight wrapText="bothSides">
                        <wp:wrapPolygon edited="0">
                          <wp:start x="8086" y="-453"/>
                          <wp:lineTo x="188" y="0"/>
                          <wp:lineTo x="188" y="7245"/>
                          <wp:lineTo x="-3197" y="7245"/>
                          <wp:lineTo x="-3197" y="14491"/>
                          <wp:lineTo x="-4513" y="14491"/>
                          <wp:lineTo x="-4513" y="21283"/>
                          <wp:lineTo x="7334" y="21736"/>
                          <wp:lineTo x="14103" y="21736"/>
                          <wp:lineTo x="14291" y="21736"/>
                          <wp:lineTo x="21625" y="14491"/>
                          <wp:lineTo x="21437" y="7698"/>
                          <wp:lineTo x="21437" y="7245"/>
                          <wp:lineTo x="13915" y="0"/>
                          <wp:lineTo x="13727" y="-453"/>
                          <wp:lineTo x="8086" y="-453"/>
                        </wp:wrapPolygon>
                      </wp:wrapTight>
                      <wp:docPr id="5" name="Bulle narrative : rond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8210" cy="908685"/>
                              </a:xfrm>
                              <a:prstGeom prst="wedgeEllipseCallout">
                                <a:avLst>
                                  <a:gd name="adj1" fmla="val -68549"/>
                                  <a:gd name="adj2" fmla="val 23040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CA7431" w14:textId="1D308382" w:rsidR="00F43656" w:rsidRPr="00A74015" w:rsidRDefault="00F43656" w:rsidP="00A74015">
                                  <w:pPr>
                                    <w:rPr>
                                      <w:u w:val="none"/>
                                    </w:rPr>
                                  </w:pPr>
                                  <w:r w:rsidRPr="00A74015">
                                    <w:rPr>
                                      <w:u w:val="none"/>
                                    </w:rPr>
                                    <w:t xml:space="preserve">               Rappels :</w:t>
                                  </w:r>
                                </w:p>
                                <w:p w14:paraId="2005E50A" w14:textId="77777777" w:rsidR="00F43656" w:rsidRPr="00A74015" w:rsidRDefault="00E62DAE" w:rsidP="00A74015">
                                  <w:pPr>
                                    <w:rPr>
                                      <w:u w:val="none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u w:val="none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u w:val="none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u w:val="none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p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u w:val="none"/>
                                      </w:rPr>
                                      <m:t>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u w:val="none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n+p</m:t>
                                        </m:r>
                                      </m:sup>
                                    </m:sSup>
                                  </m:oMath>
                                  <w:r w:rsidR="00F43656" w:rsidRPr="00A74015">
                                    <w:rPr>
                                      <w:u w:val="none"/>
                                    </w:rPr>
                                    <w:t xml:space="preserve">  </w:t>
                                  </w:r>
                                </w:p>
                                <w:p w14:paraId="5B7B6836" w14:textId="5474CDBE" w:rsidR="00F43656" w:rsidRPr="00A74015" w:rsidRDefault="00F43656" w:rsidP="00A74015">
                                  <w:pPr>
                                    <w:rPr>
                                      <w:u w:val="none"/>
                                    </w:rPr>
                                  </w:pPr>
                                  <w:r w:rsidRPr="00A74015">
                                    <w:rPr>
                                      <w:u w:val="none"/>
                                    </w:rPr>
                                    <w:t xml:space="preserve">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u w:val="none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u w:val="none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u w:val="none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u w:val="none"/>
                                              </w:rPr>
                                              <m:t>n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u w:val="none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u w:val="none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u w:val="none"/>
                                              </w:rPr>
                                              <m:t>p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u w:val="none"/>
                                      </w:rPr>
                                      <m:t>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u w:val="none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u w:val="none"/>
                                          </w:rPr>
                                          <m:t>n-p</m:t>
                                        </m:r>
                                      </m:sup>
                                    </m:sSup>
                                  </m:oMath>
                                  <w:r w:rsidRPr="00A74015">
                                    <w:rPr>
                                      <w:u w:val="none"/>
                                    </w:rPr>
                                    <w:t xml:space="preserve">     </w:t>
                                  </w:r>
                                </w:p>
                                <w:p w14:paraId="70F32DFF" w14:textId="578FADAC" w:rsidR="00F43656" w:rsidRPr="00A74015" w:rsidRDefault="00F43656" w:rsidP="00A74015">
                                  <w:pPr>
                                    <w:rPr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EE2A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5" o:spid="_x0000_s1026" type="#_x0000_t63" style="position:absolute;margin-left:325.3pt;margin-top:10.85pt;width:172.3pt;height:7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" adj="-4007,15777" fillcolor="#f6f8fc [180]" strokecolor="#1f3763 [1604]" strokeweight="1pt">
                      <v:fill color2="#c7d4ed [980]" colors="0 #f6f8fc;48497f #abc0e4;54395f #abc0e4;1 #c7d5ed" focus="100%" type="gradient"/>
                      <v:textbox>
                        <w:txbxContent>
                          <w:p w14:paraId="6BCA7431" w14:textId="1D308382" w:rsidR="00F43656" w:rsidRPr="00A74015" w:rsidRDefault="00F43656" w:rsidP="00A74015">
                            <w:pPr>
                              <w:rPr>
                                <w:u w:val="none"/>
                              </w:rPr>
                            </w:pPr>
                            <w:r w:rsidRPr="00A74015">
                              <w:rPr>
                                <w:u w:val="none"/>
                              </w:rPr>
                              <w:t xml:space="preserve">               Rappels :</w:t>
                            </w:r>
                          </w:p>
                          <w:p w14:paraId="2005E50A" w14:textId="77777777" w:rsidR="00F43656" w:rsidRPr="00A74015" w:rsidRDefault="00CC2875" w:rsidP="00A74015">
                            <w:pPr>
                              <w:rPr>
                                <w:u w:val="none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u w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u w:val="none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u w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p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u w:val="none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u w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n+p</m:t>
                                  </m:r>
                                </m:sup>
                              </m:sSup>
                            </m:oMath>
                            <w:r w:rsidR="00F43656" w:rsidRPr="00A74015">
                              <w:rPr>
                                <w:u w:val="none"/>
                              </w:rPr>
                              <w:t xml:space="preserve">  </w:t>
                            </w:r>
                          </w:p>
                          <w:p w14:paraId="5B7B6836" w14:textId="5474CDBE" w:rsidR="00F43656" w:rsidRPr="00A74015" w:rsidRDefault="00F43656" w:rsidP="00A74015">
                            <w:pPr>
                              <w:rPr>
                                <w:u w:val="none"/>
                              </w:rPr>
                            </w:pPr>
                            <w:r w:rsidRPr="00A74015">
                              <w:rPr>
                                <w:u w:val="none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u w:val="none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u w:val="none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u w:val="none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u w:val="none"/>
                                        </w:rPr>
                                        <m:t>n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u w:val="none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u w:val="none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u w:val="none"/>
                                        </w:rPr>
                                        <m:t>p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u w:val="none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u w:val="none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u w:val="none"/>
                                    </w:rPr>
                                    <m:t>n-p</m:t>
                                  </m:r>
                                </m:sup>
                              </m:sSup>
                            </m:oMath>
                            <w:r w:rsidRPr="00A74015">
                              <w:rPr>
                                <w:u w:val="none"/>
                              </w:rPr>
                              <w:t xml:space="preserve">     </w:t>
                            </w:r>
                          </w:p>
                          <w:p w14:paraId="70F32DFF" w14:textId="578FADAC" w:rsidR="00F43656" w:rsidRPr="00A74015" w:rsidRDefault="00F43656" w:rsidP="00A74015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7DCBE6A" w14:textId="47D1268D" w:rsidR="0056161D" w:rsidRPr="00A74015" w:rsidRDefault="0056161D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lang w:val="fr-FR"/>
              </w:rPr>
            </w:pPr>
          </w:p>
          <w:p w14:paraId="2A98E120" w14:textId="66C18B7D" w:rsidR="0056161D" w:rsidRPr="005D3FA7" w:rsidRDefault="0056161D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</w:rPr>
            </w:pPr>
            <w:r w:rsidRPr="005D3FA7">
              <w:rPr>
                <w:rFonts w:asciiTheme="minorHAnsi" w:hAnsiTheme="minorHAnsi" w:cs="LMRoman12-Bold"/>
                <w:color w:val="000000" w:themeColor="text1"/>
              </w:rPr>
              <w:t>Pulsation </w:t>
            </w:r>
            <w:r w:rsidRPr="005D3FA7">
              <w:rPr>
                <w:rFonts w:asciiTheme="minorHAnsi" w:hAnsiTheme="minorHAnsi" w:cs="LMRoman12-Bold"/>
                <w:color w:val="000000" w:themeColor="text1"/>
                <w:u w:val="none"/>
              </w:rPr>
              <w:t xml:space="preserve">: </w:t>
            </w:r>
            <m:oMath>
              <m:r>
                <w:rPr>
                  <w:rFonts w:ascii="Cambria Math" w:hAnsi="Cambria Math" w:cs="LMRoman12-Bold"/>
                  <w:color w:val="000000" w:themeColor="text1"/>
                  <w:u w:val="none"/>
                </w:rPr>
                <m:t>ω=2πf=3000π</m:t>
              </m:r>
            </m:oMath>
            <w:r w:rsidRPr="005D3FA7">
              <w:rPr>
                <w:rFonts w:asciiTheme="minorHAnsi" w:hAnsiTheme="minorHAnsi" w:cs="LMRoman12-Bold"/>
                <w:color w:val="000000" w:themeColor="text1"/>
                <w:u w:val="none"/>
              </w:rPr>
              <w:t xml:space="preserve"> </w:t>
            </w:r>
            <w:r w:rsidR="002B78CB">
              <w:rPr>
                <w:rFonts w:asciiTheme="minorHAnsi" w:hAnsiTheme="minorHAnsi" w:cs="LMRoman12-Bold"/>
                <w:color w:val="000000" w:themeColor="text1"/>
                <w:u w:val="none"/>
              </w:rPr>
              <w:t>rad/s</w:t>
            </w:r>
          </w:p>
          <w:p w14:paraId="46015E91" w14:textId="77777777" w:rsidR="0056161D" w:rsidRPr="00A74015" w:rsidRDefault="00E62DAE" w:rsidP="0056161D">
            <w:pPr>
              <w:overflowPunct/>
              <w:textAlignment w:val="auto"/>
              <w:rPr>
                <w:rFonts w:asciiTheme="minorHAnsi" w:hAnsiTheme="minorHAnsi" w:cs="LMRoman12-Bold"/>
                <w:u w:val="none"/>
                <w:lang w:val="fr-FR"/>
              </w:rPr>
            </w:pPr>
            <m:oMath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r>
                <w:rPr>
                  <w:rFonts w:ascii="Cambria Math" w:hAnsi="Cambria Math" w:cs="LMRoman12-Bold"/>
                  <w:color w:val="000000" w:themeColor="text1"/>
                  <w:u w:val="none"/>
                </w:rPr>
                <m:t>R</m:t>
              </m:r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=10.</m:t>
              </m:r>
              <m:sSup>
                <m:sSup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 xml:space="preserve">  </m:t>
              </m:r>
            </m:oMath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     (a=10</w:t>
            </w:r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vertAlign w:val="superscript"/>
                <w:lang w:val="fr-FR"/>
              </w:rPr>
              <w:t>4</w:t>
            </w:r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  et  b=0 )</w:t>
            </w:r>
          </w:p>
          <w:p w14:paraId="3D95C7A1" w14:textId="6032FC4F" w:rsidR="0056161D" w:rsidRPr="00A74015" w:rsidRDefault="0056161D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</w:p>
          <w:p w14:paraId="361834FE" w14:textId="77777777" w:rsidR="0056161D" w:rsidRPr="00A74015" w:rsidRDefault="00E62DAE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  <m:oMath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C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jCω</m:t>
                  </m:r>
                </m:den>
              </m:f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jCω</m:t>
                  </m:r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(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Cω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)²</m:t>
                  </m:r>
                </m:den>
              </m:f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j</m:t>
                  </m:r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Cω</m:t>
                  </m:r>
                </m:den>
              </m:f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</m:oMath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j</m:t>
                  </m:r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10.</m:t>
                  </m:r>
                  <m:sSup>
                    <m:sSup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.3000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π</m:t>
                  </m:r>
                </m:den>
              </m:f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j</m:t>
                  </m:r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3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π</m:t>
                  </m:r>
                </m:den>
              </m:f>
            </m:oMath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     (a=0 et b=</w:t>
            </w:r>
            <m:oMath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3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π</m:t>
                  </m:r>
                </m:den>
              </m:f>
            </m:oMath>
            <w:r w:rsidR="0056161D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)</w:t>
            </w:r>
          </w:p>
          <w:p w14:paraId="59B5D561" w14:textId="77777777" w:rsidR="0056161D" w:rsidRPr="00A74015" w:rsidRDefault="0056161D" w:rsidP="0056161D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</w:p>
          <w:p w14:paraId="17484F35" w14:textId="0475CD0B" w:rsidR="0056161D" w:rsidRPr="0008184B" w:rsidRDefault="00E62DAE" w:rsidP="0056161D">
            <w:pPr>
              <w:pStyle w:val="Titre"/>
              <w:jc w:val="both"/>
              <w:rPr>
                <w:rFonts w:asciiTheme="minorHAnsi" w:hAnsiTheme="minorHAnsi"/>
                <w:b w:val="0"/>
                <w:bCs w:val="0"/>
                <w:color w:val="000000" w:themeColor="text1"/>
                <w:u w:val="none"/>
                <w:lang w:val="fr-F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m:oMath>
              <m:bar>
                <m:barPr>
                  <m:ctrlPr>
                    <w:rPr>
                      <w:rFonts w:ascii="Cambria Math" w:hAnsi="Cambria Math" w:cs="LMRoman12-Bold"/>
                      <w:b w:val="0"/>
                      <w:bCs w:val="0"/>
                      <w:i/>
                      <w:color w:val="000000" w:themeColor="text1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b w:val="0"/>
                          <w:bCs w:val="0"/>
                          <w:i/>
                          <w:color w:val="000000" w:themeColor="text1"/>
                          <w:u w:val="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L</m:t>
                      </m:r>
                    </m:sub>
                  </m:sSub>
                </m:e>
              </m:ba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jLω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j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.</m:t>
              </m:r>
              <m:sSup>
                <m:sSupPr>
                  <m:ctrlPr>
                    <w:rPr>
                      <w:rFonts w:ascii="Cambria Math" w:hAnsi="Cambria Math" w:cs="LMRoman12-Bold"/>
                      <w:b w:val="0"/>
                      <w:bCs w:val="0"/>
                      <w:i/>
                      <w:color w:val="000000" w:themeColor="text1"/>
                      <w:u w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3000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π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300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πj</m:t>
              </m:r>
            </m:oMath>
            <w:r w:rsidR="0056161D" w:rsidRPr="00A74015">
              <w:rPr>
                <w:rFonts w:asciiTheme="minorHAnsi" w:hAnsiTheme="minorHAnsi" w:cs="LMRoman12-Bold"/>
                <w:b w:val="0"/>
                <w:bCs w:val="0"/>
                <w:color w:val="000000" w:themeColor="text1"/>
                <w:u w:val="none"/>
                <w:lang w:val="fr-FR"/>
              </w:rPr>
              <w:t xml:space="preserve">  (a=0 et b=</w:t>
            </w:r>
            <m:oMath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300</m:t>
              </m:r>
              <m:r>
                <m:rPr>
                  <m:sty m:val="bi"/>
                </m:rPr>
                <w:rPr>
                  <w:rFonts w:ascii="Cambria Math" w:hAnsi="Cambria Math" w:cs="LMRoman12-Bold"/>
                  <w:color w:val="000000" w:themeColor="text1"/>
                  <w:u w:val="none"/>
                </w:rPr>
                <m:t>π</m:t>
              </m:r>
            </m:oMath>
            <w:r w:rsidR="0056161D" w:rsidRPr="00A74015">
              <w:rPr>
                <w:rFonts w:asciiTheme="minorHAnsi" w:hAnsiTheme="minorHAnsi" w:cs="LMRoman12-Bold"/>
                <w:b w:val="0"/>
                <w:bCs w:val="0"/>
                <w:color w:val="000000" w:themeColor="text1"/>
                <w:u w:val="none"/>
                <w:lang w:val="fr-FR"/>
              </w:rPr>
              <w:t>)</w:t>
            </w:r>
          </w:p>
        </w:tc>
      </w:tr>
    </w:tbl>
    <w:p w14:paraId="15888E4B" w14:textId="2498819F" w:rsidR="00201D09" w:rsidRDefault="00201D09" w:rsidP="00201D09">
      <w:pPr>
        <w:pStyle w:val="Titre"/>
        <w:ind w:left="1416" w:hanging="1416"/>
        <w:jc w:val="both"/>
        <w:rPr>
          <w:rFonts w:asciiTheme="minorHAnsi" w:hAnsiTheme="minorHAnsi"/>
          <w:b w:val="0"/>
          <w:color w:val="000000" w:themeColor="text1"/>
          <w:u w:val="none"/>
        </w:rPr>
      </w:pPr>
    </w:p>
    <w:tbl>
      <w:tblPr>
        <w:tblStyle w:val="Grilledutableau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79"/>
      </w:tblGrid>
      <w:tr w:rsidR="00F43656" w14:paraId="4981D90F" w14:textId="77777777" w:rsidTr="00F43656">
        <w:trPr>
          <w:jc w:val="center"/>
        </w:trPr>
        <w:tc>
          <w:tcPr>
            <w:tcW w:w="10479" w:type="dxa"/>
            <w:shd w:val="clear" w:color="auto" w:fill="C5E0B3" w:themeFill="accent6" w:themeFillTint="66"/>
          </w:tcPr>
          <w:p w14:paraId="1570EDEB" w14:textId="63036A35" w:rsidR="00F43656" w:rsidRPr="00A74015" w:rsidRDefault="00F43656" w:rsidP="00F43656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A74015">
              <w:rPr>
                <w:b w:val="0"/>
                <w:bCs w:val="0"/>
                <w:i/>
                <w:iCs/>
                <w:u w:val="none"/>
                <w:lang w:val="fr-FR"/>
              </w:rPr>
              <w:t>Pour s’entrainer :</w:t>
            </w:r>
          </w:p>
          <w:p w14:paraId="2863FF34" w14:textId="5BFD7032" w:rsidR="00F43656" w:rsidRPr="00A74015" w:rsidRDefault="00E62DAE" w:rsidP="00F43656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>
              <w:rPr>
                <w:b w:val="0"/>
                <w:bCs w:val="0"/>
                <w:i/>
                <w:iCs/>
                <w:u w:val="none"/>
                <w:lang w:val="fr-FR"/>
              </w:rPr>
              <w:t>d</w:t>
            </w:r>
            <w:r w:rsidR="00F43656" w:rsidRPr="00A74015">
              <w:rPr>
                <w:b w:val="0"/>
                <w:bCs w:val="0"/>
                <w:i/>
                <w:iCs/>
                <w:u w:val="none"/>
                <w:lang w:val="fr-FR"/>
              </w:rPr>
              <w:t>onner la forme algébrique des nombres complexes suivants :</w:t>
            </w:r>
          </w:p>
          <w:p w14:paraId="4FD10B99" w14:textId="77777777" w:rsidR="00A74015" w:rsidRPr="005F4B20" w:rsidRDefault="00F43656" w:rsidP="00F43656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A74015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Pr="00A74015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1</w:t>
            </w:r>
            <w:r w:rsidRPr="00A74015">
              <w:rPr>
                <w:b w:val="0"/>
                <w:bCs w:val="0"/>
                <w:i/>
                <w:iCs/>
                <w:u w:val="none"/>
                <w:lang w:val="fr-FR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j</m:t>
                  </m:r>
                </m:den>
              </m:f>
            </m:oMath>
            <w:r w:rsidR="00A74015" w:rsidRPr="00A74015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                                                                                                Réponse: Z</w:t>
            </w:r>
            <w:r w:rsidR="00A74015" w:rsidRPr="00A74015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1</w:t>
            </w:r>
            <w:r w:rsidR="00A74015">
              <w:rPr>
                <w:b w:val="0"/>
                <w:bCs w:val="0"/>
                <w:i/>
                <w:iCs/>
                <w:u w:val="none"/>
                <w:lang w:val="fr-FR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u w:val="none"/>
                </w:rPr>
                <m:t>j</m:t>
              </m:r>
            </m:oMath>
          </w:p>
          <w:p w14:paraId="0F0190DD" w14:textId="05A8B5C6" w:rsidR="00A74015" w:rsidRPr="00A74015" w:rsidRDefault="00F43656" w:rsidP="00A74015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A74015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Pr="00A74015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2</w:t>
            </w:r>
            <w:r w:rsidRPr="00A74015">
              <w:rPr>
                <w:b w:val="0"/>
                <w:bCs w:val="0"/>
                <w:i/>
                <w:iCs/>
                <w:u w:val="none"/>
                <w:lang w:val="fr-FR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iCs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iCs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j</m:t>
                  </m:r>
                </m:den>
              </m:f>
            </m:oMath>
            <w:r w:rsidR="00A74015" w:rsidRPr="00A74015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                                                                                            R</w:t>
            </w:r>
            <w:r w:rsidR="00A74015">
              <w:rPr>
                <w:b w:val="0"/>
                <w:bCs w:val="0"/>
                <w:i/>
                <w:iCs/>
                <w:u w:val="none"/>
                <w:lang w:val="fr-FR"/>
              </w:rPr>
              <w:t>éponse :</w:t>
            </w:r>
            <w:r w:rsidR="00A74015" w:rsidRPr="00A74015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Z</w:t>
            </w:r>
            <w:r w:rsidR="00A74015" w:rsidRPr="00A74015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2</w:t>
            </w:r>
            <w:r w:rsidR="00A74015" w:rsidRPr="00A74015">
              <w:rPr>
                <w:b w:val="0"/>
                <w:bCs w:val="0"/>
                <w:i/>
                <w:iCs/>
                <w:u w:val="none"/>
                <w:lang w:val="fr-FR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iCs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iCs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6</m:t>
                      </m:r>
                    </m:sup>
                  </m:sSup>
                </m:den>
              </m:f>
            </m:oMath>
            <w:r w:rsidR="00A74015" w:rsidRPr="00A74015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+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iCs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5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iCs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u w:val="none"/>
                          <w:lang w:val="fr-FR"/>
                        </w:rPr>
                        <m:t>6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u w:val="none"/>
                </w:rPr>
                <m:t>j</m:t>
              </m:r>
            </m:oMath>
          </w:p>
          <w:p w14:paraId="4A0C2208" w14:textId="33DF0CFA" w:rsidR="00F43656" w:rsidRPr="00A74015" w:rsidRDefault="00F43656" w:rsidP="00F43656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</w:p>
          <w:p w14:paraId="378D79AE" w14:textId="77777777" w:rsidR="00F43656" w:rsidRPr="00A74015" w:rsidRDefault="00F43656" w:rsidP="00201D09">
            <w:pPr>
              <w:pStyle w:val="Titre"/>
              <w:jc w:val="both"/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</w:pPr>
          </w:p>
        </w:tc>
      </w:tr>
    </w:tbl>
    <w:p w14:paraId="09B18090" w14:textId="799DD8F2" w:rsidR="00F43656" w:rsidRDefault="00F43656" w:rsidP="00201D09">
      <w:pPr>
        <w:pStyle w:val="Titre"/>
        <w:ind w:left="1416" w:hanging="1416"/>
        <w:jc w:val="both"/>
        <w:rPr>
          <w:rFonts w:asciiTheme="minorHAnsi" w:hAnsiTheme="minorHAnsi"/>
          <w:b w:val="0"/>
          <w:color w:val="000000" w:themeColor="text1"/>
          <w:u w:val="none"/>
        </w:rPr>
      </w:pPr>
    </w:p>
    <w:p w14:paraId="3798A471" w14:textId="0E31E192" w:rsidR="00F43656" w:rsidRDefault="00F43656" w:rsidP="00201D09">
      <w:pPr>
        <w:pStyle w:val="Titre"/>
        <w:ind w:left="1416" w:hanging="1416"/>
        <w:jc w:val="both"/>
        <w:rPr>
          <w:rFonts w:asciiTheme="minorHAnsi" w:hAnsiTheme="minorHAnsi"/>
          <w:b w:val="0"/>
          <w:color w:val="000000" w:themeColor="text1"/>
          <w:u w:val="none"/>
        </w:rPr>
      </w:pPr>
    </w:p>
    <w:tbl>
      <w:tblPr>
        <w:tblStyle w:val="Grilledutableau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459"/>
      </w:tblGrid>
      <w:tr w:rsidR="00F43656" w14:paraId="4289C885" w14:textId="77777777" w:rsidTr="00CC2875">
        <w:tc>
          <w:tcPr>
            <w:tcW w:w="104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shd w:val="clear" w:color="auto" w:fill="FFFF00"/>
          </w:tcPr>
          <w:p w14:paraId="74268969" w14:textId="78D145DF" w:rsidR="00F43656" w:rsidRPr="00A74015" w:rsidRDefault="00F43656" w:rsidP="00F43656">
            <w:pPr>
              <w:overflowPunct/>
              <w:textAlignment w:val="auto"/>
              <w:rPr>
                <w:rFonts w:asciiTheme="minorHAnsi" w:hAnsiTheme="minorHAnsi" w:cs="LMRoman12-Bold"/>
                <w:b/>
                <w:bCs/>
                <w:sz w:val="18"/>
                <w:szCs w:val="18"/>
                <w:lang w:val="fr-FR"/>
              </w:rPr>
            </w:pPr>
            <w:r w:rsidRPr="00A74015">
              <w:rPr>
                <w:rFonts w:asciiTheme="minorHAnsi" w:hAnsiTheme="minorHAnsi" w:cs="LMRoman12-Bold"/>
                <w:b/>
                <w:bCs/>
                <w:sz w:val="18"/>
                <w:szCs w:val="18"/>
                <w:lang w:val="fr-FR"/>
              </w:rPr>
              <w:t>Représ</w:t>
            </w:r>
            <w:r w:rsidR="00E62DAE">
              <w:rPr>
                <w:rFonts w:asciiTheme="minorHAnsi" w:hAnsiTheme="minorHAnsi" w:cs="LMRoman12-Bold"/>
                <w:b/>
                <w:bCs/>
                <w:sz w:val="18"/>
                <w:szCs w:val="18"/>
                <w:lang w:val="fr-FR"/>
              </w:rPr>
              <w:t>entation dans le plan complexe</w:t>
            </w:r>
          </w:p>
          <w:p w14:paraId="0572669A" w14:textId="1105DB5A" w:rsidR="00F43656" w:rsidRPr="00A74015" w:rsidRDefault="00F43656" w:rsidP="00F43656">
            <w:pPr>
              <w:overflowPunct/>
              <w:textAlignment w:val="auto"/>
              <w:rPr>
                <w:rFonts w:asciiTheme="minorHAnsi" w:hAnsiTheme="minorHAnsi" w:cs="LMRoman12-Bold"/>
                <w:sz w:val="18"/>
                <w:szCs w:val="18"/>
                <w:u w:val="none"/>
                <w:lang w:val="fr-FR"/>
              </w:rPr>
            </w:pPr>
          </w:p>
          <w:p w14:paraId="10D6D354" w14:textId="77777777" w:rsidR="00F43656" w:rsidRPr="00A74015" w:rsidRDefault="00F43656" w:rsidP="00F43656">
            <w:pPr>
              <w:pStyle w:val="Titre"/>
              <w:ind w:left="1416" w:hanging="1416"/>
              <w:jc w:val="both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                 </w:t>
            </w:r>
            <w:r w:rsidRPr="00A74015">
              <w:rPr>
                <w:rFonts w:asciiTheme="minorHAnsi" w:hAnsiTheme="minorHAnsi"/>
                <w:bCs w:val="0"/>
                <w:sz w:val="18"/>
                <w:szCs w:val="18"/>
                <w:lang w:val="fr-FR"/>
              </w:rPr>
              <w:t>Module</w:t>
            </w: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d’un nombre complexe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z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jb</m:t>
              </m:r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, </w:t>
            </w:r>
          </w:p>
          <w:p w14:paraId="1C75E588" w14:textId="77777777" w:rsidR="00F43656" w:rsidRPr="00410CDE" w:rsidRDefault="00F43656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noProof/>
                <w:sz w:val="18"/>
                <w:szCs w:val="18"/>
                <w:u w:val="none"/>
              </w:rPr>
            </w:pPr>
            <w:r w:rsidRPr="00410CDE">
              <w:rPr>
                <w:rFonts w:asciiTheme="minorHAnsi" w:hAnsiTheme="minorHAnsi"/>
                <w:b w:val="0"/>
                <w:noProof/>
                <w:sz w:val="18"/>
                <w:szCs w:val="18"/>
                <w:u w:val="none"/>
              </w:rPr>
              <w:drawing>
                <wp:anchor distT="0" distB="0" distL="114300" distR="114300" simplePos="0" relativeHeight="251671552" behindDoc="0" locked="0" layoutInCell="1" allowOverlap="1" wp14:anchorId="3ADE7061" wp14:editId="028A1FD2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100965</wp:posOffset>
                  </wp:positionV>
                  <wp:extent cx="2108835" cy="1582420"/>
                  <wp:effectExtent l="0" t="0" r="0" b="0"/>
                  <wp:wrapTight wrapText="bothSides">
                    <wp:wrapPolygon edited="0">
                      <wp:start x="0" y="0"/>
                      <wp:lineTo x="0" y="21149"/>
                      <wp:lineTo x="21333" y="21149"/>
                      <wp:lineTo x="21333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2</m:t>
                      </m:r>
                    </m:sup>
                  </m:sSup>
                </m:e>
              </m:rad>
            </m:oMath>
          </w:p>
          <w:p w14:paraId="71F345BB" w14:textId="54912461" w:rsidR="00F43656" w:rsidRPr="00A74015" w:rsidRDefault="00F43656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iCs/>
                <w:sz w:val="18"/>
                <w:szCs w:val="18"/>
                <w:u w:val="none"/>
                <w:lang w:val="fr-FR"/>
              </w:rPr>
            </w:pP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                                  Si M est le point d’affixe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z</m:t>
              </m:r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dans un repère orthonormal </w:t>
            </w:r>
            <m:oMath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O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u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 xml:space="preserve"> 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v</m:t>
                      </m:r>
                    </m:e>
                  </m:acc>
                </m:e>
              </m:d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alors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z</m:t>
                  </m:r>
                </m:e>
              </m:d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correspond à la distance OM.</w:t>
            </w:r>
            <w:r w:rsidRPr="00A74015">
              <w:rPr>
                <w:rFonts w:asciiTheme="minorHAnsi" w:hAnsiTheme="minorHAnsi"/>
                <w:b w:val="0"/>
                <w:i/>
                <w:sz w:val="18"/>
                <w:szCs w:val="18"/>
                <w:u w:val="none"/>
                <w:lang w:val="fr-FR"/>
              </w:rPr>
              <w:t xml:space="preserve">                     </w:t>
            </w:r>
            <w:r w:rsidRPr="00A74015">
              <w:rPr>
                <w:rFonts w:asciiTheme="minorHAnsi" w:hAnsiTheme="minorHAnsi"/>
                <w:b w:val="0"/>
                <w:iCs/>
                <w:sz w:val="18"/>
                <w:szCs w:val="18"/>
                <w:u w:val="none"/>
                <w:lang w:val="fr-FR"/>
              </w:rPr>
              <w:t xml:space="preserve">  </w:t>
            </w:r>
          </w:p>
          <w:p w14:paraId="1CC70109" w14:textId="77777777" w:rsidR="00F43656" w:rsidRPr="00A74015" w:rsidRDefault="00F43656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w:r w:rsidRPr="00A74015">
              <w:rPr>
                <w:rFonts w:asciiTheme="minorHAnsi" w:hAnsiTheme="minorHAnsi"/>
                <w:b w:val="0"/>
                <w:iCs/>
                <w:sz w:val="18"/>
                <w:szCs w:val="18"/>
                <w:u w:val="none"/>
                <w:lang w:val="fr-FR"/>
              </w:rPr>
              <w:t xml:space="preserve">                      </w:t>
            </w:r>
            <w:r w:rsidRPr="00A74015">
              <w:rPr>
                <w:rFonts w:asciiTheme="minorHAnsi" w:hAnsiTheme="minorHAnsi"/>
                <w:bCs w:val="0"/>
                <w:iCs/>
                <w:sz w:val="18"/>
                <w:szCs w:val="18"/>
                <w:lang w:val="fr-FR"/>
              </w:rPr>
              <w:t>Argument</w:t>
            </w: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du nombre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z</m:t>
              </m:r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, noté </w:t>
            </w:r>
            <m:oMath>
              <m:func>
                <m:func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arg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>)</m:t>
                  </m:r>
                </m:e>
              </m:func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, toute mesure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θ</m:t>
              </m:r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de l’angle </w:t>
            </w:r>
            <m:oMath>
              <m:d>
                <m:d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u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 xml:space="preserve"> 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OM</m:t>
                      </m:r>
                    </m:e>
                  </m:acc>
                </m:e>
              </m:d>
            </m:oMath>
          </w:p>
          <w:p w14:paraId="197F718A" w14:textId="78E95BB2" w:rsidR="00F43656" w:rsidRPr="00A74015" w:rsidRDefault="00F43656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noProof/>
                <w:sz w:val="18"/>
                <w:szCs w:val="18"/>
                <w:u w:val="none"/>
                <w:lang w:val="fr-FR"/>
              </w:rPr>
            </w:pP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>telle que :</w:t>
            </w:r>
          </w:p>
          <w:p w14:paraId="4933889C" w14:textId="77777777" w:rsidR="00F43656" w:rsidRPr="00A74015" w:rsidRDefault="00F43656" w:rsidP="00F43656">
            <w:pPr>
              <w:pStyle w:val="Titre"/>
              <w:ind w:left="1418" w:hanging="2"/>
              <w:jc w:val="both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</w:p>
          <w:p w14:paraId="590C9B77" w14:textId="77777777" w:rsidR="00F43656" w:rsidRPr="00A74015" w:rsidRDefault="00E62DAE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18"/>
                              <w:szCs w:val="18"/>
                              <w:u w:val="none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θ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  <w:lang w:val="fr-FR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 w:val="0"/>
                                  <w:i/>
                                  <w:sz w:val="18"/>
                                  <w:szCs w:val="18"/>
                                  <w:u w:val="none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u w:val="none"/>
                                </w:rPr>
                                <m:t>a</m:t>
                              </m:r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i/>
                                      <w:sz w:val="18"/>
                                      <w:szCs w:val="18"/>
                                      <w:u w:val="none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u w:val="none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18"/>
                              <w:szCs w:val="18"/>
                              <w:u w:val="none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θ</m:t>
                          </m:r>
                        </m:e>
                      </m:fun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  <w:lang w:val="fr-FR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18"/>
                              <w:szCs w:val="18"/>
                              <w:u w:val="none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b</m:t>
                          </m:r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 w:val="0"/>
                                  <w:i/>
                                  <w:sz w:val="18"/>
                                  <w:szCs w:val="18"/>
                                  <w:u w:val="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u w:val="none"/>
                                </w:rPr>
                                <m:t>z</m:t>
                              </m:r>
                            </m:e>
                          </m:d>
                        </m:den>
                      </m:f>
                    </m:e>
                  </m:eqArr>
                </m:e>
              </m:d>
            </m:oMath>
            <w:r w:rsidR="00F43656"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avec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</m:d>
                </m:e>
              </m:func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π</m:t>
                  </m:r>
                </m:e>
              </m:d>
            </m:oMath>
          </w:p>
          <w:p w14:paraId="53B5196B" w14:textId="43DB206C" w:rsidR="00F43656" w:rsidRPr="00410CDE" w:rsidRDefault="00F43656" w:rsidP="00F43656">
            <w:pPr>
              <w:pStyle w:val="Titre"/>
              <w:ind w:left="1416" w:hanging="1416"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  <w:r w:rsidRPr="004B543B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                             </w:t>
            </w:r>
            <w:r w:rsidRPr="00410CDE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or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tanθ=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sinθ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cosθ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a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18"/>
                              <w:szCs w:val="18"/>
                              <w:u w:val="none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z</m:t>
                          </m:r>
                        </m:e>
                      </m:d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b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18"/>
                              <w:szCs w:val="18"/>
                              <w:u w:val="none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z</m:t>
                          </m:r>
                        </m:e>
                      </m:d>
                    </m:den>
                  </m:f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a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</m: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b</m:t>
                  </m:r>
                </m:den>
              </m:f>
            </m:oMath>
            <w:r w:rsidRPr="00410CDE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 </w:t>
            </w:r>
          </w:p>
          <w:p w14:paraId="659CFB01" w14:textId="77777777" w:rsidR="00F43656" w:rsidRPr="00A74015" w:rsidRDefault="00F43656" w:rsidP="00F43656">
            <w:pPr>
              <w:pStyle w:val="Titre"/>
              <w:ind w:left="1416" w:hanging="1416"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w:r w:rsidRPr="00410CDE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                                 </w:t>
            </w: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un argument de z 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Arctan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)</m:t>
              </m:r>
            </m:oMath>
          </w:p>
          <w:p w14:paraId="52564D19" w14:textId="7F7F0458" w:rsidR="00F43656" w:rsidRPr="00A74015" w:rsidRDefault="00F43656" w:rsidP="00F43656">
            <w:pPr>
              <w:pStyle w:val="Titre"/>
              <w:ind w:left="1416" w:hanging="1416"/>
              <w:jc w:val="both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                      </w:t>
            </w:r>
            <w:r w:rsidRPr="00A74015">
              <w:rPr>
                <w:rFonts w:asciiTheme="minorHAnsi" w:hAnsiTheme="minorHAnsi"/>
                <w:bCs w:val="0"/>
                <w:iCs/>
                <w:sz w:val="18"/>
                <w:szCs w:val="18"/>
                <w:lang w:val="fr-FR"/>
              </w:rPr>
              <w:t>Forme trigonométrique</w:t>
            </w: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d’un nombre complexe non nul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z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jb</m:t>
              </m:r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>, l’écriture suivante :</w:t>
            </w:r>
          </w:p>
          <w:p w14:paraId="53D89BF6" w14:textId="34521D09" w:rsidR="00F43656" w:rsidRPr="004B543B" w:rsidRDefault="00E62DAE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m:oMath>
              <m:borderBox>
                <m:borderBox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border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>=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 w:val="18"/>
                              <w:szCs w:val="18"/>
                              <w:u w:val="none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θ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  <w:lang w:val="fr-FR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u w:val="none"/>
                            </w:rPr>
                            <m:t>j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 w:val="0"/>
                                  <w:i/>
                                  <w:sz w:val="18"/>
                                  <w:szCs w:val="18"/>
                                  <w:u w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u w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u w:val="none"/>
                                </w:rPr>
                                <m:t>θ</m:t>
                              </m:r>
                            </m:e>
                          </m:func>
                        </m:e>
                      </m:func>
                    </m:e>
                  </m:d>
                </m:e>
              </m:borderBox>
            </m:oMath>
            <w:r w:rsidR="00F43656"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où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</m:d>
                </m:e>
              </m:func>
            </m:oMath>
          </w:p>
          <w:p w14:paraId="4D30AD46" w14:textId="77777777" w:rsidR="005F4B20" w:rsidRPr="00A74015" w:rsidRDefault="005F4B20" w:rsidP="00F43656">
            <w:pPr>
              <w:pStyle w:val="Titre"/>
              <w:ind w:left="1416" w:hanging="1416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</w:p>
          <w:p w14:paraId="46A034AE" w14:textId="3BDDD745" w:rsidR="00536BD8" w:rsidRPr="00A74015" w:rsidRDefault="00536BD8" w:rsidP="00536BD8">
            <w:pPr>
              <w:pStyle w:val="Titre"/>
              <w:ind w:left="1416" w:hanging="1416"/>
              <w:jc w:val="left"/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</w:pPr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         </w:t>
            </w:r>
            <w:r w:rsidR="005F4B20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 xml:space="preserve">              Noté également : </w:t>
            </w:r>
            <m:oMath>
              <m:bar>
                <m:barPr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  <w:lang w:val="fr-FR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u w:val="none"/>
                      <w:lang w:val="fr-FR"/>
                    </w:rPr>
                    <m:t>z</m:t>
                  </m:r>
                </m:e>
              </m:bar>
            </m:oMath>
            <w:r w:rsidRPr="00A74015">
              <w:rPr>
                <w:rFonts w:asciiTheme="minorHAnsi" w:hAnsiTheme="minorHAnsi"/>
                <w:b w:val="0"/>
                <w:sz w:val="18"/>
                <w:szCs w:val="18"/>
                <w:u w:val="none"/>
                <w:lang w:val="fr-FR"/>
              </w:rPr>
              <w:t>=[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18"/>
                      <w:szCs w:val="18"/>
                      <w:u w:val="none"/>
                    </w:rPr>
                  </m:ctrlPr>
                </m:dPr>
                <m:e>
                  <m:bar>
                    <m:barPr>
                      <m:ctrlPr>
                        <w:rPr>
                          <w:rFonts w:ascii="Cambria Math" w:hAnsi="Cambria Math"/>
                          <w:b w:val="0"/>
                          <w:i/>
                          <w:sz w:val="18"/>
                          <w:szCs w:val="18"/>
                          <w:u w:val="none"/>
                          <w:lang w:val="fr-FR"/>
                        </w:rPr>
                      </m:ctrlPr>
                    </m:ba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  <w:u w:val="none"/>
                          <w:lang w:val="fr-FR"/>
                        </w:rPr>
                        <m:t>z</m:t>
                      </m:r>
                    </m:e>
                  </m:ba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 xml:space="preserve">; 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u w:val="none"/>
                  <w:lang w:val="fr-FR"/>
                </w:rPr>
                <m:t>]</m:t>
              </m:r>
            </m:oMath>
          </w:p>
          <w:p w14:paraId="37E40B14" w14:textId="5C0F2F56" w:rsidR="00F43656" w:rsidRPr="00A74015" w:rsidRDefault="00F43656" w:rsidP="00F43656">
            <w:pPr>
              <w:overflowPunct/>
              <w:textAlignment w:val="auto"/>
              <w:rPr>
                <w:rFonts w:asciiTheme="minorHAnsi" w:hAnsiTheme="minorHAnsi" w:cs="LMRoman12-Bold"/>
                <w:b/>
                <w:bCs/>
                <w:color w:val="000000" w:themeColor="text1"/>
                <w:lang w:val="fr-FR"/>
              </w:rPr>
            </w:pPr>
          </w:p>
        </w:tc>
      </w:tr>
    </w:tbl>
    <w:p w14:paraId="61FDC22C" w14:textId="77777777" w:rsidR="00D07558" w:rsidRDefault="00D07558" w:rsidP="00201D09">
      <w:pPr>
        <w:pStyle w:val="Titre"/>
        <w:ind w:left="1416" w:hanging="1416"/>
        <w:jc w:val="both"/>
        <w:rPr>
          <w:rFonts w:asciiTheme="minorHAnsi" w:hAnsiTheme="minorHAnsi"/>
          <w:b w:val="0"/>
          <w:color w:val="000000" w:themeColor="text1"/>
          <w:u w:val="none"/>
        </w:rPr>
      </w:pPr>
    </w:p>
    <w:p w14:paraId="4F60C122" w14:textId="7B4B6013" w:rsidR="00F43656" w:rsidRPr="005D3FA7" w:rsidRDefault="00F43656" w:rsidP="00201D09">
      <w:pPr>
        <w:pStyle w:val="Titre"/>
        <w:ind w:left="1416" w:hanging="1416"/>
        <w:jc w:val="both"/>
        <w:rPr>
          <w:rFonts w:asciiTheme="minorHAnsi" w:hAnsiTheme="minorHAnsi"/>
          <w:b w:val="0"/>
          <w:color w:val="000000" w:themeColor="text1"/>
          <w:u w:val="none"/>
        </w:rPr>
      </w:pPr>
    </w:p>
    <w:p w14:paraId="78F46811" w14:textId="21E2CBBE" w:rsidR="00A74015" w:rsidRPr="00A74015" w:rsidRDefault="00165481" w:rsidP="00932FF6">
      <w:pPr>
        <w:overflowPunct/>
        <w:textAlignment w:val="auto"/>
        <w:rPr>
          <w:rFonts w:ascii="Times New Roman" w:hAnsi="Times New Roman"/>
          <w:b/>
          <w:bCs/>
          <w:i/>
          <w:iCs/>
          <w:u w:val="non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414F129" wp14:editId="14AF000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438400" cy="1544955"/>
            <wp:effectExtent l="0" t="0" r="0" b="0"/>
            <wp:wrapTight wrapText="bothSides">
              <wp:wrapPolygon edited="0">
                <wp:start x="0" y="0"/>
                <wp:lineTo x="0" y="21307"/>
                <wp:lineTo x="21431" y="21307"/>
                <wp:lineTo x="2143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040">
        <w:rPr>
          <w:rFonts w:asciiTheme="minorHAnsi" w:hAnsiTheme="minorHAnsi" w:cs="LMRoman12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4FE6E7" wp14:editId="212F2313">
                <wp:simplePos x="0" y="0"/>
                <wp:positionH relativeFrom="column">
                  <wp:posOffset>292623</wp:posOffset>
                </wp:positionH>
                <wp:positionV relativeFrom="paragraph">
                  <wp:posOffset>2129</wp:posOffset>
                </wp:positionV>
                <wp:extent cx="385482" cy="295835"/>
                <wp:effectExtent l="0" t="0" r="33655" b="47625"/>
                <wp:wrapTight wrapText="bothSides">
                  <wp:wrapPolygon edited="0">
                    <wp:start x="8540" y="0"/>
                    <wp:lineTo x="0" y="1394"/>
                    <wp:lineTo x="0" y="18116"/>
                    <wp:lineTo x="14946" y="23690"/>
                    <wp:lineTo x="20283" y="23690"/>
                    <wp:lineTo x="21351" y="22297"/>
                    <wp:lineTo x="22418" y="13935"/>
                    <wp:lineTo x="22418" y="0"/>
                    <wp:lineTo x="8540" y="0"/>
                  </wp:wrapPolygon>
                </wp:wrapTight>
                <wp:docPr id="6" name="Flèche : courb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82" cy="29583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FD0B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6" o:spid="_x0000_s1026" type="#_x0000_t102" style="position:absolute;margin-left:23.05pt;margin-top:.15pt;width:30.35pt;height:23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" adj="10800,18900,17456" fillcolor="#4472c4 [3204]" strokecolor="#1f3763 [1604]" strokeweight="1pt">
                <w10:wrap type="tight"/>
              </v:shape>
            </w:pict>
          </mc:Fallback>
        </mc:AlternateContent>
      </w:r>
      <w:r w:rsidR="00D07558">
        <w:rPr>
          <w:rFonts w:asciiTheme="minorHAnsi" w:hAnsiTheme="minorHAnsi" w:cs="LMRoman12-Bold"/>
          <w:b/>
          <w:bCs/>
          <w:color w:val="000000" w:themeColor="text1"/>
        </w:rPr>
        <w:t>Réviser l</w:t>
      </w:r>
      <w:r w:rsidR="00DB2040">
        <w:rPr>
          <w:rFonts w:asciiTheme="minorHAnsi" w:hAnsiTheme="minorHAnsi" w:cs="LMRoman12-Bold"/>
          <w:b/>
          <w:bCs/>
          <w:color w:val="000000" w:themeColor="text1"/>
        </w:rPr>
        <w:t xml:space="preserve">es formules </w:t>
      </w:r>
      <w:r w:rsidR="00D07558">
        <w:rPr>
          <w:rFonts w:asciiTheme="minorHAnsi" w:hAnsiTheme="minorHAnsi" w:cs="LMRoman12-Bold"/>
          <w:b/>
          <w:bCs/>
          <w:color w:val="000000" w:themeColor="text1"/>
        </w:rPr>
        <w:t>trigo</w:t>
      </w:r>
      <w:r w:rsidR="00DB2040">
        <w:rPr>
          <w:rFonts w:asciiTheme="minorHAnsi" w:hAnsiTheme="minorHAnsi" w:cs="LMRoman12-Bold"/>
          <w:b/>
          <w:bCs/>
          <w:color w:val="000000" w:themeColor="text1"/>
        </w:rPr>
        <w:t>nométriques</w:t>
      </w:r>
      <w:r w:rsidR="00D07558">
        <w:rPr>
          <w:rFonts w:asciiTheme="minorHAnsi" w:hAnsiTheme="minorHAnsi" w:cs="LMRoman12-Bold"/>
          <w:b/>
          <w:bCs/>
          <w:color w:val="000000" w:themeColor="text1"/>
        </w:rPr>
        <w:t xml:space="preserve"> avec des vidéos sur  :</w:t>
      </w:r>
      <w:r w:rsidR="00D07558">
        <w:rPr>
          <w:rFonts w:asciiTheme="minorHAnsi" w:hAnsiTheme="minorHAnsi" w:cs="LMRoman12-Bold"/>
          <w:b/>
          <w:bCs/>
          <w:color w:val="000000" w:themeColor="text1"/>
          <w:u w:val="none"/>
        </w:rPr>
        <w:t xml:space="preserve">   </w:t>
      </w:r>
    </w:p>
    <w:p w14:paraId="7D2EBEB0" w14:textId="49C8C2CE" w:rsidR="00FA1DD2" w:rsidRDefault="00FA1DD2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  <w:r>
        <w:rPr>
          <w:rFonts w:asciiTheme="minorHAnsi" w:hAnsiTheme="minorHAnsi"/>
          <w:b w:val="0"/>
          <w:color w:val="000000" w:themeColor="text1"/>
          <w:u w:val="none"/>
        </w:rPr>
        <w:t xml:space="preserve">    Le radian :</w:t>
      </w:r>
      <w:r w:rsidRPr="00FA1DD2">
        <w:t xml:space="preserve"> </w:t>
      </w:r>
      <w:hyperlink r:id="rId10" w:history="1">
        <w:r w:rsidRPr="00B16F28">
          <w:rPr>
            <w:rStyle w:val="Lienhypertexte"/>
            <w:rFonts w:asciiTheme="minorHAnsi" w:hAnsiTheme="minorHAnsi"/>
            <w:b w:val="0"/>
          </w:rPr>
          <w:t>https://clipedia.be/videos/le-radian</w:t>
        </w:r>
      </w:hyperlink>
      <w:r>
        <w:rPr>
          <w:rFonts w:asciiTheme="minorHAnsi" w:hAnsiTheme="minorHAnsi"/>
          <w:b w:val="0"/>
          <w:color w:val="000000" w:themeColor="text1"/>
          <w:u w:val="none"/>
        </w:rPr>
        <w:t xml:space="preserve"> </w:t>
      </w:r>
    </w:p>
    <w:p w14:paraId="35E6434F" w14:textId="63420D00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77F9B035" w14:textId="40E9E115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676CB7F8" w14:textId="50DAA106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6E604DA6" w14:textId="7F8FDDC6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4D3BFA87" w14:textId="1106E1CA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5010C691" w14:textId="2E9E8DC1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13B1003B" w14:textId="0862861E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46BFE698" w14:textId="4AFE29D0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1396ED2D" w14:textId="20159E4F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7866F0B2" w14:textId="77777777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7FC92659" w14:textId="240134E0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66354E43" w14:textId="585AEC27" w:rsidR="00165481" w:rsidRDefault="00932FF6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  <w:r>
        <w:rPr>
          <w:rFonts w:asciiTheme="minorHAnsi" w:hAnsiTheme="minorHAnsi"/>
          <w:b w:val="0"/>
          <w:color w:val="000000" w:themeColor="text1"/>
          <w:u w:val="none"/>
        </w:rPr>
        <w:lastRenderedPageBreak/>
        <w:t xml:space="preserve">       </w:t>
      </w:r>
    </w:p>
    <w:p w14:paraId="287B3C8B" w14:textId="63E9E20E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BDB91F6" wp14:editId="680EA357">
            <wp:simplePos x="0" y="0"/>
            <wp:positionH relativeFrom="margin">
              <wp:posOffset>3676650</wp:posOffset>
            </wp:positionH>
            <wp:positionV relativeFrom="paragraph">
              <wp:posOffset>6350</wp:posOffset>
            </wp:positionV>
            <wp:extent cx="3260090" cy="1864360"/>
            <wp:effectExtent l="0" t="0" r="0" b="2540"/>
            <wp:wrapTight wrapText="bothSides">
              <wp:wrapPolygon edited="0">
                <wp:start x="0" y="0"/>
                <wp:lineTo x="0" y="21409"/>
                <wp:lineTo x="21457" y="21409"/>
                <wp:lineTo x="2145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2833C" w14:textId="4CF7ED2A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582F680B" w14:textId="33226936" w:rsidR="00932FF6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  <w:r>
        <w:rPr>
          <w:rFonts w:asciiTheme="minorHAnsi" w:hAnsiTheme="minorHAnsi" w:cs="LMRoman12-Bold"/>
          <w:b w:val="0"/>
          <w:bCs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E86DA7" wp14:editId="692F6E42">
                <wp:simplePos x="0" y="0"/>
                <wp:positionH relativeFrom="column">
                  <wp:posOffset>66040</wp:posOffset>
                </wp:positionH>
                <wp:positionV relativeFrom="paragraph">
                  <wp:posOffset>76835</wp:posOffset>
                </wp:positionV>
                <wp:extent cx="385445" cy="295275"/>
                <wp:effectExtent l="0" t="0" r="33655" b="47625"/>
                <wp:wrapTight wrapText="bothSides">
                  <wp:wrapPolygon edited="0">
                    <wp:start x="8540" y="0"/>
                    <wp:lineTo x="0" y="1394"/>
                    <wp:lineTo x="0" y="18116"/>
                    <wp:lineTo x="14946" y="23690"/>
                    <wp:lineTo x="20283" y="23690"/>
                    <wp:lineTo x="21351" y="22297"/>
                    <wp:lineTo x="22418" y="13935"/>
                    <wp:lineTo x="22418" y="0"/>
                    <wp:lineTo x="8540" y="0"/>
                  </wp:wrapPolygon>
                </wp:wrapTight>
                <wp:docPr id="7" name="Flèche : courbe vers la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2952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89CA" id="Flèche : courbe vers la droite 7" o:spid="_x0000_s1026" type="#_x0000_t102" style="position:absolute;margin-left:5.2pt;margin-top:6.05pt;width:30.3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" adj="10800,18900,17463" fillcolor="#4472c4 [3204]" strokecolor="#1f3763 [1604]" strokeweight="1pt">
                <w10:wrap type="tight"/>
              </v:shape>
            </w:pict>
          </mc:Fallback>
        </mc:AlternateContent>
      </w:r>
      <w:r w:rsidR="00932FF6">
        <w:rPr>
          <w:rFonts w:asciiTheme="minorHAnsi" w:hAnsiTheme="minorHAnsi"/>
          <w:b w:val="0"/>
          <w:color w:val="000000" w:themeColor="text1"/>
          <w:u w:val="none"/>
        </w:rPr>
        <w:t xml:space="preserve"> Formules trigonométriques : </w:t>
      </w:r>
      <w:hyperlink r:id="rId12" w:history="1">
        <w:r w:rsidR="00932FF6" w:rsidRPr="00B16F28">
          <w:rPr>
            <w:rStyle w:val="Lienhypertexte"/>
            <w:rFonts w:asciiTheme="minorHAnsi" w:hAnsiTheme="minorHAnsi"/>
            <w:b w:val="0"/>
          </w:rPr>
          <w:t>https://www.youtube.com/watch?v=yTQxjJ73lgM</w:t>
        </w:r>
      </w:hyperlink>
    </w:p>
    <w:p w14:paraId="5DF9548C" w14:textId="2940482D" w:rsidR="00932FF6" w:rsidRDefault="00932FF6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05DB63B4" w14:textId="1AF86D71" w:rsidR="00405500" w:rsidRDefault="00FA1DD2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  <w:r>
        <w:rPr>
          <w:rFonts w:asciiTheme="minorHAnsi" w:hAnsiTheme="minorHAnsi"/>
          <w:b w:val="0"/>
          <w:color w:val="000000" w:themeColor="text1"/>
          <w:u w:val="none"/>
        </w:rPr>
        <w:t xml:space="preserve">       </w:t>
      </w:r>
    </w:p>
    <w:p w14:paraId="121237FB" w14:textId="660D3507" w:rsidR="00FA1DD2" w:rsidRDefault="00FA1DD2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  <w:r>
        <w:rPr>
          <w:rFonts w:asciiTheme="minorHAnsi" w:hAnsiTheme="minorHAnsi"/>
          <w:b w:val="0"/>
          <w:color w:val="000000" w:themeColor="text1"/>
          <w:u w:val="none"/>
        </w:rPr>
        <w:t xml:space="preserve">                     </w:t>
      </w:r>
    </w:p>
    <w:p w14:paraId="23B838C4" w14:textId="308AF12F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5D536EEA" w14:textId="64D2F4DA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0C0833FA" w14:textId="4A2B1CAD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72F7ED70" w14:textId="2C5CE4AA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02BD14B8" w14:textId="2AD08AD8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1D6B5C8F" w14:textId="3ACAAD7F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p w14:paraId="0C6EA8EC" w14:textId="77777777" w:rsidR="00165481" w:rsidRDefault="00165481" w:rsidP="00FA1DD2">
      <w:pPr>
        <w:pStyle w:val="Titre"/>
        <w:ind w:left="1416" w:hanging="1416"/>
        <w:jc w:val="left"/>
        <w:rPr>
          <w:rFonts w:asciiTheme="minorHAnsi" w:hAnsiTheme="minorHAnsi"/>
          <w:b w:val="0"/>
          <w:color w:val="000000" w:themeColor="text1"/>
          <w:u w:val="none"/>
        </w:rPr>
      </w:pPr>
    </w:p>
    <w:tbl>
      <w:tblPr>
        <w:tblStyle w:val="Grilledutableau"/>
        <w:tblW w:w="10716" w:type="dxa"/>
        <w:jc w:val="center"/>
        <w:tblLook w:val="04A0" w:firstRow="1" w:lastRow="0" w:firstColumn="1" w:lastColumn="0" w:noHBand="0" w:noVBand="1"/>
      </w:tblPr>
      <w:tblGrid>
        <w:gridCol w:w="10716"/>
      </w:tblGrid>
      <w:tr w:rsidR="001D1F7C" w:rsidRPr="004B543B" w14:paraId="5A60F1B9" w14:textId="77777777" w:rsidTr="004B543B">
        <w:trPr>
          <w:trHeight w:val="6530"/>
          <w:jc w:val="center"/>
        </w:trPr>
        <w:tc>
          <w:tcPr>
            <w:tcW w:w="10716" w:type="dxa"/>
          </w:tcPr>
          <w:p w14:paraId="74E22247" w14:textId="5DE899D8" w:rsidR="004B543B" w:rsidRPr="00A74015" w:rsidRDefault="004B543B" w:rsidP="004B543B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  <w:r w:rsidRPr="00A74015">
              <w:rPr>
                <w:rFonts w:asciiTheme="minorHAnsi" w:hAnsiTheme="minorHAnsi" w:cs="LMRoman12-Bold"/>
                <w:b/>
                <w:bCs/>
                <w:color w:val="000000" w:themeColor="text1"/>
                <w:lang w:val="fr-FR"/>
              </w:rPr>
              <w:t>Application numérique :</w:t>
            </w:r>
            <w:r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 </w:t>
            </w:r>
          </w:p>
          <w:p w14:paraId="2249E9FE" w14:textId="77777777" w:rsidR="004B543B" w:rsidRPr="00A74015" w:rsidRDefault="004B543B" w:rsidP="004B543B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</w:p>
          <w:p w14:paraId="7CCABD93" w14:textId="3F62E9EE" w:rsidR="001D1F7C" w:rsidRDefault="004B543B" w:rsidP="004B543B">
            <w:pPr>
              <w:pStyle w:val="Titre"/>
              <w:ind w:left="1416" w:hanging="1416"/>
              <w:jc w:val="left"/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 xml:space="preserve">Donner la forme </w:t>
            </w:r>
            <w:r w:rsidR="001D1F7C" w:rsidRPr="00A74015"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 xml:space="preserve">trigonométrique </w:t>
            </w:r>
            <w:r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 xml:space="preserve">puis la représentation graphique </w:t>
            </w:r>
            <w:r w:rsidR="001D1F7C" w:rsidRPr="00A74015"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>de chaque impédance </w:t>
            </w:r>
            <w:r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>du circuit RLC précédent</w:t>
            </w:r>
            <w:r w:rsidR="00E62DAE"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 xml:space="preserve"> </w:t>
            </w:r>
            <w:r w:rsidR="001D1F7C" w:rsidRPr="00A74015"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  <w:t>:</w:t>
            </w:r>
          </w:p>
          <w:p w14:paraId="4DB4562C" w14:textId="16B77204" w:rsidR="004B543B" w:rsidRDefault="00E62DAE" w:rsidP="004B543B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  <m:oMath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 xml:space="preserve">  </m:t>
              </m:r>
            </m:oMath>
            <w:r w:rsidR="004B543B" w:rsidRPr="00A74015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</w:t>
            </w:r>
            <w:r w:rsidR="004B543B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>;</w:t>
            </w:r>
            <m:oMath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C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  <w:lang w:val="fr-FR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j</m:t>
                  </m:r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  <w:lang w:val="fr-FR"/>
                    </w:rPr>
                    <m:t>3</m:t>
                  </m:r>
                  <m:r>
                    <w:rPr>
                      <w:rFonts w:ascii="Cambria Math" w:hAnsi="Cambria Math" w:cs="LMRoman12-Bold"/>
                      <w:color w:val="000000" w:themeColor="text1"/>
                      <w:u w:val="none"/>
                    </w:rPr>
                    <m:t>π</m:t>
                  </m:r>
                </m:den>
              </m:f>
            </m:oMath>
            <w:r w:rsidR="004B543B" w:rsidRPr="004B543B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   et  </w:t>
            </w:r>
            <m:oMath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u w:val="none"/>
                        </w:rPr>
                        <m:t>L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u w:val="none"/>
                  <w:lang w:val="fr-FR"/>
                </w:rPr>
                <m:t>=300</m:t>
              </m:r>
              <m:r>
                <w:rPr>
                  <w:rFonts w:ascii="Cambria Math" w:hAnsi="Cambria Math" w:cs="LMRoman12-Bold"/>
                  <w:color w:val="000000" w:themeColor="text1"/>
                  <w:u w:val="none"/>
                </w:rPr>
                <m:t>πj</m:t>
              </m:r>
            </m:oMath>
            <w:r w:rsidR="004B543B" w:rsidRPr="004B543B"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  <w:t xml:space="preserve">  </w:t>
            </w:r>
          </w:p>
          <w:p w14:paraId="169DC984" w14:textId="3E487A0F" w:rsidR="004B543B" w:rsidRDefault="004B543B" w:rsidP="004B543B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</w:p>
          <w:p w14:paraId="7D7F789F" w14:textId="77777777" w:rsidR="004B543B" w:rsidRDefault="004B543B" w:rsidP="004B543B">
            <w:pPr>
              <w:overflowPunct/>
              <w:textAlignment w:val="auto"/>
              <w:rPr>
                <w:rFonts w:asciiTheme="minorHAnsi" w:hAnsiTheme="minorHAnsi" w:cs="LMRoman12-Bold"/>
                <w:color w:val="000000" w:themeColor="text1"/>
                <w:u w:val="none"/>
                <w:lang w:val="fr-FR"/>
              </w:rPr>
            </w:pPr>
          </w:p>
          <w:p w14:paraId="00D302BE" w14:textId="2BCA9B60" w:rsidR="004B543B" w:rsidRPr="004B543B" w:rsidRDefault="004B543B" w:rsidP="004B543B">
            <w:pPr>
              <w:overflowPunct/>
              <w:textAlignment w:val="auto"/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4B543B">
              <w:rPr>
                <w:rFonts w:asciiTheme="minorHAnsi" w:hAnsiTheme="minorHAnsi" w:cs="LMRoman12-Bold"/>
                <w:color w:val="000000" w:themeColor="text1"/>
                <w:lang w:val="fr-FR"/>
              </w:rPr>
              <w:t>Réponses :</w:t>
            </w:r>
          </w:p>
          <w:p w14:paraId="37B173A9" w14:textId="77777777" w:rsidR="004B543B" w:rsidRPr="004B543B" w:rsidRDefault="004B543B" w:rsidP="004B543B">
            <w:pPr>
              <w:pStyle w:val="Titre"/>
              <w:ind w:left="1416" w:hanging="1416"/>
              <w:jc w:val="left"/>
              <w:rPr>
                <w:rFonts w:asciiTheme="minorHAnsi" w:hAnsiTheme="minorHAnsi"/>
                <w:b w:val="0"/>
                <w:color w:val="000000" w:themeColor="text1"/>
                <w:u w:val="none"/>
                <w:lang w:val="fr-FR"/>
              </w:rPr>
            </w:pPr>
          </w:p>
          <w:p w14:paraId="08D7AE49" w14:textId="03EB36B6" w:rsidR="001D1F7C" w:rsidRPr="001D1F7C" w:rsidRDefault="00E62DAE" w:rsidP="001D1F7C">
            <w:pPr>
              <w:overflowPunct/>
              <w:textAlignment w:val="auto"/>
              <w:rPr>
                <w:sz w:val="18"/>
                <w:szCs w:val="18"/>
              </w:rPr>
            </w:pPr>
            <m:oMath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sz w:val="18"/>
                  <w:szCs w:val="18"/>
                  <w:u w:val="none"/>
                </w:rPr>
                <m:t>=</m:t>
              </m:r>
              <m:sSup>
                <m:sSup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LMRoman12-Bold"/>
                      <w:color w:val="000000" w:themeColor="text1"/>
                      <w:sz w:val="18"/>
                      <w:szCs w:val="18"/>
                      <w:u w:val="none"/>
                    </w:rPr>
                    <m:t>10</m:t>
                  </m:r>
                </m:e>
                <m:sup>
                  <m:r>
                    <w:rPr>
                      <w:rFonts w:ascii="Cambria Math" w:hAnsi="Cambria Math" w:cs="LMRoman12-Bold"/>
                      <w:color w:val="000000" w:themeColor="text1"/>
                      <w:sz w:val="18"/>
                      <w:szCs w:val="18"/>
                      <w:u w:val="none"/>
                    </w:rPr>
                    <m:t>4</m:t>
                  </m:r>
                </m:sup>
              </m:sSup>
              <m:d>
                <m:d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cos</m:t>
                      </m: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LMRoman12-Bold"/>
                              <w:i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LMRoman12-Bold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m:t>0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="LMRoman12-Bold"/>
                      <w:color w:val="000000" w:themeColor="text1"/>
                      <w:sz w:val="18"/>
                      <w:szCs w:val="18"/>
                      <w:u w:val="none"/>
                    </w:rPr>
                    <m:t>+jsin</m:t>
                  </m:r>
                  <m:d>
                    <m:d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hAnsi="Cambria Math" w:cs="LMRoman12-Bold"/>
                  <w:color w:val="000000" w:themeColor="text1"/>
                  <w:sz w:val="18"/>
                  <w:szCs w:val="18"/>
                  <w:u w:val="none"/>
                </w:rPr>
                <m:t xml:space="preserve">                                             </m:t>
              </m:r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C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sz w:val="18"/>
                  <w:szCs w:val="18"/>
                  <w:u w:val="none"/>
                </w:rPr>
                <m:t>=</m:t>
              </m:r>
              <m:f>
                <m:f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sSup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 w:cs="LMRoman12-Bold"/>
                      <w:color w:val="000000" w:themeColor="text1"/>
                      <w:sz w:val="18"/>
                      <w:szCs w:val="18"/>
                      <w:u w:val="none"/>
                    </w:rPr>
                    <m:t>3π</m:t>
                  </m:r>
                </m:den>
              </m:f>
            </m:oMath>
            <w:r w:rsidR="001D1F7C" w:rsidRPr="001D1F7C">
              <w:rPr>
                <w:noProof/>
                <w:color w:val="000000" w:themeColor="text1"/>
                <w:sz w:val="18"/>
                <w:szCs w:val="18"/>
                <w:u w:val="none"/>
              </w:rPr>
              <w:t xml:space="preserve"> (cos(</w:t>
            </w:r>
            <m:oMath>
              <m:r>
                <w:rPr>
                  <w:rFonts w:ascii="Cambria Math" w:hAnsi="Cambria Math"/>
                  <w:noProof/>
                  <w:color w:val="000000" w:themeColor="text1"/>
                  <w:sz w:val="18"/>
                  <w:szCs w:val="18"/>
                  <w:u w:val="none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  <m:t>2</m:t>
                  </m:r>
                </m:den>
              </m:f>
            </m:oMath>
            <w:r w:rsidR="001D1F7C" w:rsidRPr="001D1F7C">
              <w:rPr>
                <w:noProof/>
                <w:color w:val="000000" w:themeColor="text1"/>
                <w:sz w:val="18"/>
                <w:szCs w:val="18"/>
                <w:u w:val="none"/>
              </w:rPr>
              <w:t>)+jsin(</w:t>
            </w:r>
            <m:oMath>
              <m:r>
                <w:rPr>
                  <w:rFonts w:ascii="Cambria Math" w:hAnsi="Cambria Math"/>
                  <w:noProof/>
                  <w:color w:val="000000" w:themeColor="text1"/>
                  <w:sz w:val="18"/>
                  <w:szCs w:val="18"/>
                  <w:u w:val="none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  <m:t>2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  <w:sz w:val="18"/>
                  <w:szCs w:val="18"/>
                  <w:u w:val="none"/>
                </w:rPr>
                <m:t>))</m:t>
              </m:r>
            </m:oMath>
            <w:r w:rsidR="001D1F7C" w:rsidRPr="001D1F7C">
              <w:rPr>
                <w:noProof/>
                <w:color w:val="000000" w:themeColor="text1"/>
                <w:sz w:val="18"/>
                <w:szCs w:val="18"/>
                <w:u w:val="none"/>
              </w:rPr>
              <w:t xml:space="preserve">        </w:t>
            </w:r>
            <w:r w:rsidR="00165481">
              <w:rPr>
                <w:noProof/>
                <w:color w:val="000000" w:themeColor="text1"/>
                <w:sz w:val="18"/>
                <w:szCs w:val="18"/>
                <w:u w:val="none"/>
              </w:rPr>
              <w:t xml:space="preserve">           </w:t>
            </w:r>
            <w:r w:rsidR="001D1F7C" w:rsidRPr="001D1F7C">
              <w:rPr>
                <w:noProof/>
                <w:color w:val="000000" w:themeColor="text1"/>
                <w:sz w:val="18"/>
                <w:szCs w:val="18"/>
                <w:u w:val="none"/>
              </w:rPr>
              <w:t xml:space="preserve">     </w:t>
            </w:r>
            <m:oMath>
              <m:bar>
                <m:barP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LMRoman12-Bold"/>
                          <w:color w:val="000000" w:themeColor="text1"/>
                          <w:sz w:val="18"/>
                          <w:szCs w:val="18"/>
                          <w:u w:val="none"/>
                        </w:rPr>
                        <m:t>L</m:t>
                      </m:r>
                    </m:sub>
                  </m:sSub>
                </m:e>
              </m:bar>
              <m:r>
                <w:rPr>
                  <w:rFonts w:ascii="Cambria Math" w:hAnsi="Cambria Math" w:cs="LMRoman12-Bold"/>
                  <w:color w:val="000000" w:themeColor="text1"/>
                  <w:sz w:val="18"/>
                  <w:szCs w:val="18"/>
                  <w:u w:val="none"/>
                </w:rPr>
                <m:t>=3.10²π(</m:t>
              </m:r>
              <m:func>
                <m:funcPr>
                  <m:ctrlPr>
                    <w:rPr>
                      <w:rFonts w:ascii="Cambria Math" w:hAnsi="Cambria Math" w:cs="LMRoman12-Bold"/>
                      <w:color w:val="000000" w:themeColor="text1"/>
                      <w:sz w:val="18"/>
                      <w:szCs w:val="18"/>
                      <w:u w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LMRoman12-Bold"/>
                      <w:color w:val="000000" w:themeColor="text1"/>
                      <w:sz w:val="18"/>
                      <w:szCs w:val="18"/>
                      <w:u w:val="none"/>
                    </w:rPr>
                    <m:t>cos</m:t>
                  </m:r>
                  <m:ctrlPr>
                    <w:rPr>
                      <w:rFonts w:ascii="Cambria Math" w:hAnsi="Cambria Math" w:cs="LMRoman12-Bold"/>
                      <w:i/>
                      <w:color w:val="000000" w:themeColor="text1"/>
                      <w:sz w:val="18"/>
                      <w:szCs w:val="18"/>
                      <w:u w:val="none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LMRoman12-Bold"/>
                          <w:i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m:t>2</m:t>
                          </m:r>
                        </m:den>
                      </m:f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e>
                  </m:d>
                </m:e>
              </m:func>
              <m:r>
                <w:rPr>
                  <w:rFonts w:ascii="Cambria Math" w:hAnsi="Cambria Math"/>
                  <w:noProof/>
                  <w:color w:val="000000" w:themeColor="text1"/>
                  <w:sz w:val="18"/>
                  <w:szCs w:val="18"/>
                  <w:u w:val="none"/>
                </w:rPr>
                <m:t>+jsin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18"/>
                      <w:szCs w:val="18"/>
                      <w:u w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sz w:val="18"/>
                          <w:szCs w:val="18"/>
                          <w:u w:val="none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sz w:val="18"/>
                          <w:szCs w:val="18"/>
                          <w:u w:val="none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sz w:val="18"/>
                          <w:szCs w:val="18"/>
                          <w:u w:val="none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noProof/>
                  <w:color w:val="000000" w:themeColor="text1"/>
                  <w:sz w:val="18"/>
                  <w:szCs w:val="18"/>
                  <w:u w:val="none"/>
                </w:rPr>
                <m:t>)</m:t>
              </m:r>
            </m:oMath>
          </w:p>
          <w:p w14:paraId="71F72720" w14:textId="77777777" w:rsidR="0008184B" w:rsidRDefault="0008184B" w:rsidP="00ED7D51">
            <w:pPr>
              <w:pStyle w:val="Titre"/>
              <w:rPr>
                <w:rFonts w:asciiTheme="minorHAnsi" w:hAnsiTheme="minorHAnsi"/>
                <w:b w:val="0"/>
                <w:color w:val="000000" w:themeColor="text1"/>
                <w:u w:val="none"/>
              </w:rPr>
            </w:pPr>
          </w:p>
          <w:p w14:paraId="6665EA8D" w14:textId="77777777" w:rsidR="0008184B" w:rsidRDefault="0008184B" w:rsidP="00ED7D51">
            <w:pPr>
              <w:pStyle w:val="Titre"/>
              <w:rPr>
                <w:rFonts w:asciiTheme="minorHAnsi" w:hAnsiTheme="minorHAnsi"/>
                <w:b w:val="0"/>
                <w:color w:val="000000" w:themeColor="text1"/>
                <w:u w:val="none"/>
              </w:rPr>
            </w:pPr>
          </w:p>
          <w:p w14:paraId="38E05832" w14:textId="5F12335C" w:rsidR="0008184B" w:rsidRDefault="0008184B" w:rsidP="00ED7D51">
            <w:pPr>
              <w:pStyle w:val="Titre"/>
              <w:rPr>
                <w:rFonts w:asciiTheme="minorHAnsi" w:hAnsiTheme="minorHAnsi"/>
                <w:b w:val="0"/>
                <w:color w:val="000000" w:themeColor="text1"/>
                <w:u w:val="none"/>
              </w:rPr>
            </w:pPr>
          </w:p>
          <w:p w14:paraId="17A2C4B4" w14:textId="6752C165" w:rsidR="001D1F7C" w:rsidRDefault="0008184B" w:rsidP="00ED7D51">
            <w:pPr>
              <w:pStyle w:val="Titre"/>
              <w:rPr>
                <w:rFonts w:asciiTheme="minorHAnsi" w:hAnsiTheme="minorHAnsi"/>
                <w:b w:val="0"/>
                <w:color w:val="000000" w:themeColor="text1"/>
                <w:u w:val="none"/>
              </w:rPr>
            </w:pPr>
            <w:r w:rsidRPr="00A37032">
              <w:rPr>
                <w:rFonts w:asciiTheme="minorHAnsi" w:hAnsiTheme="minorHAnsi"/>
                <w:b w:val="0"/>
                <w:noProof/>
                <w:color w:val="000000" w:themeColor="text1"/>
                <w:u w:val="none"/>
              </w:rPr>
              <w:drawing>
                <wp:anchor distT="0" distB="0" distL="114300" distR="114300" simplePos="0" relativeHeight="251675648" behindDoc="1" locked="0" layoutInCell="1" allowOverlap="1" wp14:anchorId="30AD2C3A" wp14:editId="2B7ED76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154940</wp:posOffset>
                  </wp:positionV>
                  <wp:extent cx="2154555" cy="1957070"/>
                  <wp:effectExtent l="0" t="0" r="0" b="5080"/>
                  <wp:wrapTight wrapText="bothSides">
                    <wp:wrapPolygon edited="0">
                      <wp:start x="0" y="0"/>
                      <wp:lineTo x="0" y="21446"/>
                      <wp:lineTo x="21390" y="21446"/>
                      <wp:lineTo x="2139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31" b="7109"/>
                          <a:stretch/>
                        </pic:blipFill>
                        <pic:spPr bwMode="auto">
                          <a:xfrm>
                            <a:off x="0" y="0"/>
                            <a:ext cx="2154555" cy="195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7032">
              <w:rPr>
                <w:rFonts w:asciiTheme="minorHAnsi" w:hAnsiTheme="minorHAnsi"/>
                <w:b w:val="0"/>
                <w:noProof/>
                <w:color w:val="000000" w:themeColor="text1"/>
                <w:u w:val="none"/>
              </w:rPr>
              <w:drawing>
                <wp:anchor distT="0" distB="0" distL="114300" distR="114300" simplePos="0" relativeHeight="251676672" behindDoc="1" locked="0" layoutInCell="1" allowOverlap="1" wp14:anchorId="027FAE3F" wp14:editId="0243F954">
                  <wp:simplePos x="0" y="0"/>
                  <wp:positionH relativeFrom="column">
                    <wp:posOffset>2369571</wp:posOffset>
                  </wp:positionH>
                  <wp:positionV relativeFrom="paragraph">
                    <wp:posOffset>202565</wp:posOffset>
                  </wp:positionV>
                  <wp:extent cx="1764665" cy="1876425"/>
                  <wp:effectExtent l="0" t="0" r="6985" b="9525"/>
                  <wp:wrapTight wrapText="bothSides">
                    <wp:wrapPolygon edited="0">
                      <wp:start x="0" y="0"/>
                      <wp:lineTo x="0" y="21490"/>
                      <wp:lineTo x="21452" y="21490"/>
                      <wp:lineTo x="21452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35"/>
                          <a:stretch/>
                        </pic:blipFill>
                        <pic:spPr bwMode="auto">
                          <a:xfrm>
                            <a:off x="0" y="0"/>
                            <a:ext cx="1764665" cy="187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184B">
              <w:rPr>
                <w:rFonts w:asciiTheme="minorHAnsi" w:hAnsiTheme="minorHAnsi"/>
                <w:b w:val="0"/>
                <w:noProof/>
                <w:color w:val="000000" w:themeColor="text1"/>
                <w:u w:val="none"/>
              </w:rPr>
              <w:drawing>
                <wp:anchor distT="0" distB="0" distL="114300" distR="114300" simplePos="0" relativeHeight="251677696" behindDoc="1" locked="0" layoutInCell="1" allowOverlap="1" wp14:anchorId="74AD27EA" wp14:editId="6BA953D9">
                  <wp:simplePos x="0" y="0"/>
                  <wp:positionH relativeFrom="column">
                    <wp:posOffset>4428959</wp:posOffset>
                  </wp:positionH>
                  <wp:positionV relativeFrom="paragraph">
                    <wp:posOffset>202731</wp:posOffset>
                  </wp:positionV>
                  <wp:extent cx="1812290" cy="1909445"/>
                  <wp:effectExtent l="0" t="0" r="0" b="0"/>
                  <wp:wrapTight wrapText="bothSides">
                    <wp:wrapPolygon edited="0">
                      <wp:start x="0" y="0"/>
                      <wp:lineTo x="0" y="21334"/>
                      <wp:lineTo x="21343" y="21334"/>
                      <wp:lineTo x="21343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961"/>
                          <a:stretch/>
                        </pic:blipFill>
                        <pic:spPr bwMode="auto">
                          <a:xfrm>
                            <a:off x="0" y="0"/>
                            <a:ext cx="1812290" cy="190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5266AB8A" w14:textId="4F8A8049" w:rsidR="002C3769" w:rsidRPr="005F4B20" w:rsidRDefault="002C3769" w:rsidP="001D1F7C">
      <w:pPr>
        <w:pStyle w:val="Titre"/>
        <w:ind w:left="1416" w:hanging="1416"/>
        <w:rPr>
          <w:lang w:val="en-US"/>
        </w:rPr>
      </w:pPr>
    </w:p>
    <w:tbl>
      <w:tblPr>
        <w:tblStyle w:val="Grilledutableau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79"/>
      </w:tblGrid>
      <w:tr w:rsidR="00165F12" w14:paraId="107E85FB" w14:textId="77777777" w:rsidTr="00F43656">
        <w:trPr>
          <w:jc w:val="center"/>
        </w:trPr>
        <w:tc>
          <w:tcPr>
            <w:tcW w:w="10479" w:type="dxa"/>
            <w:shd w:val="clear" w:color="auto" w:fill="C5E0B3" w:themeFill="accent6" w:themeFillTint="66"/>
          </w:tcPr>
          <w:p w14:paraId="26C9633B" w14:textId="07303DA3" w:rsidR="00165F12" w:rsidRPr="00A74015" w:rsidRDefault="00165F12" w:rsidP="00165F12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A74015">
              <w:rPr>
                <w:b w:val="0"/>
                <w:bCs w:val="0"/>
                <w:i/>
                <w:iCs/>
                <w:u w:val="none"/>
                <w:lang w:val="fr-FR"/>
              </w:rPr>
              <w:t>Pour s’entrainer :</w:t>
            </w:r>
          </w:p>
          <w:p w14:paraId="2BFF9612" w14:textId="51FE1522" w:rsidR="00165F12" w:rsidRPr="00A74015" w:rsidRDefault="00E62DAE" w:rsidP="00165F12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>
              <w:rPr>
                <w:b w:val="0"/>
                <w:bCs w:val="0"/>
                <w:i/>
                <w:iCs/>
                <w:u w:val="none"/>
                <w:lang w:val="fr-FR"/>
              </w:rPr>
              <w:t>d</w:t>
            </w:r>
            <w:bookmarkStart w:id="0" w:name="_GoBack"/>
            <w:bookmarkEnd w:id="0"/>
            <w:r w:rsidR="00165F12" w:rsidRPr="00A74015">
              <w:rPr>
                <w:b w:val="0"/>
                <w:bCs w:val="0"/>
                <w:i/>
                <w:iCs/>
                <w:u w:val="none"/>
                <w:lang w:val="fr-FR"/>
              </w:rPr>
              <w:t>onner la forme trigonométrique des nombres complexes suivants</w:t>
            </w:r>
            <w:r w:rsidR="00211C0D" w:rsidRPr="00A74015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et les représenter avec Géogébra</w:t>
            </w:r>
            <w:r w:rsidR="00165F12" w:rsidRPr="00A74015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:</w:t>
            </w:r>
          </w:p>
          <w:p w14:paraId="0C550FA5" w14:textId="3A92A1D3" w:rsidR="00165F12" w:rsidRPr="0008184B" w:rsidRDefault="00165F12" w:rsidP="00165F12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Pr="0008184B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1</w:t>
            </w:r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=2+2j</w:t>
            </w:r>
            <w:r w:rsidR="0008184B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                                                                                                                                 Réponse :         </w:t>
            </w:r>
            <w:r w:rsidR="0008184B" w:rsidRPr="0008184B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="0008184B" w:rsidRPr="0008184B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1</w:t>
            </w:r>
            <w:r w:rsidR="0008184B">
              <w:rPr>
                <w:b w:val="0"/>
                <w:bCs w:val="0"/>
                <w:i/>
                <w:iCs/>
                <w:u w:val="none"/>
                <w:lang w:val="fr-FR"/>
              </w:rPr>
              <w:t>=[2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  <w:lang w:val="fr-F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> </m:t>
              </m:r>
            </m:oMath>
            <w:r w:rsidR="0008184B">
              <w:rPr>
                <w:b w:val="0"/>
                <w:bCs w:val="0"/>
                <w:i/>
                <w:iCs/>
                <w:u w:val="none"/>
                <w:lang w:val="fr-FR"/>
              </w:rPr>
              <w:t>;π/4]</w:t>
            </w:r>
          </w:p>
          <w:p w14:paraId="5F97F663" w14:textId="0C5319AA" w:rsidR="00165F12" w:rsidRPr="0008184B" w:rsidRDefault="00165F12" w:rsidP="00165F12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Pr="0008184B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2</w:t>
            </w:r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=1-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3</m:t>
                  </m:r>
                </m:e>
              </m:rad>
            </m:oMath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j</w:t>
            </w:r>
            <w:r w:rsidR="0008184B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                                                                                                                          </w:t>
            </w:r>
            <w:r w:rsidR="00165481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</w:t>
            </w:r>
            <w:r w:rsidR="0008184B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Réponse :</w:t>
            </w:r>
            <w:r w:rsidR="009F6C41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</w:t>
            </w:r>
            <w:r w:rsidR="009F6C41" w:rsidRPr="0008184B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Z</w:t>
            </w:r>
            <w:r w:rsidR="009F6C41" w:rsidRPr="0008184B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2</w:t>
            </w:r>
            <w:r w:rsidR="009F6C41" w:rsidRPr="0008184B">
              <w:rPr>
                <w:b w:val="0"/>
                <w:bCs w:val="0"/>
                <w:i/>
                <w:iCs/>
                <w:u w:val="none"/>
                <w:lang w:val="fr-FR"/>
              </w:rPr>
              <w:t>=</w:t>
            </w:r>
            <w:r w:rsidR="009F6C41">
              <w:rPr>
                <w:b w:val="0"/>
                <w:bCs w:val="0"/>
                <w:i/>
                <w:iCs/>
                <w:u w:val="none"/>
                <w:lang w:val="fr-FR"/>
              </w:rPr>
              <w:t>[2 ;-π/3]</w:t>
            </w:r>
          </w:p>
          <w:p w14:paraId="5DC2B439" w14:textId="4FA0B19E" w:rsidR="00165F12" w:rsidRPr="0008184B" w:rsidRDefault="00165F12" w:rsidP="00165F12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Pr="0008184B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3</w:t>
            </w:r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=-</w:t>
            </w:r>
            <m:oMath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bCs w:val="0"/>
                      <w:i/>
                      <w:iCs/>
                      <w:u w:val="none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u w:val="none"/>
                      <w:lang w:val="fr-FR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u w:val="none"/>
                  <w:lang w:val="fr-FR"/>
                </w:rPr>
                <m:t>+3</m:t>
              </m:r>
            </m:oMath>
            <w:r w:rsidRPr="0008184B">
              <w:rPr>
                <w:b w:val="0"/>
                <w:bCs w:val="0"/>
                <w:i/>
                <w:iCs/>
                <w:u w:val="none"/>
                <w:lang w:val="fr-FR"/>
              </w:rPr>
              <w:t>j</w:t>
            </w:r>
            <w:r w:rsidR="009F6C41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                                                                                                                   </w:t>
            </w:r>
            <w:r w:rsidR="00165481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</w:t>
            </w:r>
            <w:r w:rsidR="009F6C41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Réponse :</w:t>
            </w:r>
            <w:r w:rsidR="009F6C41" w:rsidRPr="0008184B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</w:t>
            </w:r>
            <w:r w:rsidR="009F6C41">
              <w:rPr>
                <w:b w:val="0"/>
                <w:bCs w:val="0"/>
                <w:i/>
                <w:iCs/>
                <w:u w:val="none"/>
                <w:lang w:val="fr-FR"/>
              </w:rPr>
              <w:t xml:space="preserve">       </w:t>
            </w:r>
            <w:r w:rsidR="009F6C41" w:rsidRPr="0008184B">
              <w:rPr>
                <w:b w:val="0"/>
                <w:bCs w:val="0"/>
                <w:i/>
                <w:iCs/>
                <w:u w:val="none"/>
                <w:lang w:val="fr-FR"/>
              </w:rPr>
              <w:t>Z</w:t>
            </w:r>
            <w:r w:rsidR="009F6C41" w:rsidRPr="0008184B">
              <w:rPr>
                <w:b w:val="0"/>
                <w:bCs w:val="0"/>
                <w:i/>
                <w:iCs/>
                <w:u w:val="none"/>
                <w:vertAlign w:val="subscript"/>
                <w:lang w:val="fr-FR"/>
              </w:rPr>
              <w:t>3</w:t>
            </w:r>
            <w:r w:rsidR="009F6C41" w:rsidRPr="0008184B">
              <w:rPr>
                <w:b w:val="0"/>
                <w:bCs w:val="0"/>
                <w:i/>
                <w:iCs/>
                <w:u w:val="none"/>
                <w:lang w:val="fr-FR"/>
              </w:rPr>
              <w:t>=</w:t>
            </w:r>
            <w:r w:rsidR="009F6C41">
              <w:rPr>
                <w:b w:val="0"/>
                <w:bCs w:val="0"/>
                <w:i/>
                <w:iCs/>
                <w:u w:val="none"/>
                <w:lang w:val="fr-FR"/>
              </w:rPr>
              <w:t>[6 ;5π/6]</w:t>
            </w:r>
          </w:p>
          <w:p w14:paraId="3A9C1280" w14:textId="75DAA279" w:rsidR="00165F12" w:rsidRPr="0008184B" w:rsidRDefault="00165F12" w:rsidP="00165F12">
            <w:pPr>
              <w:pStyle w:val="Titre"/>
              <w:jc w:val="left"/>
              <w:rPr>
                <w:b w:val="0"/>
                <w:bCs w:val="0"/>
                <w:i/>
                <w:iCs/>
                <w:u w:val="none"/>
                <w:lang w:val="fr-FR"/>
              </w:rPr>
            </w:pPr>
          </w:p>
        </w:tc>
      </w:tr>
    </w:tbl>
    <w:p w14:paraId="68A38CDB" w14:textId="5CC089FD" w:rsidR="00165F12" w:rsidRDefault="00165F12" w:rsidP="001D1F7C">
      <w:pPr>
        <w:pStyle w:val="Titre"/>
        <w:ind w:left="1416" w:hanging="1416"/>
      </w:pPr>
    </w:p>
    <w:p w14:paraId="7B64F6FD" w14:textId="001F054D" w:rsidR="00950246" w:rsidRDefault="00950246" w:rsidP="001D1F7C">
      <w:pPr>
        <w:pStyle w:val="Titre"/>
        <w:ind w:left="1416" w:hanging="1416"/>
        <w:rPr>
          <w:u w:val="none"/>
        </w:rPr>
      </w:pPr>
    </w:p>
    <w:p w14:paraId="617A98C9" w14:textId="1D630935" w:rsidR="00950246" w:rsidRPr="00950246" w:rsidRDefault="00950246" w:rsidP="001D1F7C">
      <w:pPr>
        <w:pStyle w:val="Titre"/>
        <w:ind w:left="1416" w:hanging="1416"/>
        <w:rPr>
          <w:u w:val="none"/>
        </w:rPr>
      </w:pPr>
      <w:r>
        <w:t xml:space="preserve"> </w:t>
      </w:r>
    </w:p>
    <w:sectPr w:rsidR="00950246" w:rsidRPr="00950246" w:rsidSect="00E869CB">
      <w:pgSz w:w="11907" w:h="16840" w:code="9"/>
      <w:pgMar w:top="284" w:right="567" w:bottom="42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ED3FC" w14:textId="77777777" w:rsidR="00A0536C" w:rsidRDefault="00A0536C" w:rsidP="00A0536C">
      <w:r>
        <w:separator/>
      </w:r>
    </w:p>
  </w:endnote>
  <w:endnote w:type="continuationSeparator" w:id="0">
    <w:p w14:paraId="3FD07DC7" w14:textId="77777777" w:rsidR="00A0536C" w:rsidRDefault="00A0536C" w:rsidP="00A0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MRoman1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D584" w14:textId="77777777" w:rsidR="00A0536C" w:rsidRDefault="00A0536C" w:rsidP="00A0536C">
      <w:r>
        <w:separator/>
      </w:r>
    </w:p>
  </w:footnote>
  <w:footnote w:type="continuationSeparator" w:id="0">
    <w:p w14:paraId="6E66C18F" w14:textId="77777777" w:rsidR="00A0536C" w:rsidRDefault="00A0536C" w:rsidP="00A0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D97"/>
    <w:multiLevelType w:val="hybridMultilevel"/>
    <w:tmpl w:val="1FCAE3C6"/>
    <w:lvl w:ilvl="0" w:tplc="C590D4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03B49EF"/>
    <w:multiLevelType w:val="hybridMultilevel"/>
    <w:tmpl w:val="76C0055C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F37064"/>
    <w:multiLevelType w:val="hybridMultilevel"/>
    <w:tmpl w:val="1FCAE3C6"/>
    <w:lvl w:ilvl="0" w:tplc="C590D4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73F2373"/>
    <w:multiLevelType w:val="hybridMultilevel"/>
    <w:tmpl w:val="067E5A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5202B2"/>
    <w:multiLevelType w:val="hybridMultilevel"/>
    <w:tmpl w:val="1466156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D2CEB"/>
    <w:multiLevelType w:val="hybridMultilevel"/>
    <w:tmpl w:val="FDF2EF3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CB"/>
    <w:rsid w:val="0008184B"/>
    <w:rsid w:val="00165481"/>
    <w:rsid w:val="00165B2E"/>
    <w:rsid w:val="00165F12"/>
    <w:rsid w:val="001D1F7C"/>
    <w:rsid w:val="00201D09"/>
    <w:rsid w:val="00211C0D"/>
    <w:rsid w:val="00272767"/>
    <w:rsid w:val="002B78CB"/>
    <w:rsid w:val="002C3769"/>
    <w:rsid w:val="002D14E5"/>
    <w:rsid w:val="00405500"/>
    <w:rsid w:val="00410CDE"/>
    <w:rsid w:val="004B543B"/>
    <w:rsid w:val="00536BD8"/>
    <w:rsid w:val="0056161D"/>
    <w:rsid w:val="005C6231"/>
    <w:rsid w:val="005C7370"/>
    <w:rsid w:val="005D3FA7"/>
    <w:rsid w:val="005F4B20"/>
    <w:rsid w:val="008A753E"/>
    <w:rsid w:val="008F6712"/>
    <w:rsid w:val="00932FF6"/>
    <w:rsid w:val="00945D52"/>
    <w:rsid w:val="00950246"/>
    <w:rsid w:val="0099232B"/>
    <w:rsid w:val="009F6C41"/>
    <w:rsid w:val="00A0536C"/>
    <w:rsid w:val="00A37032"/>
    <w:rsid w:val="00A70AB4"/>
    <w:rsid w:val="00A74015"/>
    <w:rsid w:val="00B60BFE"/>
    <w:rsid w:val="00B62D6F"/>
    <w:rsid w:val="00B717EB"/>
    <w:rsid w:val="00BF49CB"/>
    <w:rsid w:val="00BF4EF5"/>
    <w:rsid w:val="00C407DA"/>
    <w:rsid w:val="00CB5BF6"/>
    <w:rsid w:val="00CC2049"/>
    <w:rsid w:val="00CC2875"/>
    <w:rsid w:val="00CF55A0"/>
    <w:rsid w:val="00D07558"/>
    <w:rsid w:val="00D73B59"/>
    <w:rsid w:val="00D94CB7"/>
    <w:rsid w:val="00DB2040"/>
    <w:rsid w:val="00E167CA"/>
    <w:rsid w:val="00E56EEF"/>
    <w:rsid w:val="00E62DAE"/>
    <w:rsid w:val="00E869CB"/>
    <w:rsid w:val="00E92426"/>
    <w:rsid w:val="00EC68CF"/>
    <w:rsid w:val="00ED7CC7"/>
    <w:rsid w:val="00ED7D51"/>
    <w:rsid w:val="00F208D1"/>
    <w:rsid w:val="00F27023"/>
    <w:rsid w:val="00F43656"/>
    <w:rsid w:val="00FA1DD2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95C"/>
  <w15:chartTrackingRefBased/>
  <w15:docId w15:val="{402916AE-D895-4EA5-BFF8-6E6C4E94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869CB"/>
    <w:pPr>
      <w:jc w:val="center"/>
    </w:pPr>
    <w:rPr>
      <w:rFonts w:ascii="Times New Roman" w:hAnsi="Times New Roman"/>
      <w:b/>
      <w:bCs/>
    </w:rPr>
  </w:style>
  <w:style w:type="character" w:customStyle="1" w:styleId="TitreCar">
    <w:name w:val="Titre Car"/>
    <w:basedOn w:val="Policepardfaut"/>
    <w:link w:val="Titre"/>
    <w:rsid w:val="00E869CB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table" w:styleId="Grilledutableau">
    <w:name w:val="Table Grid"/>
    <w:basedOn w:val="TableauNormal"/>
    <w:rsid w:val="00E86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E869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869CB"/>
    <w:rPr>
      <w:rFonts w:ascii="Cambria" w:eastAsia="Times New Roman" w:hAnsi="Cambria" w:cs="Times New Roman"/>
      <w:sz w:val="20"/>
      <w:szCs w:val="20"/>
      <w:u w:val="single"/>
      <w:lang w:eastAsia="fr-FR"/>
    </w:rPr>
  </w:style>
  <w:style w:type="paragraph" w:styleId="Commentaire">
    <w:name w:val="annotation text"/>
    <w:basedOn w:val="Normal"/>
    <w:link w:val="CommentaireCar"/>
    <w:rsid w:val="00E869CB"/>
    <w:pPr>
      <w:overflowPunct/>
      <w:autoSpaceDE/>
      <w:autoSpaceDN/>
      <w:adjustRightInd/>
      <w:textAlignment w:val="auto"/>
    </w:pPr>
    <w:rPr>
      <w:rFonts w:ascii="Garamond" w:hAnsi="Garamond"/>
      <w:u w:val="none"/>
    </w:rPr>
  </w:style>
  <w:style w:type="character" w:customStyle="1" w:styleId="CommentaireCar">
    <w:name w:val="Commentaire Car"/>
    <w:basedOn w:val="Policepardfaut"/>
    <w:link w:val="Commentaire"/>
    <w:rsid w:val="00E869CB"/>
    <w:rPr>
      <w:rFonts w:ascii="Garamond" w:eastAsia="Times New Roman" w:hAnsi="Garamond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208D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053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536C"/>
    <w:rPr>
      <w:rFonts w:ascii="Cambria" w:eastAsia="Times New Roman" w:hAnsi="Cambria" w:cs="Times New Roman"/>
      <w:sz w:val="20"/>
      <w:szCs w:val="20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D0755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075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E3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TQxjJ73lg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clipedia.be/videos/le-radi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437D-FEED-4595-8E46-22576108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Claude Pojolat</cp:lastModifiedBy>
  <cp:revision>3</cp:revision>
  <dcterms:created xsi:type="dcterms:W3CDTF">2020-04-15T04:22:00Z</dcterms:created>
  <dcterms:modified xsi:type="dcterms:W3CDTF">2020-04-28T05:25:00Z</dcterms:modified>
</cp:coreProperties>
</file>